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8B55E" w14:textId="508B467D" w:rsidR="004A038D" w:rsidRDefault="00EA35A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15518" wp14:editId="19D8D4FD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25146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6DA34" w14:textId="47FC39A0" w:rsidR="00D23697" w:rsidRPr="00D23697" w:rsidRDefault="00D2369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D23697">
                              <w:rPr>
                                <w:sz w:val="44"/>
                                <w:szCs w:val="44"/>
                              </w:rPr>
                              <w:t>ED 6</w:t>
                            </w:r>
                            <w:r w:rsidR="00EA35A1">
                              <w:rPr>
                                <w:sz w:val="44"/>
                                <w:szCs w:val="44"/>
                              </w:rPr>
                              <w:t xml:space="preserve">: </w:t>
                            </w:r>
                            <w:proofErr w:type="spellStart"/>
                            <w:r w:rsidR="00EA35A1">
                              <w:rPr>
                                <w:sz w:val="44"/>
                                <w:szCs w:val="44"/>
                              </w:rPr>
                              <w:t>Laffer</w:t>
                            </w:r>
                            <w:proofErr w:type="spellEnd"/>
                            <w:r w:rsidR="00EA35A1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gramStart"/>
                            <w:r w:rsidR="00EA35A1">
                              <w:rPr>
                                <w:sz w:val="44"/>
                                <w:szCs w:val="44"/>
                              </w:rPr>
                              <w:t>Curve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79pt;margin-top:-26.95pt;width:19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" fillcolor="lime" stroked="f">
                <v:textbox>
                  <w:txbxContent>
                    <w:p w14:paraId="4F66DA34" w14:textId="47FC39A0" w:rsidR="00D23697" w:rsidRPr="00D23697" w:rsidRDefault="00D23697">
                      <w:pPr>
                        <w:rPr>
                          <w:sz w:val="44"/>
                          <w:szCs w:val="44"/>
                        </w:rPr>
                      </w:pPr>
                      <w:r w:rsidRPr="00D23697">
                        <w:rPr>
                          <w:sz w:val="44"/>
                          <w:szCs w:val="44"/>
                        </w:rPr>
                        <w:t>ED 6</w:t>
                      </w:r>
                      <w:r w:rsidR="00EA35A1">
                        <w:rPr>
                          <w:sz w:val="44"/>
                          <w:szCs w:val="44"/>
                        </w:rPr>
                        <w:t xml:space="preserve">: </w:t>
                      </w:r>
                      <w:proofErr w:type="spellStart"/>
                      <w:r w:rsidR="00EA35A1">
                        <w:rPr>
                          <w:sz w:val="44"/>
                          <w:szCs w:val="44"/>
                        </w:rPr>
                        <w:t>Laffer</w:t>
                      </w:r>
                      <w:proofErr w:type="spellEnd"/>
                      <w:r w:rsidR="00EA35A1">
                        <w:rPr>
                          <w:sz w:val="44"/>
                          <w:szCs w:val="44"/>
                        </w:rPr>
                        <w:t xml:space="preserve"> </w:t>
                      </w:r>
                      <w:proofErr w:type="gramStart"/>
                      <w:r w:rsidR="00EA35A1">
                        <w:rPr>
                          <w:sz w:val="44"/>
                          <w:szCs w:val="44"/>
                        </w:rPr>
                        <w:t>Curve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4A038D">
        <w:rPr>
          <w:rFonts w:ascii="Times" w:hAnsi="Times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035AF" wp14:editId="0A1C0EA4">
                <wp:simplePos x="0" y="0"/>
                <wp:positionH relativeFrom="column">
                  <wp:posOffset>-571500</wp:posOffset>
                </wp:positionH>
                <wp:positionV relativeFrom="paragraph">
                  <wp:posOffset>-342900</wp:posOffset>
                </wp:positionV>
                <wp:extent cx="3543300" cy="1485900"/>
                <wp:effectExtent l="0" t="0" r="0" b="12700"/>
                <wp:wrapSquare wrapText="bothSides"/>
                <wp:docPr id="2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FC4A951" w14:textId="77777777" w:rsidR="004A038D" w:rsidRDefault="004A038D" w:rsidP="004A038D">
                            <w:pPr>
                              <w:rPr>
                                <w:rFonts w:cs="Times New Roman"/>
                                <w:b/>
                                <w:noProof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noProof/>
                                <w:color w:val="FF0000"/>
                                <w:u w:val="single"/>
                              </w:rPr>
                              <w:t>Best Uses:</w:t>
                            </w:r>
                          </w:p>
                          <w:p w14:paraId="66A0804F" w14:textId="77777777" w:rsidR="004A038D" w:rsidRDefault="004A038D" w:rsidP="004A03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D9D9D9" w:themeFill="background1" w:themeFillShade="D9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Laffer</w:t>
                            </w:r>
                            <w:proofErr w:type="spellEnd"/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shows an optimal target tax rate for fiscal policy</w:t>
                            </w:r>
                          </w:p>
                          <w:p w14:paraId="36674884" w14:textId="77777777" w:rsidR="004A038D" w:rsidRDefault="004A038D" w:rsidP="004A03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D9D9D9" w:themeFill="background1" w:themeFillShade="D9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Laffer</w:t>
                            </w:r>
                            <w:proofErr w:type="spellEnd"/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highlights disincentive effect if taxes are too high e.g. r2/B shown on </w:t>
                            </w:r>
                            <w:proofErr w:type="spellStart"/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Laffer</w:t>
                            </w:r>
                            <w:proofErr w:type="spellEnd"/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curve below</w:t>
                            </w:r>
                          </w:p>
                          <w:p w14:paraId="3355C66C" w14:textId="77777777" w:rsidR="004A038D" w:rsidRDefault="004A038D" w:rsidP="004A03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D9D9D9" w:themeFill="background1" w:themeFillShade="D9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Laffer</w:t>
                            </w:r>
                            <w:proofErr w:type="spellEnd"/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curve highlights one option for government direct tax policy but he ignores the impact on the provision of merit and public goods.</w:t>
                            </w:r>
                          </w:p>
                          <w:p w14:paraId="7CA9E83C" w14:textId="77777777" w:rsidR="004A038D" w:rsidRDefault="004A038D" w:rsidP="004A03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D9D9D9" w:themeFill="background1" w:themeFillShade="D9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Lower taxes is only likely to be </w:t>
                            </w:r>
                            <w:proofErr w:type="spellStart"/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possihle</w:t>
                            </w:r>
                            <w:proofErr w:type="spellEnd"/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with </w:t>
                            </w:r>
                            <w:proofErr w:type="gramStart"/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a  lower</w:t>
                            </w:r>
                            <w:proofErr w:type="gramEnd"/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welfare state, lower transfer payments with less merit and public goods</w:t>
                            </w:r>
                          </w:p>
                          <w:p w14:paraId="1D3F3F2F" w14:textId="77777777" w:rsidR="004A038D" w:rsidRDefault="004A038D" w:rsidP="004A038D">
                            <w:pPr>
                              <w:ind w:left="1080"/>
                              <w:rPr>
                                <w:rFonts w:cs="Times New Roman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44.95pt;margin-top:-26.95pt;width:279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" filled="f" stroked="f">
                <v:textbox>
                  <w:txbxContent>
                    <w:p w14:paraId="6FC4A951" w14:textId="77777777" w:rsidR="004A038D" w:rsidRDefault="004A038D" w:rsidP="004A038D">
                      <w:pPr>
                        <w:rPr>
                          <w:rFonts w:cs="Times New Roman"/>
                          <w:b/>
                          <w:noProof/>
                          <w:color w:val="FF0000"/>
                          <w:u w:val="single"/>
                        </w:rPr>
                      </w:pPr>
                      <w:r>
                        <w:rPr>
                          <w:rFonts w:cs="Times New Roman"/>
                          <w:b/>
                          <w:noProof/>
                          <w:color w:val="FF0000"/>
                          <w:u w:val="single"/>
                        </w:rPr>
                        <w:t>Best Uses:</w:t>
                      </w:r>
                    </w:p>
                    <w:p w14:paraId="66A0804F" w14:textId="77777777" w:rsidR="004A038D" w:rsidRDefault="004A038D" w:rsidP="004A03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D9D9D9" w:themeFill="background1" w:themeFillShade="D9"/>
                        <w:rPr>
                          <w:rFonts w:cs="Times New Roman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cs="Times New Roman"/>
                          <w:sz w:val="16"/>
                          <w:szCs w:val="16"/>
                        </w:rPr>
                        <w:t>Laffer</w:t>
                      </w:r>
                      <w:proofErr w:type="spellEnd"/>
                      <w:r>
                        <w:rPr>
                          <w:rFonts w:cs="Times New Roman"/>
                          <w:sz w:val="16"/>
                          <w:szCs w:val="16"/>
                        </w:rPr>
                        <w:t xml:space="preserve"> shows an optimal target tax rate for fiscal policy</w:t>
                      </w:r>
                    </w:p>
                    <w:p w14:paraId="36674884" w14:textId="77777777" w:rsidR="004A038D" w:rsidRDefault="004A038D" w:rsidP="004A03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D9D9D9" w:themeFill="background1" w:themeFillShade="D9"/>
                        <w:rPr>
                          <w:rFonts w:cs="Times New Roman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cs="Times New Roman"/>
                          <w:sz w:val="16"/>
                          <w:szCs w:val="16"/>
                        </w:rPr>
                        <w:t>Laffer</w:t>
                      </w:r>
                      <w:proofErr w:type="spellEnd"/>
                      <w:r>
                        <w:rPr>
                          <w:rFonts w:cs="Times New Roman"/>
                          <w:sz w:val="16"/>
                          <w:szCs w:val="16"/>
                        </w:rPr>
                        <w:t xml:space="preserve"> highlights disincentive effect if taxes are too high e.g. r2/B shown on </w:t>
                      </w:r>
                      <w:proofErr w:type="spellStart"/>
                      <w:r>
                        <w:rPr>
                          <w:rFonts w:cs="Times New Roman"/>
                          <w:sz w:val="16"/>
                          <w:szCs w:val="16"/>
                        </w:rPr>
                        <w:t>Laffer</w:t>
                      </w:r>
                      <w:proofErr w:type="spellEnd"/>
                      <w:r>
                        <w:rPr>
                          <w:rFonts w:cs="Times New Roman"/>
                          <w:sz w:val="16"/>
                          <w:szCs w:val="16"/>
                        </w:rPr>
                        <w:t xml:space="preserve"> curve below</w:t>
                      </w:r>
                    </w:p>
                    <w:p w14:paraId="3355C66C" w14:textId="77777777" w:rsidR="004A038D" w:rsidRDefault="004A038D" w:rsidP="004A03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D9D9D9" w:themeFill="background1" w:themeFillShade="D9"/>
                        <w:rPr>
                          <w:rFonts w:cs="Times New Roman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cs="Times New Roman"/>
                          <w:sz w:val="16"/>
                          <w:szCs w:val="16"/>
                        </w:rPr>
                        <w:t>Laffer</w:t>
                      </w:r>
                      <w:proofErr w:type="spellEnd"/>
                      <w:r>
                        <w:rPr>
                          <w:rFonts w:cs="Times New Roman"/>
                          <w:sz w:val="16"/>
                          <w:szCs w:val="16"/>
                        </w:rPr>
                        <w:t xml:space="preserve"> curve highlights one option for government direct tax policy but he ignores the impact on the provision of merit and public goods.</w:t>
                      </w:r>
                    </w:p>
                    <w:p w14:paraId="7CA9E83C" w14:textId="77777777" w:rsidR="004A038D" w:rsidRDefault="004A038D" w:rsidP="004A03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D9D9D9" w:themeFill="background1" w:themeFillShade="D9"/>
                        <w:rPr>
                          <w:rFonts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cs="Times New Roman"/>
                          <w:sz w:val="16"/>
                          <w:szCs w:val="16"/>
                        </w:rPr>
                        <w:t xml:space="preserve">Lower taxes is only likely to be </w:t>
                      </w:r>
                      <w:proofErr w:type="spellStart"/>
                      <w:r>
                        <w:rPr>
                          <w:rFonts w:cs="Times New Roman"/>
                          <w:sz w:val="16"/>
                          <w:szCs w:val="16"/>
                        </w:rPr>
                        <w:t>possihle</w:t>
                      </w:r>
                      <w:proofErr w:type="spellEnd"/>
                      <w:r>
                        <w:rPr>
                          <w:rFonts w:cs="Times New Roman"/>
                          <w:sz w:val="16"/>
                          <w:szCs w:val="16"/>
                        </w:rPr>
                        <w:t xml:space="preserve"> with </w:t>
                      </w:r>
                      <w:proofErr w:type="gramStart"/>
                      <w:r>
                        <w:rPr>
                          <w:rFonts w:cs="Times New Roman"/>
                          <w:sz w:val="16"/>
                          <w:szCs w:val="16"/>
                        </w:rPr>
                        <w:t>a  lower</w:t>
                      </w:r>
                      <w:proofErr w:type="gramEnd"/>
                      <w:r>
                        <w:rPr>
                          <w:rFonts w:cs="Times New Roman"/>
                          <w:sz w:val="16"/>
                          <w:szCs w:val="16"/>
                        </w:rPr>
                        <w:t xml:space="preserve"> welfare state, lower transfer payments with less merit and public goods</w:t>
                      </w:r>
                    </w:p>
                    <w:p w14:paraId="1D3F3F2F" w14:textId="77777777" w:rsidR="004A038D" w:rsidRDefault="004A038D" w:rsidP="004A038D">
                      <w:pPr>
                        <w:ind w:left="1080"/>
                        <w:rPr>
                          <w:rFonts w:cs="Times New Roman"/>
                          <w:b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E29C29" w14:textId="77777777" w:rsidR="004A038D" w:rsidRDefault="004A038D"/>
    <w:p w14:paraId="3E8D8F89" w14:textId="77777777" w:rsidR="004A038D" w:rsidRDefault="004A038D"/>
    <w:p w14:paraId="57C84EEA" w14:textId="77777777" w:rsidR="004A038D" w:rsidRDefault="004A038D"/>
    <w:p w14:paraId="3A88402C" w14:textId="77777777" w:rsidR="004A038D" w:rsidRDefault="004A038D">
      <w:bookmarkStart w:id="0" w:name="_GoBack"/>
      <w:bookmarkEnd w:id="0"/>
    </w:p>
    <w:p w14:paraId="1812B7AC" w14:textId="77777777" w:rsidR="004A038D" w:rsidRDefault="004A038D"/>
    <w:p w14:paraId="211CF33D" w14:textId="77777777" w:rsidR="004A038D" w:rsidRDefault="004A038D"/>
    <w:p w14:paraId="6EAC3603" w14:textId="77777777" w:rsidR="004A038D" w:rsidRDefault="004A038D"/>
    <w:p w14:paraId="5FA0FC89" w14:textId="77777777" w:rsidR="004A038D" w:rsidRDefault="004A038D"/>
    <w:p w14:paraId="3E04FFE4" w14:textId="77777777" w:rsidR="004A038D" w:rsidRDefault="004A038D"/>
    <w:p w14:paraId="60D9ABC9" w14:textId="77777777" w:rsidR="002D4B93" w:rsidRDefault="004A038D">
      <w:r w:rsidRPr="00D23697">
        <w:rPr>
          <w:noProof/>
        </w:rPr>
        <w:drawing>
          <wp:inline distT="0" distB="0" distL="0" distR="0" wp14:anchorId="4D30222B" wp14:editId="4A9BA071">
            <wp:extent cx="5270500" cy="39497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94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4B93" w:rsidSect="002D4B9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1174B"/>
    <w:multiLevelType w:val="hybridMultilevel"/>
    <w:tmpl w:val="A4FAB116"/>
    <w:lvl w:ilvl="0" w:tplc="9BBE7786">
      <w:start w:val="1"/>
      <w:numFmt w:val="bullet"/>
      <w:lvlText w:val="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97"/>
    <w:rsid w:val="002D4B93"/>
    <w:rsid w:val="004A038D"/>
    <w:rsid w:val="00D23697"/>
    <w:rsid w:val="00EA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F9E6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38D"/>
    <w:pPr>
      <w:ind w:left="720"/>
      <w:contextualSpacing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38D"/>
    <w:pPr>
      <w:ind w:left="720"/>
      <w:contextualSpacing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12</Characters>
  <Application>Microsoft Macintosh Word</Application>
  <DocSecurity>0</DocSecurity>
  <Lines>1</Lines>
  <Paragraphs>1</Paragraphs>
  <ScaleCrop>false</ScaleCrop>
  <Company>isd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buckley</dc:creator>
  <cp:keywords/>
  <dc:description/>
  <cp:lastModifiedBy>ted buckley</cp:lastModifiedBy>
  <cp:revision>3</cp:revision>
  <dcterms:created xsi:type="dcterms:W3CDTF">2015-03-25T12:34:00Z</dcterms:created>
  <dcterms:modified xsi:type="dcterms:W3CDTF">2015-03-28T15:16:00Z</dcterms:modified>
</cp:coreProperties>
</file>