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7E210" w14:textId="77777777" w:rsidR="00CF7F75" w:rsidRDefault="00BC06DF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  <w:r>
        <w:rPr>
          <w:b/>
          <w:noProof/>
          <w:color w:val="0000FF"/>
          <w:sz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AEC6E" wp14:editId="2BAD1027">
                <wp:simplePos x="0" y="0"/>
                <wp:positionH relativeFrom="column">
                  <wp:posOffset>5880735</wp:posOffset>
                </wp:positionH>
                <wp:positionV relativeFrom="paragraph">
                  <wp:posOffset>-568960</wp:posOffset>
                </wp:positionV>
                <wp:extent cx="2286000" cy="45720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75F90EB" w14:textId="77777777" w:rsidR="00C83797" w:rsidRDefault="00C83797" w:rsidP="00C8379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 xml:space="preserve"> </w:t>
                            </w:r>
                            <w:r w:rsidR="009B39F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9B39F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Webnote</w:t>
                            </w:r>
                            <w:proofErr w:type="spellEnd"/>
                            <w:r w:rsidR="009B39F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 xml:space="preserve"> </w:t>
                            </w:r>
                            <w:r w:rsidR="00CA34BD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463.05pt;margin-top:-44.75pt;width:18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cUVYgCAAAIBQAADgAAAGRycy9lMm9Eb2MueG1srFTLbtswELwX6D8QvDeyVFuxhchB6tRFgfSB&#10;JkXPK4qSiFIkS9KWkq/vknIcp0EvRS8El4/Z2ZklLy7HXpI9t05oVdL0bEYJV0zXQrUl/X63fbOk&#10;xHlQNUiteEnvuaOX69evLgZT8Ex3WtbcEgRRrhhMSTvvTZEkjnW8B3emDVe42Wjbg8fQtkltYUD0&#10;XibZbJYng7a1sZpx53D1etqk64jfNJz5L03juCeypMjNx9HGsQpjsr6AorVgOsEONOAfWPQgFCY9&#10;Ql2DB7Kz4gVUL5jVTjf+jOk+0U0jGI81YDXp7I9qbjswPNaC4jhzlMn9P1j2ef/VElGX9JwSBT1a&#10;dMdHT97pkWR5kGcwrsBTtwbP+RHX0eZYqjM3mv10ROlNB6rlV9bqoeNQI7003ExOrk44LoBUwydd&#10;Yx7YeR2Bxsb2QTtUgyA62nR/tCZwYbiYZct8NsMthnvzxTl6H1NA8XjbWOc/cN2TMCmpResjOuxv&#10;nA9soHg8EpI5LUW9FVLGwLbVRlqyB2yT7Xa12mwO6M+OSUWGkq4W2WIS4K8QyDSQnbI+g+iFx36X&#10;oi/p8ngIiiDbe1XjBSg8CDnNkbJUYYnHTsY6QqB3CHHb1QOp5M5+A/Quf7sI2tQiVD7P8zwLAbZ5&#10;lqaLZYrWgmzxfTJvKbHa/xC+i80VdH4hQOQ1rYM0HUyynM9Xq+VjSZNeUdQjnRidMI32B8cn7/1Y&#10;jVhf6IlK1/fYCEgkuo3fB046bR8oGfApltT92oHllMiPCptplc7n4e3GIHqPRZzuVKc7oBhCldRj&#10;0XG68dN73xkr2g4zTe2r9BU2YCNibzyxOrQtPrdYz+FrCO/5NI6nnj6w9W8AAAD//wMAUEsDBBQA&#10;BgAIAAAAIQAdKMjY4QAAAAwBAAAPAAAAZHJzL2Rvd25yZXYueG1sTI/BToQwEIbvJr5DMybedgtE&#10;VhYpG92oB5M1cfXgsduOQKRTQssCPr3lpMf558s/3xS7ybTsjL1rLAmI1xEwJGV1Q5WAj/enVQbM&#10;eUlatpZQwIwOduXlRSFzbUd6w/PRVyyUkMulgNr7LufcqRqNdGvbIYXdl+2N9GHsK657OYZy0/Ik&#10;ijbcyIbChVp2uK9RfR8HI+DlcKN+5s8HSh/H56GjvVKvcybE9dV0fwfM4+T/YFj0gzqUwelkB9KO&#10;tQK2ySYOqIBVtk2BLUSSLdEpRPFtCrws+P8nyl8AAAD//wMAUEsBAi0AFAAGAAgAAAAhAOSZw8D7&#10;AAAA4QEAABMAAAAAAAAAAAAAAAAAAAAAAFtDb250ZW50X1R5cGVzXS54bWxQSwECLQAUAAYACAAA&#10;ACEAI7Jq4dcAAACUAQAACwAAAAAAAAAAAAAAAAAsAQAAX3JlbHMvLnJlbHNQSwECLQAUAAYACAAA&#10;ACEA8wcUVYgCAAAIBQAADgAAAAAAAAAAAAAAAAAsAgAAZHJzL2Uyb0RvYy54bWxQSwECLQAUAAYA&#10;CAAAACEAHSjI2OEAAAAMAQAADwAAAAAAAAAAAAAAAADgBAAAZHJzL2Rvd25yZXYueG1sUEsFBgAA&#10;AAAEAAQA8wAAAO4FAAAAAA==&#10;" fillcolor="#f9c">
                <v:shadow on="t" opacity="49150f" offset="3pt"/>
                <v:textbox>
                  <w:txbxContent>
                    <w:p w:rsidR="00C83797" w:rsidRDefault="00C83797" w:rsidP="00C83797">
                      <w:pPr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 xml:space="preserve"> </w:t>
                      </w:r>
                      <w:r w:rsidR="009B39F0">
                        <w:rPr>
                          <w:b/>
                          <w:bCs/>
                          <w:i/>
                          <w:iCs/>
                          <w:sz w:val="36"/>
                        </w:rPr>
                        <w:t xml:space="preserve"> Webnote </w:t>
                      </w:r>
                      <w:r w:rsidR="00CA34BD">
                        <w:rPr>
                          <w:b/>
                          <w:bCs/>
                          <w:i/>
                          <w:iCs/>
                          <w:sz w:val="36"/>
                        </w:rPr>
                        <w:t>331</w:t>
                      </w:r>
                    </w:p>
                  </w:txbxContent>
                </v:textbox>
              </v:shape>
            </w:pict>
          </mc:Fallback>
        </mc:AlternateContent>
      </w:r>
      <w:r w:rsidR="00CF7F75">
        <w:rPr>
          <w:b/>
          <w:noProof/>
          <w:color w:val="0000FF"/>
          <w:sz w:val="40"/>
          <w:u w:val="single"/>
        </w:rPr>
        <w:t>Syllabus Reference 4. 3: BOP</w:t>
      </w:r>
      <w:r w:rsidR="0047489E">
        <w:rPr>
          <w:b/>
          <w:noProof/>
          <w:color w:val="0000FF"/>
          <w:sz w:val="40"/>
          <w:u w:val="single"/>
        </w:rPr>
        <w:t xml:space="preserve"> Balance of Payments for a macroeconomy</w:t>
      </w:r>
    </w:p>
    <w:p w14:paraId="05885070" w14:textId="14CC2FA1" w:rsidR="000666EA" w:rsidRDefault="008A77CF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179FE" wp14:editId="1F9910A2">
                <wp:simplePos x="0" y="0"/>
                <wp:positionH relativeFrom="column">
                  <wp:posOffset>-177165</wp:posOffset>
                </wp:positionH>
                <wp:positionV relativeFrom="paragraph">
                  <wp:posOffset>280670</wp:posOffset>
                </wp:positionV>
                <wp:extent cx="7886700" cy="5600700"/>
                <wp:effectExtent l="0" t="0" r="38100" b="38100"/>
                <wp:wrapSquare wrapText="bothSides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560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DA521" w14:textId="03C4DD46" w:rsidR="008A77CF" w:rsidRPr="008A77CF" w:rsidRDefault="008A77CF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A77CF">
                              <w:rPr>
                                <w:rFonts w:ascii="Times New Roman" w:hAnsi="Times New Roman"/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  <w:t>Reading: see Blink chapter 24</w:t>
                            </w:r>
                          </w:p>
                          <w:p w14:paraId="266066A2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Current account:</w:t>
                            </w:r>
                          </w:p>
                          <w:p w14:paraId="5B4E1D15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• Balance of trade in goods</w:t>
                            </w:r>
                          </w:p>
                          <w:p w14:paraId="5EBE8C5D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• Balance of trade in services</w:t>
                            </w:r>
                          </w:p>
                          <w:p w14:paraId="4F1BAE8A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• Income</w:t>
                            </w:r>
                          </w:p>
                          <w:p w14:paraId="7403CD67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• Current transfers</w:t>
                            </w:r>
                          </w:p>
                          <w:p w14:paraId="50EBF07D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Capital account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0675BFDC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• Capital transfers</w:t>
                            </w:r>
                          </w:p>
                          <w:p w14:paraId="6E4E033B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• Transactions in non-produced, non-financial assets</w:t>
                            </w:r>
                          </w:p>
                          <w:p w14:paraId="41DEE3FF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Financial account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1EDD8754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proofErr w:type="gramStart"/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Direct</w:t>
                            </w:r>
                            <w:proofErr w:type="gramEnd"/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 xml:space="preserve"> investment</w:t>
                            </w:r>
                          </w:p>
                          <w:p w14:paraId="339D6540" w14:textId="77777777" w:rsidR="000666EA" w:rsidRP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• Portfolio investment</w:t>
                            </w:r>
                          </w:p>
                          <w:p w14:paraId="384229E2" w14:textId="77777777" w:rsidR="000666EA" w:rsidRDefault="000666EA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666EA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• Reserve assets</w:t>
                            </w:r>
                          </w:p>
                          <w:p w14:paraId="0A84B6BD" w14:textId="6546FC91" w:rsidR="008A77CF" w:rsidRDefault="008A77CF" w:rsidP="000666EA">
                            <w:pPr>
                              <w:widowControl w:val="0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</w:rPr>
                              <w:t>: The financial account measures the net change in foreign ownership of domestic financial assets.</w:t>
                            </w:r>
                          </w:p>
                          <w:p w14:paraId="32698AB1" w14:textId="77777777" w:rsidR="008A77CF" w:rsidRDefault="006844B0" w:rsidP="000666EA">
                            <w:pPr>
                              <w:pStyle w:val="Header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Balance of Payments occurs when: </w:t>
                            </w:r>
                          </w:p>
                          <w:p w14:paraId="03B05091" w14:textId="32DF7272" w:rsidR="006844B0" w:rsidRPr="008A77CF" w:rsidRDefault="008A77CF" w:rsidP="000666EA">
                            <w:pPr>
                              <w:pStyle w:val="Header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  <w:t xml:space="preserve">                </w:t>
                            </w:r>
                            <w:r w:rsidR="000666EA" w:rsidRPr="008A77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Current account </w:t>
                            </w:r>
                            <w:r w:rsidRPr="008A77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0666EA" w:rsidRPr="008A77CF">
                              <w:rPr>
                                <w:rFonts w:ascii="Times New Roman" w:hAnsi="Times New Roman"/>
                                <w:b/>
                                <w:i/>
                                <w:color w:val="548DD4"/>
                                <w:sz w:val="48"/>
                                <w:szCs w:val="48"/>
                              </w:rPr>
                              <w:t>=</w:t>
                            </w:r>
                            <w:r w:rsidR="000666EA" w:rsidRPr="008A77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844B0" w:rsidRPr="008A77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E0F7324" w14:textId="35A75E6B" w:rsidR="000666EA" w:rsidRPr="008A77CF" w:rsidRDefault="008A77CF" w:rsidP="000666EA">
                            <w:pPr>
                              <w:pStyle w:val="Header"/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A77CF">
                              <w:rPr>
                                <w:rFonts w:ascii="Times New Roman" w:hAnsi="Times New Roman"/>
                                <w:b/>
                                <w:color w:val="548DD4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48DD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0666EA" w:rsidRPr="008A77CF">
                              <w:rPr>
                                <w:rFonts w:ascii="Times New Roman" w:hAnsi="Times New Roman"/>
                                <w:b/>
                                <w:color w:val="548DD4"/>
                                <w:sz w:val="48"/>
                                <w:szCs w:val="48"/>
                              </w:rPr>
                              <w:t>capital</w:t>
                            </w:r>
                            <w:proofErr w:type="gramEnd"/>
                            <w:r w:rsidR="000666EA" w:rsidRPr="008A77CF">
                              <w:rPr>
                                <w:rFonts w:ascii="Times New Roman" w:hAnsi="Times New Roman"/>
                                <w:b/>
                                <w:color w:val="548DD4"/>
                                <w:sz w:val="48"/>
                                <w:szCs w:val="48"/>
                              </w:rPr>
                              <w:t xml:space="preserve"> account</w:t>
                            </w:r>
                            <w:r w:rsidR="000666EA" w:rsidRPr="008A77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+ </w:t>
                            </w:r>
                            <w:r w:rsidR="000666EA" w:rsidRPr="008A77CF">
                              <w:rPr>
                                <w:rFonts w:ascii="Times New Roman" w:hAnsi="Times New Roman"/>
                                <w:b/>
                                <w:color w:val="008000"/>
                                <w:sz w:val="48"/>
                                <w:szCs w:val="48"/>
                              </w:rPr>
                              <w:t>financial account</w:t>
                            </w:r>
                            <w:r w:rsidR="000666EA" w:rsidRPr="008A77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+ </w:t>
                            </w:r>
                            <w:r w:rsidR="000666EA" w:rsidRPr="008A77CF">
                              <w:rPr>
                                <w:rFonts w:ascii="Times New Roman" w:hAnsi="Times New Roman"/>
                                <w:b/>
                                <w:color w:val="0000FF"/>
                                <w:sz w:val="48"/>
                                <w:szCs w:val="48"/>
                              </w:rPr>
                              <w:t>errors and omissions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7" type="#_x0000_t202" style="position:absolute;margin-left:-13.9pt;margin-top:22.1pt;width:621pt;height:44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LI6YMCAAAYBQAADgAAAGRycy9lMm9Eb2MueG1srFTbjtowEH2v1H+w/M4mYQMbIsKKEqgqbS/S&#10;bj/AxA6x6tiubUi2Vf+9YwdY6L5UVfPgeOLJmTkzZzy/71uBDsxYrmSBk5sYIyYrRbncFfjr02aU&#10;YWQdkZQIJVmBn5nF94u3b+adztlYNUpQZhCASJt3usCNczqPIls1rCX2Rmkm4bBWpiUOTLOLqCEd&#10;oLciGsfxNOqUodqoilkLX8vhEC8Cfl2zyn2ua8scEgWG3FxYTVi3fo0Wc5LvDNENr45pkH/IoiVc&#10;QtAzVEkcQXvDX0G1vDLKqtrdVKqNVF3zigUOwCaJ/2Dz2BDNAhcojtXnMtn/B1t9OnwxiNMCTzGS&#10;pIUWPbHeoXeqR7ehPJ22OXg9avBzPXyHNgeqVj+o6ptFUq0aIndsaYzqGkYopJf4wkYXv/qG2Nx6&#10;kG33UVGIQ/ZOBaC+Nq2vHVQDATq06fncGp9LBR/vsmx6F8NRBWeTaRx7w8cg+el3bax7z1SL/KbA&#10;Bnof4MnhwbrB9eTio0m14UKE/guJugLPJuPJQEwJTv2hd7Nmt10Jgw4EFDRJs7JMj3HtpVvLHehY&#10;8LbAWeyfQVm+HGtJQxRHuBj2kLSQHhzYQW7H3aCXn7N4ts7WWTpKx9P1KI0pHS03q3Q03SR3k/K2&#10;XK3K5JfPM0nzhlPKpE/1pN0k/TttHKdoUN1ZvVeUrphvwvOaeXSdRmgIsDq9A7ugA9/6QQSu3/ZB&#10;cUEkXhZbRZ9BGEYN4wnXCWwaZX5g1MFoFth+3xPDMBIfJIhrlqSpn+VLw1wa20uDyAqgCuwwGrYr&#10;N8z/Xhu+ayDSIGepliDImgepvGR1lDGMX+B0vCr8fF/awevlQlv8BgAA//8DAFBLAwQUAAYACAAA&#10;ACEAR+veseEAAAALAQAADwAAAGRycy9kb3ducmV2LnhtbEyPQU+DQBCF7yb+h82YeGsXlqYqMjTG&#10;aNJDD7Yao7cpTAFldwm7Bfz3Lie9zcu8vPe9bDPpVgzcu8YahHgZgWBT2LIxFcLb6/PiFoTzZEpq&#10;rWGEH3awyS8vMkpLO5o9DwdfiRBiXEoItfddKqUratbklrZjE34n22vyQfaVLHsaQ7hupYqitdTU&#10;mNBQU8ePNRffh7NGGEknT6ftkFQf28/d7uVdfsWJRLy+mh7uQXie/J8ZZvyADnlgOtqzKZ1oERbq&#10;JqB7hNVKgZgNKp6vI8KdWiuQeSb/b8h/AQAA//8DAFBLAQItABQABgAIAAAAIQDkmcPA+wAAAOEB&#10;AAATAAAAAAAAAAAAAAAAAAAAAABbQ29udGVudF9UeXBlc10ueG1sUEsBAi0AFAAGAAgAAAAhACOy&#10;auHXAAAAlAEAAAsAAAAAAAAAAAAAAAAALAEAAF9yZWxzLy5yZWxzUEsBAi0AFAAGAAgAAAAhABey&#10;yOmDAgAAGAUAAA4AAAAAAAAAAAAAAAAALAIAAGRycy9lMm9Eb2MueG1sUEsBAi0AFAAGAAgAAAAh&#10;AEfr3rHhAAAACwEAAA8AAAAAAAAAAAAAAAAA2wQAAGRycy9kb3ducmV2LnhtbFBLBQYAAAAABAAE&#10;APMAAADpBQAAAAA=&#10;" filled="f" strokecolor="#548dd4">
                <v:textbox inset=",7.2pt,,7.2pt">
                  <w:txbxContent>
                    <w:p w14:paraId="7E4DA521" w14:textId="03C4DD46" w:rsidR="008A77CF" w:rsidRPr="008A77CF" w:rsidRDefault="008A77CF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color w:val="0000FF"/>
                          <w:sz w:val="36"/>
                          <w:szCs w:val="36"/>
                          <w:u w:val="single"/>
                        </w:rPr>
                      </w:pPr>
                      <w:r w:rsidRPr="008A77CF">
                        <w:rPr>
                          <w:rFonts w:ascii="Times New Roman" w:hAnsi="Times New Roman"/>
                          <w:b/>
                          <w:color w:val="0000FF"/>
                          <w:sz w:val="36"/>
                          <w:szCs w:val="36"/>
                          <w:u w:val="single"/>
                        </w:rPr>
                        <w:t>Reading: see Blink chapter 24</w:t>
                      </w:r>
                    </w:p>
                    <w:p w14:paraId="266066A2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0666EA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Current account:</w:t>
                      </w:r>
                    </w:p>
                    <w:p w14:paraId="5B4E1D15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• Balance of trade in goods</w:t>
                      </w:r>
                    </w:p>
                    <w:p w14:paraId="5EBE8C5D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• Balance of trade in services</w:t>
                      </w:r>
                    </w:p>
                    <w:p w14:paraId="4F1BAE8A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• Income</w:t>
                      </w:r>
                    </w:p>
                    <w:p w14:paraId="7403CD67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• Current transfers</w:t>
                      </w:r>
                    </w:p>
                    <w:p w14:paraId="50EBF07D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0666EA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Capital account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0675BFDC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• Capital transfers</w:t>
                      </w:r>
                    </w:p>
                    <w:p w14:paraId="6E4E033B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• Transactions in non-produced, non-financial assets</w:t>
                      </w:r>
                    </w:p>
                    <w:p w14:paraId="41DEE3FF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0666EA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Financial account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1EDD8754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• </w:t>
                      </w:r>
                      <w:proofErr w:type="gramStart"/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Direct</w:t>
                      </w:r>
                      <w:proofErr w:type="gramEnd"/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 xml:space="preserve"> investment</w:t>
                      </w:r>
                    </w:p>
                    <w:p w14:paraId="339D6540" w14:textId="77777777" w:rsidR="000666EA" w:rsidRP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• Portfolio investment</w:t>
                      </w:r>
                    </w:p>
                    <w:p w14:paraId="384229E2" w14:textId="77777777" w:rsidR="000666EA" w:rsidRDefault="000666EA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 w:rsidRPr="000666EA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• Reserve assets</w:t>
                      </w:r>
                    </w:p>
                    <w:p w14:paraId="0A84B6BD" w14:textId="6546FC91" w:rsidR="008A77CF" w:rsidRDefault="008A77CF" w:rsidP="000666EA">
                      <w:pPr>
                        <w:widowControl w:val="0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note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: The financial account measures the net change in foreign ownership of domestic financial assets.</w:t>
                      </w:r>
                    </w:p>
                    <w:p w14:paraId="32698AB1" w14:textId="77777777" w:rsidR="008A77CF" w:rsidRDefault="006844B0" w:rsidP="000666EA">
                      <w:pPr>
                        <w:pStyle w:val="Header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  <w:t xml:space="preserve">Balance of Payments occurs when: </w:t>
                      </w:r>
                    </w:p>
                    <w:p w14:paraId="03B05091" w14:textId="32DF7272" w:rsidR="006844B0" w:rsidRPr="008A77CF" w:rsidRDefault="008A77CF" w:rsidP="000666EA">
                      <w:pPr>
                        <w:pStyle w:val="Header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  <w:tab/>
                        <w:t xml:space="preserve">                </w:t>
                      </w:r>
                      <w:r w:rsidR="000666EA" w:rsidRPr="008A77CF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Current account </w:t>
                      </w:r>
                      <w:r w:rsidRPr="008A77CF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  <w:r w:rsidR="000666EA" w:rsidRPr="008A77CF">
                        <w:rPr>
                          <w:rFonts w:ascii="Times New Roman" w:hAnsi="Times New Roman"/>
                          <w:b/>
                          <w:i/>
                          <w:color w:val="548DD4"/>
                          <w:sz w:val="48"/>
                          <w:szCs w:val="48"/>
                        </w:rPr>
                        <w:t>=</w:t>
                      </w:r>
                      <w:r w:rsidR="000666EA" w:rsidRPr="008A77CF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6844B0" w:rsidRPr="008A77CF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E0F7324" w14:textId="35A75E6B" w:rsidR="000666EA" w:rsidRPr="008A77CF" w:rsidRDefault="008A77CF" w:rsidP="000666EA">
                      <w:pPr>
                        <w:pStyle w:val="Header"/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8A77CF">
                        <w:rPr>
                          <w:rFonts w:ascii="Times New Roman" w:hAnsi="Times New Roman"/>
                          <w:b/>
                          <w:color w:val="548DD4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548DD4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0666EA" w:rsidRPr="008A77CF">
                        <w:rPr>
                          <w:rFonts w:ascii="Times New Roman" w:hAnsi="Times New Roman"/>
                          <w:b/>
                          <w:color w:val="548DD4"/>
                          <w:sz w:val="48"/>
                          <w:szCs w:val="48"/>
                        </w:rPr>
                        <w:t>capital</w:t>
                      </w:r>
                      <w:proofErr w:type="gramEnd"/>
                      <w:r w:rsidR="000666EA" w:rsidRPr="008A77CF">
                        <w:rPr>
                          <w:rFonts w:ascii="Times New Roman" w:hAnsi="Times New Roman"/>
                          <w:b/>
                          <w:color w:val="548DD4"/>
                          <w:sz w:val="48"/>
                          <w:szCs w:val="48"/>
                        </w:rPr>
                        <w:t xml:space="preserve"> account</w:t>
                      </w:r>
                      <w:r w:rsidR="000666EA" w:rsidRPr="008A77CF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 + </w:t>
                      </w:r>
                      <w:r w:rsidR="000666EA" w:rsidRPr="008A77CF">
                        <w:rPr>
                          <w:rFonts w:ascii="Times New Roman" w:hAnsi="Times New Roman"/>
                          <w:b/>
                          <w:color w:val="008000"/>
                          <w:sz w:val="48"/>
                          <w:szCs w:val="48"/>
                        </w:rPr>
                        <w:t>financial account</w:t>
                      </w:r>
                      <w:r w:rsidR="000666EA" w:rsidRPr="008A77CF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 + </w:t>
                      </w:r>
                      <w:r w:rsidR="000666EA" w:rsidRPr="008A77CF">
                        <w:rPr>
                          <w:rFonts w:ascii="Times New Roman" w:hAnsi="Times New Roman"/>
                          <w:b/>
                          <w:color w:val="0000FF"/>
                          <w:sz w:val="48"/>
                          <w:szCs w:val="48"/>
                        </w:rPr>
                        <w:t>errors and omissions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29D3F" w14:textId="5AAF5E94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  <w:r>
        <w:rPr>
          <w:b/>
          <w:noProof/>
          <w:color w:val="0000FF"/>
          <w:sz w:val="40"/>
          <w:u w:val="single"/>
        </w:rPr>
        <w:t xml:space="preserve"> </w:t>
      </w:r>
    </w:p>
    <w:p w14:paraId="02D75B73" w14:textId="1DFD341B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1ADBEAED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01D036A8" w14:textId="4877CB5E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2BCD8A1F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07389EDC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22330F01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1BD34BDE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14124776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1C4C3C1B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33AAA12A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33F59B6E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70589643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1189773D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61B00C0A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  <w:bookmarkStart w:id="0" w:name="_GoBack"/>
      <w:bookmarkEnd w:id="0"/>
    </w:p>
    <w:p w14:paraId="39CAD445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353E1F7A" w14:textId="291D3BAD" w:rsidR="000666EA" w:rsidRDefault="00944E51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  <w:r>
        <w:rPr>
          <w:b/>
          <w:noProof/>
          <w:color w:val="0000FF"/>
          <w:sz w:val="4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7AFBFA" wp14:editId="096B759D">
                <wp:simplePos x="0" y="0"/>
                <wp:positionH relativeFrom="column">
                  <wp:posOffset>2566035</wp:posOffset>
                </wp:positionH>
                <wp:positionV relativeFrom="paragraph">
                  <wp:posOffset>-797560</wp:posOffset>
                </wp:positionV>
                <wp:extent cx="2286000" cy="457200"/>
                <wp:effectExtent l="25400" t="50800" r="127000" b="12700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7B136CB" w14:textId="77777777" w:rsidR="00944E51" w:rsidRDefault="00944E51" w:rsidP="00944E5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Webnote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 xml:space="preserve"> 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202.05pt;margin-top:-62.75pt;width:18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l4+IoCAAAPBQAADgAAAGRycy9lMm9Eb2MueG1srFRdb9MwFH1H4j9YfmdpQpu20dJpdBQh8SU2&#10;xPON4yQWjm1st8n49Vw7Xdcx8YJ4sXz9ce655x778mrsJTlw64RWJU0vZpRwxXQtVFvSb3e7VytK&#10;nAdVg9SKl/SeO3q1efnicjAFz3SnZc0tQRDlisGUtPPeFEniWMd7cBfacIWbjbY9eAxtm9QWBkTv&#10;ZZLNZnkyaFsbqxl3Dldvpk26ifhNw5n/3DSOeyJLitx8HG0cqzAmm0soWgumE+xIA/6BRQ9CYdIT&#10;1A14IHsrnkH1glntdOMvmO4T3TSC8VgDVpPO/qjmtgPDYy0ojjMnmdz/g2WfDl8sEXVJsVEKemzR&#10;HR89eaNHkuVBnsG4Ak/dGjznR1zHNsdSnfmg2Q9HlN52oFp+ba0eOg410kvDzeTs6oTjAkg1fNQ1&#10;5oG91xFobGwftEM1CKJjm+5PrQlcGC5m2SqfzXCL4d58scTexxRQPNw21vl3XPckTEpqsfURHQ4f&#10;nA9soHg4EpI5LUW9E1LGwLbVVlpyALTJbrdeb7dH9CfHpCJDSdeLbDEJ8FcIZBrITlmfQPTCo9+l&#10;6FHw0yEogmxvVY0XoPAg5DRHylKFJR6djHWEQO8R4rarB1LJvf0K2Lv89SJoU4tQ+TzP8ywEaPMs&#10;TRerdEkJyBbfJ/OWEqv9d+G7aK6g8zMBIq9pHaTpYJJlOV+vVw8lTXpFUU90YnTGNLY/dHzqvR+r&#10;MRptGUCCNSpd36MfkE9sOv4iOOm0/UXJgC+ypO7nHiynRL5X6Kl1Op+HJxyDaAGs5XynOt8BxRCq&#10;pB5rj9Otn5793ljRdphpcrHS1+jDRkSLPLI6uhdfXSzr+EOEZ30ex1OP/9jmNwAAAP//AwBQSwME&#10;FAAGAAgAAAAhABm1slvhAAAADAEAAA8AAABkcnMvZG93bnJldi54bWxMj8FOwzAMhu9IvENkJG5b&#10;2tGMqTSdYAIOSENicOCYJaataJyqSdeWpyc7wdG/P/3+XGwn27IT9r5xJCFdJsCQtDMNVRI+3p8W&#10;G2A+KDKqdYQSZvSwLS8vCpUbN9Ibng6hYrGEfK4k1CF0Oede12iVX7oOKe6+XG9ViGNfcdOrMZbb&#10;lq+SZM2taiheqFWHuxr192GwEl72mf6ZPx9IPI7PQ0c7rV/njZTXV9P9HbCAU/iD4awf1aGMTkc3&#10;kPGslZAlWRpRCYt0JQSwiNyuz9ExRuJGAC8L/v+J8hcAAP//AwBQSwECLQAUAAYACAAAACEA5JnD&#10;wPsAAADhAQAAEwAAAAAAAAAAAAAAAAAAAAAAW0NvbnRlbnRfVHlwZXNdLnhtbFBLAQItABQABgAI&#10;AAAAIQAjsmrh1wAAAJQBAAALAAAAAAAAAAAAAAAAACwBAABfcmVscy8ucmVsc1BLAQItABQABgAI&#10;AAAAIQAzGXj4igIAAA8FAAAOAAAAAAAAAAAAAAAAACwCAABkcnMvZTJvRG9jLnhtbFBLAQItABQA&#10;BgAIAAAAIQAZtbJb4QAAAAwBAAAPAAAAAAAAAAAAAAAAAOIEAABkcnMvZG93bnJldi54bWxQSwUG&#10;AAAAAAQABADzAAAA8AUAAAAA&#10;" fillcolor="#f9c">
                <v:shadow on="t" opacity="49150f" offset="3pt"/>
                <v:textbox>
                  <w:txbxContent>
                    <w:p w14:paraId="77B136CB" w14:textId="77777777" w:rsidR="00944E51" w:rsidRDefault="00944E51" w:rsidP="00944E51">
                      <w:pPr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>Webnote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 xml:space="preserve"> 331</w:t>
                      </w:r>
                    </w:p>
                  </w:txbxContent>
                </v:textbox>
              </v:shape>
            </w:pict>
          </mc:Fallback>
        </mc:AlternateContent>
      </w:r>
      <w:r w:rsidR="004F58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DED824" wp14:editId="3116CFF2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4000500" cy="3771900"/>
                <wp:effectExtent l="25400" t="25400" r="38100" b="3810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ADC5" w14:textId="77777777" w:rsidR="00CF7F75" w:rsidRPr="003952FA" w:rsidRDefault="00CF7F75" w:rsidP="003952FA">
                            <w:pPr>
                              <w:pStyle w:val="Heading6"/>
                            </w:pPr>
                            <w:r>
                              <w:t>Current account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$ millions</w:t>
                            </w:r>
                          </w:p>
                          <w:p w14:paraId="2AC85AF3" w14:textId="77777777" w:rsidR="00CF7F75" w:rsidRDefault="00CF7F75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>Visible trade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  <w:sz w:val="40"/>
                              </w:rPr>
                              <w:t>-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 xml:space="preserve"> 800</w:t>
                            </w:r>
                          </w:p>
                          <w:p w14:paraId="6355E3D5" w14:textId="77777777" w:rsidR="00CF7F75" w:rsidRDefault="00CF7F75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>Invisible trade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</w:p>
                          <w:p w14:paraId="71124E20" w14:textId="77777777" w:rsidR="00CF7F75" w:rsidRDefault="00CF7F75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28"/>
                              </w:rPr>
                              <w:t>shipping</w:t>
                            </w:r>
                            <w:proofErr w:type="gramEnd"/>
                            <w:r>
                              <w:rPr>
                                <w:color w:val="0000FF"/>
                                <w:sz w:val="28"/>
                              </w:rPr>
                              <w:t xml:space="preserve"> </w:t>
                            </w:r>
                          </w:p>
                          <w:p w14:paraId="664C031B" w14:textId="77777777" w:rsidR="00CF7F75" w:rsidRDefault="00CF7F75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28"/>
                              </w:rPr>
                              <w:t>tourism</w:t>
                            </w:r>
                            <w:proofErr w:type="gramEnd"/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  <w:t>+  70</w:t>
                            </w:r>
                          </w:p>
                          <w:p w14:paraId="0D2008CA" w14:textId="77777777" w:rsidR="00CF7F75" w:rsidRDefault="00CF7F75">
                            <w:pPr>
                              <w:rPr>
                                <w:color w:val="0000FF"/>
                                <w:sz w:val="28"/>
                              </w:rPr>
                            </w:pPr>
                          </w:p>
                          <w:p w14:paraId="20FDE907" w14:textId="77777777" w:rsidR="00CF7F75" w:rsidRDefault="00CF7F75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 xml:space="preserve">Deficit on current account              </w:t>
                            </w:r>
                            <w:r>
                              <w:rPr>
                                <w:b/>
                                <w:color w:val="0000FF"/>
                                <w:sz w:val="4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730</w:t>
                            </w:r>
                          </w:p>
                          <w:p w14:paraId="47E17B7F" w14:textId="77777777" w:rsidR="00CF7F75" w:rsidRPr="003952FA" w:rsidRDefault="00CF7F75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Capital</w:t>
                            </w:r>
                            <w:r>
                              <w:t xml:space="preserve"> account</w:t>
                            </w:r>
                            <w:r w:rsidR="003952FA">
                              <w:t xml:space="preserve">+ </w:t>
                            </w:r>
                            <w:proofErr w:type="gramStart"/>
                            <w:r w:rsidR="003952FA">
                              <w:t>Financial</w:t>
                            </w:r>
                            <w:proofErr w:type="gramEnd"/>
                            <w:r w:rsidR="003952FA">
                              <w:t xml:space="preserve"> a/c +net errors and omissions </w:t>
                            </w:r>
                            <w:r w:rsidR="00CF0592">
                              <w:t xml:space="preserve"> </w:t>
                            </w:r>
                            <w:r w:rsidR="00CF0592" w:rsidRPr="00CF0592">
                              <w:rPr>
                                <w:sz w:val="22"/>
                                <w:szCs w:val="22"/>
                              </w:rPr>
                              <w:t xml:space="preserve">(put </w:t>
                            </w:r>
                            <w:r w:rsidR="00CF0592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r w:rsidR="00CF0592" w:rsidRPr="00CF0592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="00CF0592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="00CF0592" w:rsidRPr="00CF0592">
                              <w:rPr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CF0592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r w:rsidR="00CF0592" w:rsidRPr="00CF0592">
                              <w:rPr>
                                <w:sz w:val="22"/>
                                <w:szCs w:val="22"/>
                              </w:rPr>
                              <w:t>out</w:t>
                            </w:r>
                            <w:r w:rsidR="00CF0592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="00CF0592" w:rsidRPr="00CF0592">
                              <w:rPr>
                                <w:sz w:val="22"/>
                                <w:szCs w:val="22"/>
                              </w:rPr>
                              <w:t xml:space="preserve"> next to item)</w:t>
                            </w:r>
                          </w:p>
                          <w:p w14:paraId="304B9BB1" w14:textId="77777777" w:rsidR="003952FA" w:rsidRPr="003952FA" w:rsidRDefault="003952FA" w:rsidP="003952FA"/>
                          <w:p w14:paraId="5FA0A5FF" w14:textId="77777777" w:rsidR="00CF7F75" w:rsidRPr="00CF0592" w:rsidRDefault="00CF7F75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CF0592">
                              <w:rPr>
                                <w:b/>
                                <w:color w:val="0000FF"/>
                                <w:sz w:val="28"/>
                              </w:rPr>
                              <w:t>Government borrowing</w:t>
                            </w:r>
                            <w:r w:rsidR="00CF0592" w:rsidRPr="00CF0592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 w:rsidRPr="00CF0592">
                              <w:rPr>
                                <w:b/>
                                <w:color w:val="0000FF"/>
                                <w:sz w:val="28"/>
                              </w:rPr>
                              <w:tab/>
                            </w:r>
                            <w:r w:rsidRPr="00CF0592">
                              <w:rPr>
                                <w:b/>
                                <w:color w:val="0000FF"/>
                                <w:sz w:val="28"/>
                              </w:rPr>
                              <w:tab/>
                            </w:r>
                            <w:r w:rsidR="00CF0592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 w:rsidRPr="00CF0592">
                              <w:rPr>
                                <w:b/>
                                <w:color w:val="0000FF"/>
                                <w:sz w:val="28"/>
                              </w:rPr>
                              <w:t>+ 600</w:t>
                            </w:r>
                          </w:p>
                          <w:p w14:paraId="310D1987" w14:textId="77777777" w:rsidR="00CF7F75" w:rsidRPr="00CF0592" w:rsidRDefault="00CF7F75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CF0592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Banks                                              </w:t>
                            </w:r>
                            <w:r w:rsidR="00CF0592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 w:rsidR="00CF0592" w:rsidRPr="00CF0592">
                              <w:rPr>
                                <w:b/>
                                <w:color w:val="FF0000"/>
                                <w:sz w:val="28"/>
                              </w:rPr>
                              <w:t>(</w:t>
                            </w:r>
                            <w:proofErr w:type="gramStart"/>
                            <w:r w:rsidRPr="00CF0592">
                              <w:rPr>
                                <w:b/>
                                <w:color w:val="FF0000"/>
                                <w:sz w:val="40"/>
                              </w:rPr>
                              <w:t>-</w:t>
                            </w:r>
                            <w:r w:rsidRPr="00CF0592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20</w:t>
                            </w:r>
                            <w:proofErr w:type="gramEnd"/>
                            <w:r w:rsidR="00CF0592" w:rsidRPr="00CF0592">
                              <w:rPr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5E992D7A" w14:textId="77777777" w:rsidR="00CF7F75" w:rsidRPr="00CF0592" w:rsidRDefault="00CF0592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CF0592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Investment </w:t>
                            </w:r>
                            <w:r w:rsidRPr="00CF0592">
                              <w:rPr>
                                <w:b/>
                                <w:color w:val="0000FF"/>
                                <w:sz w:val="20"/>
                              </w:rPr>
                              <w:t>(Inflows by foreigners</w:t>
                            </w:r>
                            <w:r w:rsidR="00CF7F75" w:rsidRPr="00CF0592">
                              <w:rPr>
                                <w:b/>
                                <w:color w:val="0000FF"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ab/>
                              <w:t xml:space="preserve">  </w:t>
                            </w:r>
                            <w:r w:rsidR="00CF7F75" w:rsidRPr="00CF0592">
                              <w:rPr>
                                <w:b/>
                                <w:color w:val="0000FF"/>
                                <w:sz w:val="28"/>
                              </w:rPr>
                              <w:t>+ 170</w:t>
                            </w:r>
                          </w:p>
                          <w:p w14:paraId="35728E91" w14:textId="77777777" w:rsidR="00CF7F75" w:rsidRPr="00CF0592" w:rsidRDefault="00CF7F75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60"/>
                                <w:tab w:val="num" w:pos="440"/>
                              </w:tabs>
                              <w:ind w:left="440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CF0592">
                              <w:rPr>
                                <w:b/>
                                <w:color w:val="0000FF"/>
                                <w:sz w:val="28"/>
                              </w:rPr>
                              <w:t>Capital account balance                 + 750</w:t>
                            </w:r>
                          </w:p>
                          <w:p w14:paraId="06D42413" w14:textId="77777777" w:rsidR="00CF0592" w:rsidRPr="00CF0592" w:rsidRDefault="00CF0592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60"/>
                                <w:tab w:val="num" w:pos="440"/>
                              </w:tabs>
                              <w:ind w:left="44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CF0592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Foreign reserve account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CF059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Pr="00CF059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Pr="00CF059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20)</w:t>
                            </w:r>
                          </w:p>
                          <w:p w14:paraId="1378A6C0" w14:textId="77777777" w:rsidR="00CF7F75" w:rsidRDefault="00CF7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37.05pt;margin-top:18.2pt;width:315pt;height:29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37DACAABaBAAADgAAAGRycy9lMm9Eb2MueG1srFTbbtswDH0fsH8Q9L7YzpKlNeIUXboMA7oL&#10;0O4DZFm2hUmiJimxu68vJadpdnsZ5geBFKlD8pD0+mrUihyE8xJMRYtZTokwHBppuop+vd+9uqDE&#10;B2YapsCIij4IT682L1+sB1uKOfSgGuEIghhfDraifQi2zDLPe6GZn4EVBo0tOM0Cqq7LGscGRNcq&#10;m+f5m2wA11gHXHiPtzeTkW4SftsKHj63rReBqIpibiGdLp11PLPNmpWdY7aX/JgG+4csNJMGg56g&#10;blhgZO/kb1Bacgce2jDjoDNoW8lFqgGrKfJfqrnrmRWpFiTH2xNN/v/B8k+HL47IpqJzSgzT2KJ7&#10;MQbyFkYyX0R6ButL9Lqz6BdGvMc2p1K9vQX+zRMD256ZTlw7B0MvWIPpFfFldvZ0wvERpB4+QoNx&#10;2D5AAhpbpyN3yAZBdGzTw6k1MReOl4s8z5c5mjjaXq9WxSUqMQYrn55b58N7AZpEoaIOe5/g2eHW&#10;h8n1ySVG86Bks5NKJcV19VY5cmA4J7v0HdF/clOGDBVdroplPlHwV4w8v8CM/4ShZcCJV1JXNLpM&#10;TqyMxL0zDebJysCkmmQsT5kjk5G8icYw1mPq2TIGiCzX0DwgtQ6mAceFRKEH94OSAYe7ov77njlB&#10;ifpgsD2XxWIRtyEpi+Vqjoo7t9TnFmY4QlU0UDKJ2zBt0N462fUYaRoIA9fY0lYmsp+zOqaPA5za&#10;dVy2uCHnevJ6/iVsHgEAAP//AwBQSwMEFAAGAAgAAAAhANvPU7zeAAAACwEAAA8AAABkcnMvZG93&#10;bnJldi54bWxMj0FPwzAMhe9I/IfISFwQS7tOBZWm00ACcUOMIa5ZYtqKxKmabOv+Pe4Jbrbf0/P3&#10;6vXknTjiGPtACvJFBgLJBNtTq2D38Xx7DyImTVa7QKjgjBHWzeVFrSsbTvSOx21qBYdQrLSCLqWh&#10;kjKaDr2OizAgsfYdRq8Tr2Mr7ahPHO6dXGZZKb3uiT90esCnDs3P9uAVvFnzcr5J+ZfbZa/L4lOa&#10;zSMapa6vps0DiIRT+jPDjM/o0DDTPhzIRuEUlHernK0KinIFYjYU2XzZs8QTyKaW/zs0vwAAAP//&#10;AwBQSwECLQAUAAYACAAAACEA5JnDwPsAAADhAQAAEwAAAAAAAAAAAAAAAAAAAAAAW0NvbnRlbnRf&#10;VHlwZXNdLnhtbFBLAQItABQABgAIAAAAIQAjsmrh1wAAAJQBAAALAAAAAAAAAAAAAAAAACwBAABf&#10;cmVscy8ucmVsc1BLAQItABQABgAIAAAAIQBETPfsMAIAAFoEAAAOAAAAAAAAAAAAAAAAACwCAABk&#10;cnMvZTJvRG9jLnhtbFBLAQItABQABgAIAAAAIQDbz1O83gAAAAsBAAAPAAAAAAAAAAAAAAAAAIgE&#10;AABkcnMvZG93bnJldi54bWxQSwUGAAAAAAQABADzAAAAkwUAAAAA&#10;" o:allowincell="f" strokecolor="green" strokeweight="4.5pt">
                <v:textbox>
                  <w:txbxContent>
                    <w:p w14:paraId="6F65ADC5" w14:textId="77777777" w:rsidR="00CF7F75" w:rsidRPr="003952FA" w:rsidRDefault="00CF7F75" w:rsidP="003952FA">
                      <w:pPr>
                        <w:pStyle w:val="Heading6"/>
                      </w:pPr>
                      <w:r>
                        <w:t>Current account</w:t>
                      </w:r>
                      <w:r>
                        <w:tab/>
                      </w:r>
                      <w:r>
                        <w:tab/>
                        <w:t xml:space="preserve"> $ millions</w:t>
                      </w:r>
                    </w:p>
                    <w:p w14:paraId="2AC85AF3" w14:textId="77777777" w:rsidR="00CF7F75" w:rsidRDefault="00CF7F75">
                      <w:pPr>
                        <w:numPr>
                          <w:ilvl w:val="0"/>
                          <w:numId w:val="39"/>
                        </w:numPr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>Visible trade</w:t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FF"/>
                          <w:sz w:val="40"/>
                        </w:rPr>
                        <w:t>-</w:t>
                      </w:r>
                      <w:r>
                        <w:rPr>
                          <w:color w:val="0000FF"/>
                          <w:sz w:val="28"/>
                        </w:rPr>
                        <w:t xml:space="preserve"> 800</w:t>
                      </w:r>
                    </w:p>
                    <w:p w14:paraId="6355E3D5" w14:textId="77777777" w:rsidR="00CF7F75" w:rsidRDefault="00CF7F75">
                      <w:pPr>
                        <w:numPr>
                          <w:ilvl w:val="0"/>
                          <w:numId w:val="39"/>
                        </w:numPr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>Invisible trade</w:t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</w:p>
                    <w:p w14:paraId="71124E20" w14:textId="77777777" w:rsidR="00CF7F75" w:rsidRDefault="00CF7F75">
                      <w:pPr>
                        <w:numPr>
                          <w:ilvl w:val="0"/>
                          <w:numId w:val="45"/>
                        </w:numPr>
                        <w:rPr>
                          <w:color w:val="0000FF"/>
                          <w:sz w:val="28"/>
                        </w:rPr>
                      </w:pPr>
                      <w:proofErr w:type="gramStart"/>
                      <w:r>
                        <w:rPr>
                          <w:color w:val="0000FF"/>
                          <w:sz w:val="28"/>
                        </w:rPr>
                        <w:t>shipping</w:t>
                      </w:r>
                      <w:proofErr w:type="gramEnd"/>
                      <w:r>
                        <w:rPr>
                          <w:color w:val="0000FF"/>
                          <w:sz w:val="28"/>
                        </w:rPr>
                        <w:t xml:space="preserve"> </w:t>
                      </w:r>
                    </w:p>
                    <w:p w14:paraId="664C031B" w14:textId="77777777" w:rsidR="00CF7F75" w:rsidRDefault="00CF7F75">
                      <w:pPr>
                        <w:numPr>
                          <w:ilvl w:val="0"/>
                          <w:numId w:val="45"/>
                        </w:numPr>
                        <w:rPr>
                          <w:color w:val="0000FF"/>
                          <w:sz w:val="28"/>
                        </w:rPr>
                      </w:pPr>
                      <w:proofErr w:type="gramStart"/>
                      <w:r>
                        <w:rPr>
                          <w:color w:val="0000FF"/>
                          <w:sz w:val="28"/>
                        </w:rPr>
                        <w:t>tourism</w:t>
                      </w:r>
                      <w:proofErr w:type="gramEnd"/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  <w:t>+  70</w:t>
                      </w:r>
                    </w:p>
                    <w:p w14:paraId="0D2008CA" w14:textId="77777777" w:rsidR="00CF7F75" w:rsidRDefault="00CF7F75">
                      <w:pPr>
                        <w:rPr>
                          <w:color w:val="0000FF"/>
                          <w:sz w:val="28"/>
                        </w:rPr>
                      </w:pPr>
                    </w:p>
                    <w:p w14:paraId="20FDE907" w14:textId="77777777" w:rsidR="00CF7F75" w:rsidRDefault="00CF7F75">
                      <w:pPr>
                        <w:numPr>
                          <w:ilvl w:val="0"/>
                          <w:numId w:val="41"/>
                        </w:numPr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 xml:space="preserve">Deficit on current account              </w:t>
                      </w:r>
                      <w:r>
                        <w:rPr>
                          <w:b/>
                          <w:color w:val="0000FF"/>
                          <w:sz w:val="40"/>
                        </w:rPr>
                        <w:t>-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 xml:space="preserve"> 730</w:t>
                      </w:r>
                    </w:p>
                    <w:p w14:paraId="47E17B7F" w14:textId="77777777" w:rsidR="00CF7F75" w:rsidRPr="003952FA" w:rsidRDefault="00CF7F75">
                      <w:pPr>
                        <w:pStyle w:val="Heading2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Capital</w:t>
                      </w:r>
                      <w:r>
                        <w:t xml:space="preserve"> account</w:t>
                      </w:r>
                      <w:r w:rsidR="003952FA">
                        <w:t xml:space="preserve">+ </w:t>
                      </w:r>
                      <w:proofErr w:type="gramStart"/>
                      <w:r w:rsidR="003952FA">
                        <w:t>Financial</w:t>
                      </w:r>
                      <w:proofErr w:type="gramEnd"/>
                      <w:r w:rsidR="003952FA">
                        <w:t xml:space="preserve"> a/c +net errors and omissions </w:t>
                      </w:r>
                      <w:r w:rsidR="00CF0592">
                        <w:t xml:space="preserve"> </w:t>
                      </w:r>
                      <w:r w:rsidR="00CF0592" w:rsidRPr="00CF0592">
                        <w:rPr>
                          <w:sz w:val="22"/>
                          <w:szCs w:val="22"/>
                        </w:rPr>
                        <w:t xml:space="preserve">(put </w:t>
                      </w:r>
                      <w:r w:rsidR="00CF0592">
                        <w:rPr>
                          <w:sz w:val="22"/>
                          <w:szCs w:val="22"/>
                        </w:rPr>
                        <w:t>‘</w:t>
                      </w:r>
                      <w:r w:rsidR="00CF0592" w:rsidRPr="00CF0592">
                        <w:rPr>
                          <w:sz w:val="22"/>
                          <w:szCs w:val="22"/>
                        </w:rPr>
                        <w:t>in</w:t>
                      </w:r>
                      <w:r w:rsidR="00CF0592">
                        <w:rPr>
                          <w:sz w:val="22"/>
                          <w:szCs w:val="22"/>
                        </w:rPr>
                        <w:t>’</w:t>
                      </w:r>
                      <w:r w:rsidR="00CF0592" w:rsidRPr="00CF0592">
                        <w:rPr>
                          <w:sz w:val="22"/>
                          <w:szCs w:val="22"/>
                        </w:rPr>
                        <w:t xml:space="preserve"> or </w:t>
                      </w:r>
                      <w:r w:rsidR="00CF0592">
                        <w:rPr>
                          <w:sz w:val="22"/>
                          <w:szCs w:val="22"/>
                        </w:rPr>
                        <w:t>‘</w:t>
                      </w:r>
                      <w:r w:rsidR="00CF0592" w:rsidRPr="00CF0592">
                        <w:rPr>
                          <w:sz w:val="22"/>
                          <w:szCs w:val="22"/>
                        </w:rPr>
                        <w:t>out</w:t>
                      </w:r>
                      <w:r w:rsidR="00CF0592">
                        <w:rPr>
                          <w:sz w:val="22"/>
                          <w:szCs w:val="22"/>
                        </w:rPr>
                        <w:t>’</w:t>
                      </w:r>
                      <w:r w:rsidR="00CF0592" w:rsidRPr="00CF0592">
                        <w:rPr>
                          <w:sz w:val="22"/>
                          <w:szCs w:val="22"/>
                        </w:rPr>
                        <w:t xml:space="preserve"> next to item)</w:t>
                      </w:r>
                    </w:p>
                    <w:p w14:paraId="304B9BB1" w14:textId="77777777" w:rsidR="003952FA" w:rsidRPr="003952FA" w:rsidRDefault="003952FA" w:rsidP="003952FA"/>
                    <w:p w14:paraId="5FA0A5FF" w14:textId="77777777" w:rsidR="00CF7F75" w:rsidRPr="00CF0592" w:rsidRDefault="00CF7F75">
                      <w:pPr>
                        <w:numPr>
                          <w:ilvl w:val="0"/>
                          <w:numId w:val="42"/>
                        </w:numPr>
                        <w:rPr>
                          <w:b/>
                          <w:color w:val="0000FF"/>
                          <w:sz w:val="28"/>
                        </w:rPr>
                      </w:pPr>
                      <w:r w:rsidRPr="00CF0592">
                        <w:rPr>
                          <w:b/>
                          <w:color w:val="0000FF"/>
                          <w:sz w:val="28"/>
                        </w:rPr>
                        <w:t>Government borrowing</w:t>
                      </w:r>
                      <w:r w:rsidR="00CF0592" w:rsidRPr="00CF0592">
                        <w:rPr>
                          <w:b/>
                          <w:color w:val="0000FF"/>
                          <w:sz w:val="28"/>
                        </w:rPr>
                        <w:t xml:space="preserve"> </w:t>
                      </w:r>
                      <w:r w:rsidRPr="00CF0592">
                        <w:rPr>
                          <w:b/>
                          <w:color w:val="0000FF"/>
                          <w:sz w:val="28"/>
                        </w:rPr>
                        <w:tab/>
                      </w:r>
                      <w:r w:rsidRPr="00CF0592">
                        <w:rPr>
                          <w:b/>
                          <w:color w:val="0000FF"/>
                          <w:sz w:val="28"/>
                        </w:rPr>
                        <w:tab/>
                      </w:r>
                      <w:r w:rsidR="00CF0592">
                        <w:rPr>
                          <w:b/>
                          <w:color w:val="0000FF"/>
                          <w:sz w:val="28"/>
                        </w:rPr>
                        <w:t xml:space="preserve"> </w:t>
                      </w:r>
                      <w:r w:rsidRPr="00CF0592">
                        <w:rPr>
                          <w:b/>
                          <w:color w:val="0000FF"/>
                          <w:sz w:val="28"/>
                        </w:rPr>
                        <w:t>+ 600</w:t>
                      </w:r>
                    </w:p>
                    <w:p w14:paraId="310D1987" w14:textId="77777777" w:rsidR="00CF7F75" w:rsidRPr="00CF0592" w:rsidRDefault="00CF7F75">
                      <w:pPr>
                        <w:numPr>
                          <w:ilvl w:val="0"/>
                          <w:numId w:val="42"/>
                        </w:numPr>
                        <w:rPr>
                          <w:b/>
                          <w:color w:val="0000FF"/>
                          <w:sz w:val="28"/>
                        </w:rPr>
                      </w:pPr>
                      <w:r w:rsidRPr="00CF0592">
                        <w:rPr>
                          <w:b/>
                          <w:color w:val="0000FF"/>
                          <w:sz w:val="28"/>
                        </w:rPr>
                        <w:t xml:space="preserve">Banks                                              </w:t>
                      </w:r>
                      <w:r w:rsidR="00CF0592">
                        <w:rPr>
                          <w:b/>
                          <w:color w:val="0000FF"/>
                          <w:sz w:val="28"/>
                        </w:rPr>
                        <w:t xml:space="preserve"> </w:t>
                      </w:r>
                      <w:r w:rsidR="00CF0592" w:rsidRPr="00CF0592">
                        <w:rPr>
                          <w:b/>
                          <w:color w:val="FF0000"/>
                          <w:sz w:val="28"/>
                        </w:rPr>
                        <w:t>(</w:t>
                      </w:r>
                      <w:proofErr w:type="gramStart"/>
                      <w:r w:rsidRPr="00CF0592">
                        <w:rPr>
                          <w:b/>
                          <w:color w:val="FF0000"/>
                          <w:sz w:val="40"/>
                        </w:rPr>
                        <w:t>-</w:t>
                      </w:r>
                      <w:r w:rsidRPr="00CF0592">
                        <w:rPr>
                          <w:b/>
                          <w:color w:val="FF0000"/>
                          <w:sz w:val="28"/>
                        </w:rPr>
                        <w:t xml:space="preserve">  20</w:t>
                      </w:r>
                      <w:proofErr w:type="gramEnd"/>
                      <w:r w:rsidR="00CF0592" w:rsidRPr="00CF0592">
                        <w:rPr>
                          <w:b/>
                          <w:color w:val="FF0000"/>
                          <w:sz w:val="28"/>
                        </w:rPr>
                        <w:t>)</w:t>
                      </w:r>
                    </w:p>
                    <w:p w14:paraId="5E992D7A" w14:textId="77777777" w:rsidR="00CF7F75" w:rsidRPr="00CF0592" w:rsidRDefault="00CF0592">
                      <w:pPr>
                        <w:numPr>
                          <w:ilvl w:val="0"/>
                          <w:numId w:val="42"/>
                        </w:numPr>
                        <w:rPr>
                          <w:b/>
                          <w:color w:val="0000FF"/>
                          <w:sz w:val="28"/>
                        </w:rPr>
                      </w:pPr>
                      <w:r w:rsidRPr="00CF0592">
                        <w:rPr>
                          <w:b/>
                          <w:color w:val="0000FF"/>
                          <w:sz w:val="28"/>
                        </w:rPr>
                        <w:t xml:space="preserve">Investment </w:t>
                      </w:r>
                      <w:r w:rsidRPr="00CF0592">
                        <w:rPr>
                          <w:b/>
                          <w:color w:val="0000FF"/>
                          <w:sz w:val="20"/>
                        </w:rPr>
                        <w:t>(Inflows by foreigners</w:t>
                      </w:r>
                      <w:r w:rsidR="00CF7F75" w:rsidRPr="00CF0592">
                        <w:rPr>
                          <w:b/>
                          <w:color w:val="0000FF"/>
                          <w:sz w:val="20"/>
                        </w:rPr>
                        <w:t>)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ab/>
                        <w:t xml:space="preserve">  </w:t>
                      </w:r>
                      <w:r w:rsidR="00CF7F75" w:rsidRPr="00CF0592">
                        <w:rPr>
                          <w:b/>
                          <w:color w:val="0000FF"/>
                          <w:sz w:val="28"/>
                        </w:rPr>
                        <w:t>+ 170</w:t>
                      </w:r>
                    </w:p>
                    <w:p w14:paraId="35728E91" w14:textId="77777777" w:rsidR="00CF7F75" w:rsidRPr="00CF0592" w:rsidRDefault="00CF7F75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360"/>
                          <w:tab w:val="num" w:pos="440"/>
                        </w:tabs>
                        <w:ind w:left="440"/>
                        <w:rPr>
                          <w:b/>
                          <w:color w:val="0000FF"/>
                          <w:sz w:val="28"/>
                        </w:rPr>
                      </w:pPr>
                      <w:r w:rsidRPr="00CF0592">
                        <w:rPr>
                          <w:b/>
                          <w:color w:val="0000FF"/>
                          <w:sz w:val="28"/>
                        </w:rPr>
                        <w:t>Capital account balance                 + 750</w:t>
                      </w:r>
                    </w:p>
                    <w:p w14:paraId="06D42413" w14:textId="77777777" w:rsidR="00CF0592" w:rsidRPr="00CF0592" w:rsidRDefault="00CF0592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360"/>
                          <w:tab w:val="num" w:pos="440"/>
                        </w:tabs>
                        <w:ind w:left="44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To </w:t>
                      </w:r>
                      <w:r w:rsidRPr="00CF0592">
                        <w:rPr>
                          <w:b/>
                          <w:color w:val="0000FF"/>
                          <w:sz w:val="28"/>
                          <w:szCs w:val="28"/>
                        </w:rPr>
                        <w:t>Foreign reserve account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    </w:t>
                      </w:r>
                      <w:r w:rsidRPr="00CF0592">
                        <w:rPr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Pr="00CF0592">
                        <w:rPr>
                          <w:b/>
                          <w:color w:val="FF0000"/>
                          <w:sz w:val="32"/>
                          <w:szCs w:val="32"/>
                        </w:rPr>
                        <w:t>-</w:t>
                      </w:r>
                      <w:r w:rsidRPr="00CF059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20)</w:t>
                      </w:r>
                    </w:p>
                    <w:p w14:paraId="1378A6C0" w14:textId="77777777" w:rsidR="00CF7F75" w:rsidRDefault="00CF7F75"/>
                  </w:txbxContent>
                </v:textbox>
              </v:shape>
            </w:pict>
          </mc:Fallback>
        </mc:AlternateContent>
      </w:r>
      <w:r w:rsidR="004F58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3343BD9" wp14:editId="15E8D1DF">
                <wp:simplePos x="0" y="0"/>
                <wp:positionH relativeFrom="column">
                  <wp:posOffset>51435</wp:posOffset>
                </wp:positionH>
                <wp:positionV relativeFrom="paragraph">
                  <wp:posOffset>231140</wp:posOffset>
                </wp:positionV>
                <wp:extent cx="4000500" cy="3771900"/>
                <wp:effectExtent l="177800" t="177800" r="38100" b="3810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177FD1D" w14:textId="77777777" w:rsidR="00CF7F75" w:rsidRDefault="00CF7F75">
                            <w:pPr>
                              <w:pStyle w:val="Heading6"/>
                            </w:pPr>
                            <w:r>
                              <w:t>Current account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$ millions</w:t>
                            </w:r>
                          </w:p>
                          <w:p w14:paraId="4335FE01" w14:textId="77777777" w:rsidR="00CF7F75" w:rsidRDefault="00CF7F75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>Visible trade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 w:rsidRPr="00CF0592">
                              <w:rPr>
                                <w:b/>
                                <w:color w:val="FF0000"/>
                                <w:sz w:val="40"/>
                              </w:rPr>
                              <w:t>-</w:t>
                            </w:r>
                            <w:r w:rsidRPr="00CF0592">
                              <w:rPr>
                                <w:color w:val="FF0000"/>
                                <w:sz w:val="28"/>
                              </w:rPr>
                              <w:t xml:space="preserve"> 800</w:t>
                            </w:r>
                          </w:p>
                          <w:p w14:paraId="095E363F" w14:textId="77777777" w:rsidR="00CF7F75" w:rsidRDefault="00CF7F75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>Invisible trade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</w:p>
                          <w:p w14:paraId="7E53C61B" w14:textId="77777777" w:rsidR="00CF7F75" w:rsidRDefault="00CF7F75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28"/>
                              </w:rPr>
                              <w:t>shipping</w:t>
                            </w:r>
                            <w:proofErr w:type="gramEnd"/>
                            <w:r>
                              <w:rPr>
                                <w:color w:val="0000FF"/>
                                <w:sz w:val="28"/>
                              </w:rPr>
                              <w:t xml:space="preserve"> </w:t>
                            </w:r>
                          </w:p>
                          <w:p w14:paraId="6EE3F4FD" w14:textId="77777777" w:rsidR="00CF7F75" w:rsidRDefault="00487523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28"/>
                              </w:rPr>
                              <w:t>tourism</w:t>
                            </w:r>
                            <w:proofErr w:type="gramEnd"/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  <w:t>+  70</w:t>
                            </w:r>
                          </w:p>
                          <w:p w14:paraId="3A3A7F6D" w14:textId="77777777" w:rsidR="00CF7F75" w:rsidRPr="00CF0592" w:rsidRDefault="00CF7F75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 xml:space="preserve">Deficit on current account              </w:t>
                            </w:r>
                            <w:r w:rsidRPr="00CF0592">
                              <w:rPr>
                                <w:b/>
                                <w:color w:val="FF0000"/>
                                <w:sz w:val="40"/>
                              </w:rPr>
                              <w:t>-</w:t>
                            </w:r>
                            <w:r w:rsidRPr="00CF0592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730</w:t>
                            </w:r>
                          </w:p>
                          <w:p w14:paraId="713759A1" w14:textId="77777777" w:rsidR="00CF7F75" w:rsidRDefault="00CF7F75">
                            <w:pPr>
                              <w:rPr>
                                <w:color w:val="0000FF"/>
                                <w:sz w:val="28"/>
                              </w:rPr>
                            </w:pPr>
                          </w:p>
                          <w:p w14:paraId="737657F1" w14:textId="77777777" w:rsidR="00CF7F75" w:rsidRDefault="00CF7F75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Capital</w:t>
                            </w:r>
                            <w:r>
                              <w:t xml:space="preserve"> account</w:t>
                            </w:r>
                            <w:r w:rsidR="003952FA">
                              <w:t xml:space="preserve"> + Financial a/c +net errors and omissions</w:t>
                            </w:r>
                          </w:p>
                          <w:p w14:paraId="1E18AC78" w14:textId="77777777" w:rsidR="00CF7F75" w:rsidRDefault="00CF7F75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>Government borrowing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  <w:t>+ 600</w:t>
                            </w:r>
                          </w:p>
                          <w:p w14:paraId="339D2B12" w14:textId="77777777" w:rsidR="00CF7F75" w:rsidRDefault="00CF7F75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 xml:space="preserve">Banks                                               </w:t>
                            </w:r>
                            <w:proofErr w:type="gramStart"/>
                            <w:r w:rsidRPr="00CF0592">
                              <w:rPr>
                                <w:b/>
                                <w:color w:val="FF0000"/>
                                <w:sz w:val="40"/>
                              </w:rPr>
                              <w:t>-</w:t>
                            </w:r>
                            <w:r w:rsidRPr="00CF0592">
                              <w:rPr>
                                <w:color w:val="FF0000"/>
                                <w:sz w:val="28"/>
                              </w:rPr>
                              <w:t xml:space="preserve">  20</w:t>
                            </w:r>
                            <w:proofErr w:type="gramEnd"/>
                          </w:p>
                          <w:p w14:paraId="2F8A2336" w14:textId="77777777" w:rsidR="00CF7F75" w:rsidRDefault="00CF7F75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>Investment (IN)</w:t>
                            </w:r>
                            <w:r>
                              <w:rPr>
                                <w:color w:val="0000FF"/>
                                <w:sz w:val="28"/>
                              </w:rPr>
                              <w:tab/>
                              <w:t xml:space="preserve">                               + 150</w:t>
                            </w:r>
                          </w:p>
                          <w:p w14:paraId="6175A801" w14:textId="77777777" w:rsidR="00CF7F75" w:rsidRPr="009B39F0" w:rsidRDefault="00CF7F75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60"/>
                                <w:tab w:val="num" w:pos="440"/>
                              </w:tabs>
                              <w:ind w:left="440"/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 xml:space="preserve">Capital account balance                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+ 730</w:t>
                            </w:r>
                          </w:p>
                          <w:p w14:paraId="79BB22F3" w14:textId="77777777" w:rsidR="009B39F0" w:rsidRDefault="009B39F0" w:rsidP="009B39F0"/>
                          <w:p w14:paraId="1B38B665" w14:textId="77777777" w:rsidR="009B39F0" w:rsidRPr="00CF0592" w:rsidRDefault="009B39F0" w:rsidP="009B39F0">
                            <w:pPr>
                              <w:rPr>
                                <w:b/>
                              </w:rPr>
                            </w:pPr>
                            <w:r w:rsidRPr="00CF0592">
                              <w:rPr>
                                <w:b/>
                              </w:rPr>
                              <w:t xml:space="preserve">See Blink pp289-294 for details of the US </w:t>
                            </w:r>
                            <w:proofErr w:type="spellStart"/>
                            <w:r w:rsidR="00CF0592">
                              <w:rPr>
                                <w:b/>
                              </w:rPr>
                              <w:t>BoP</w:t>
                            </w:r>
                            <w:proofErr w:type="spellEnd"/>
                          </w:p>
                          <w:p w14:paraId="69BA0CBE" w14:textId="77777777" w:rsidR="009B39F0" w:rsidRDefault="009B39F0" w:rsidP="009B39F0">
                            <w:pPr>
                              <w:ind w:left="80"/>
                              <w:rPr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.05pt;margin-top:18.2pt;width:315pt;height:29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0KpIkCAAATBQAADgAAAGRycy9lMm9Eb2MueG1srFRNb9QwEL0j8R8s32mS/Wi6UbNVaVmEVD7E&#10;FnGe2E5i4djB9m5Sfj1jZ7tdKFwQOUQez/h55s0bX16NnSJ7YZ00uqTZWUqJ0MxwqZuSfrnfvLqg&#10;xHnQHJTRoqQPwtGr9csXl0NfiJlpjeLCEgTRrhj6krbe90WSONaKDtyZ6YVGZ21sBx5N2yTcwoDo&#10;nUpmaXqeDMby3homnMPd28lJ1xG/rgXzH+vaCU9USTE3H/82/qvwT9aXUDQW+layQxrwD1l0IDVe&#10;eoS6BQ9kZ+UzqE4ya5yp/RkzXWLqWjIRa8BqsvS3arYt9CLWguS4/kiT+3+w7MP+kyWSl3ROiYYO&#10;W3QvRk9em5HM5oGeoXcFRm17jPMj7mObY6muvzPsmyPa3LSgG3FtrRlaARzTy8LJ5OTohOMCSDW8&#10;NxzvgZ03EWisbRe4QzYIomObHo6tCbkw3FykabpM0cXQN8/zbIVGuAOKx+O9df6tMB0Ji5Ja7H2E&#10;h/2d81PoY0i4zRkl+UYqFQ3bVDfKkj2gTjbxO6D/EqY0GUq6zLNlOlHwVwxMN91s/oTRSY+KV7Ir&#10;6UWIOmgwEPdGc8wTCg9STWssT+mwJaKWsZBgmB1CbFs+kErt7GfA7p3PIztchtKzNM/PsZ9cotKz&#10;4AnXEFANzijzlhJr/Ffp2yiwwPUzDuKRaR9U38LETL5YrS4ei5ooiy04JhStk1yjBELXp/77sRqj&#10;2BYBJMijMvwBNYH5xMbjS4KL1tgflAw4lSV133dgBSXqnUZdrbLFIoxxNBbLfIaGPfVUpx7QDKFK&#10;6rH2uLzx0+jveiubNjAVK9fmGrVYy6iSp6wOCsbJi2UdXokw2qd2jHp6y9Y/AQAA//8DAFBLAwQU&#10;AAYACAAAACEA8jiqW90AAAAIAQAADwAAAGRycy9kb3ducmV2LnhtbEyPwW7CMBBE75X6D9YicSs2&#10;JYpoiIMqKi6teiCgnp14SQLxOopNSP++zqncdndGs2/S7WhaNmDvGksSlgsBDKm0uqFKwum4f1kD&#10;c16RVq0llPCLDrbZ81OqEm3vdMAh9xULIeQSJaH2vks4d2WNRrmF7ZCCdra9UT6sfcV1r+4h3LT8&#10;VYiYG9VQ+FCrDnc1ltf8ZiR8fuRRfijG7514oy8xnC8/8fUi5Xw2vm+AeRz9vxkm/IAOWWAq7I20&#10;Y62E9TIYJaziCFiQ49V0KKZBRMCzlD8WyP4AAAD//wMAUEsBAi0AFAAGAAgAAAAhAOSZw8D7AAAA&#10;4QEAABMAAAAAAAAAAAAAAAAAAAAAAFtDb250ZW50X1R5cGVzXS54bWxQSwECLQAUAAYACAAAACEA&#10;I7Jq4dcAAACUAQAACwAAAAAAAAAAAAAAAAAsAQAAX3JlbHMvLnJlbHNQSwECLQAUAAYACAAAACEA&#10;+J0KpIkCAAATBQAADgAAAAAAAAAAAAAAAAAsAgAAZHJzL2Uyb0RvYy54bWxQSwECLQAUAAYACAAA&#10;ACEA8jiqW90AAAAIAQAADwAAAAAAAAAAAAAAAADhBAAAZHJzL2Rvd25yZXYueG1sUEsFBgAAAAAE&#10;AAQA8wAAAOsFAAAAAA==&#10;" o:allowincell="f" strokecolor="blue" strokeweight="4.5pt">
                <v:shadow on="t" opacity="49150f" offset="-6pt,-6pt"/>
                <v:textbox>
                  <w:txbxContent>
                    <w:p w14:paraId="1177FD1D" w14:textId="77777777" w:rsidR="00CF7F75" w:rsidRDefault="00CF7F75">
                      <w:pPr>
                        <w:pStyle w:val="Heading6"/>
                      </w:pPr>
                      <w:r>
                        <w:t>Current account</w:t>
                      </w:r>
                      <w:r>
                        <w:tab/>
                      </w:r>
                      <w:r>
                        <w:tab/>
                        <w:t xml:space="preserve"> $ millions</w:t>
                      </w:r>
                    </w:p>
                    <w:p w14:paraId="4335FE01" w14:textId="77777777" w:rsidR="00CF7F75" w:rsidRDefault="00CF7F75">
                      <w:pPr>
                        <w:numPr>
                          <w:ilvl w:val="0"/>
                          <w:numId w:val="39"/>
                        </w:numPr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>Visible trade</w:t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 w:rsidRPr="00CF0592">
                        <w:rPr>
                          <w:b/>
                          <w:color w:val="FF0000"/>
                          <w:sz w:val="40"/>
                        </w:rPr>
                        <w:t>-</w:t>
                      </w:r>
                      <w:r w:rsidRPr="00CF0592">
                        <w:rPr>
                          <w:color w:val="FF0000"/>
                          <w:sz w:val="28"/>
                        </w:rPr>
                        <w:t xml:space="preserve"> 800</w:t>
                      </w:r>
                    </w:p>
                    <w:p w14:paraId="095E363F" w14:textId="77777777" w:rsidR="00CF7F75" w:rsidRDefault="00CF7F75">
                      <w:pPr>
                        <w:numPr>
                          <w:ilvl w:val="0"/>
                          <w:numId w:val="39"/>
                        </w:numPr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>Invisible trade</w:t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</w:p>
                    <w:p w14:paraId="7E53C61B" w14:textId="77777777" w:rsidR="00CF7F75" w:rsidRDefault="00CF7F75">
                      <w:pPr>
                        <w:numPr>
                          <w:ilvl w:val="0"/>
                          <w:numId w:val="40"/>
                        </w:numPr>
                        <w:rPr>
                          <w:color w:val="0000FF"/>
                          <w:sz w:val="28"/>
                        </w:rPr>
                      </w:pPr>
                      <w:proofErr w:type="gramStart"/>
                      <w:r>
                        <w:rPr>
                          <w:color w:val="0000FF"/>
                          <w:sz w:val="28"/>
                        </w:rPr>
                        <w:t>shipping</w:t>
                      </w:r>
                      <w:proofErr w:type="gramEnd"/>
                      <w:r>
                        <w:rPr>
                          <w:color w:val="0000FF"/>
                          <w:sz w:val="28"/>
                        </w:rPr>
                        <w:t xml:space="preserve"> </w:t>
                      </w:r>
                    </w:p>
                    <w:p w14:paraId="6EE3F4FD" w14:textId="77777777" w:rsidR="00CF7F75" w:rsidRDefault="00487523">
                      <w:pPr>
                        <w:numPr>
                          <w:ilvl w:val="0"/>
                          <w:numId w:val="40"/>
                        </w:numPr>
                        <w:rPr>
                          <w:color w:val="0000FF"/>
                          <w:sz w:val="28"/>
                        </w:rPr>
                      </w:pPr>
                      <w:proofErr w:type="gramStart"/>
                      <w:r>
                        <w:rPr>
                          <w:color w:val="0000FF"/>
                          <w:sz w:val="28"/>
                        </w:rPr>
                        <w:t>tourism</w:t>
                      </w:r>
                      <w:proofErr w:type="gramEnd"/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  <w:t>+  70</w:t>
                      </w:r>
                    </w:p>
                    <w:p w14:paraId="3A3A7F6D" w14:textId="77777777" w:rsidR="00CF7F75" w:rsidRPr="00CF0592" w:rsidRDefault="00CF7F75">
                      <w:pPr>
                        <w:numPr>
                          <w:ilvl w:val="0"/>
                          <w:numId w:val="41"/>
                        </w:num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 xml:space="preserve">Deficit on current account              </w:t>
                      </w:r>
                      <w:r w:rsidRPr="00CF0592">
                        <w:rPr>
                          <w:b/>
                          <w:color w:val="FF0000"/>
                          <w:sz w:val="40"/>
                        </w:rPr>
                        <w:t>-</w:t>
                      </w:r>
                      <w:r w:rsidRPr="00CF0592">
                        <w:rPr>
                          <w:b/>
                          <w:color w:val="FF0000"/>
                          <w:sz w:val="28"/>
                        </w:rPr>
                        <w:t xml:space="preserve"> 730</w:t>
                      </w:r>
                    </w:p>
                    <w:p w14:paraId="713759A1" w14:textId="77777777" w:rsidR="00CF7F75" w:rsidRDefault="00CF7F75">
                      <w:pPr>
                        <w:rPr>
                          <w:color w:val="0000FF"/>
                          <w:sz w:val="28"/>
                        </w:rPr>
                      </w:pPr>
                    </w:p>
                    <w:p w14:paraId="737657F1" w14:textId="77777777" w:rsidR="00CF7F75" w:rsidRDefault="00CF7F75">
                      <w:pPr>
                        <w:pStyle w:val="Heading2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Capital</w:t>
                      </w:r>
                      <w:r>
                        <w:t xml:space="preserve"> account</w:t>
                      </w:r>
                      <w:r w:rsidR="003952FA">
                        <w:t xml:space="preserve"> + Financial a/c +net errors and omissions</w:t>
                      </w:r>
                    </w:p>
                    <w:p w14:paraId="1E18AC78" w14:textId="77777777" w:rsidR="00CF7F75" w:rsidRDefault="00CF7F75">
                      <w:pPr>
                        <w:numPr>
                          <w:ilvl w:val="0"/>
                          <w:numId w:val="42"/>
                        </w:numPr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>Government borrowing</w:t>
                      </w:r>
                      <w:r>
                        <w:rPr>
                          <w:color w:val="0000FF"/>
                          <w:sz w:val="28"/>
                        </w:rPr>
                        <w:tab/>
                      </w:r>
                      <w:r>
                        <w:rPr>
                          <w:color w:val="0000FF"/>
                          <w:sz w:val="28"/>
                        </w:rPr>
                        <w:tab/>
                        <w:t>+ 600</w:t>
                      </w:r>
                    </w:p>
                    <w:p w14:paraId="339D2B12" w14:textId="77777777" w:rsidR="00CF7F75" w:rsidRDefault="00CF7F75">
                      <w:pPr>
                        <w:numPr>
                          <w:ilvl w:val="0"/>
                          <w:numId w:val="42"/>
                        </w:numPr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 xml:space="preserve">Banks                                               </w:t>
                      </w:r>
                      <w:proofErr w:type="gramStart"/>
                      <w:r w:rsidRPr="00CF0592">
                        <w:rPr>
                          <w:b/>
                          <w:color w:val="FF0000"/>
                          <w:sz w:val="40"/>
                        </w:rPr>
                        <w:t>-</w:t>
                      </w:r>
                      <w:r w:rsidRPr="00CF0592">
                        <w:rPr>
                          <w:color w:val="FF0000"/>
                          <w:sz w:val="28"/>
                        </w:rPr>
                        <w:t xml:space="preserve">  20</w:t>
                      </w:r>
                      <w:proofErr w:type="gramEnd"/>
                    </w:p>
                    <w:p w14:paraId="2F8A2336" w14:textId="77777777" w:rsidR="00CF7F75" w:rsidRDefault="00CF7F75">
                      <w:pPr>
                        <w:numPr>
                          <w:ilvl w:val="0"/>
                          <w:numId w:val="42"/>
                        </w:numPr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>Investment (IN)</w:t>
                      </w:r>
                      <w:r>
                        <w:rPr>
                          <w:color w:val="0000FF"/>
                          <w:sz w:val="28"/>
                        </w:rPr>
                        <w:tab/>
                        <w:t xml:space="preserve">                               + 150</w:t>
                      </w:r>
                    </w:p>
                    <w:p w14:paraId="6175A801" w14:textId="77777777" w:rsidR="00CF7F75" w:rsidRPr="009B39F0" w:rsidRDefault="00CF7F75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360"/>
                          <w:tab w:val="num" w:pos="440"/>
                        </w:tabs>
                        <w:ind w:left="440"/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 xml:space="preserve">Capital account balance                 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>+ 730</w:t>
                      </w:r>
                    </w:p>
                    <w:p w14:paraId="79BB22F3" w14:textId="77777777" w:rsidR="009B39F0" w:rsidRDefault="009B39F0" w:rsidP="009B39F0"/>
                    <w:p w14:paraId="1B38B665" w14:textId="77777777" w:rsidR="009B39F0" w:rsidRPr="00CF0592" w:rsidRDefault="009B39F0" w:rsidP="009B39F0">
                      <w:pPr>
                        <w:rPr>
                          <w:b/>
                        </w:rPr>
                      </w:pPr>
                      <w:r w:rsidRPr="00CF0592">
                        <w:rPr>
                          <w:b/>
                        </w:rPr>
                        <w:t xml:space="preserve">See Blink pp289-294 for details of the US </w:t>
                      </w:r>
                      <w:proofErr w:type="spellStart"/>
                      <w:r w:rsidR="00CF0592">
                        <w:rPr>
                          <w:b/>
                        </w:rPr>
                        <w:t>BoP</w:t>
                      </w:r>
                      <w:proofErr w:type="spellEnd"/>
                    </w:p>
                    <w:p w14:paraId="69BA0CBE" w14:textId="77777777" w:rsidR="009B39F0" w:rsidRDefault="009B39F0" w:rsidP="009B39F0">
                      <w:pPr>
                        <w:ind w:left="80"/>
                        <w:rPr>
                          <w:color w:val="0000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8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C809EB" wp14:editId="61871936">
                <wp:simplePos x="0" y="0"/>
                <wp:positionH relativeFrom="column">
                  <wp:posOffset>2566035</wp:posOffset>
                </wp:positionH>
                <wp:positionV relativeFrom="paragraph">
                  <wp:posOffset>-226060</wp:posOffset>
                </wp:positionV>
                <wp:extent cx="4051935" cy="342900"/>
                <wp:effectExtent l="0" t="0" r="12065" b="1270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0525F" w14:textId="77777777" w:rsidR="0047489E" w:rsidRPr="0047489E" w:rsidRDefault="004748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489E">
                              <w:rPr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  <w:r w:rsidRPr="004748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money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48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inflow      </w:t>
                            </w:r>
                            <w:r w:rsidRPr="0047489E">
                              <w:rPr>
                                <w:color w:val="FF0000"/>
                                <w:sz w:val="40"/>
                                <w:szCs w:val="40"/>
                              </w:rPr>
                              <w:t>-</w:t>
                            </w:r>
                            <w:r w:rsidRPr="0047489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money </w:t>
                            </w:r>
                            <w:r w:rsidRPr="0047489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outflow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202.05pt;margin-top:-17.75pt;width:319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79RIcCAAAXBQAADgAAAGRycy9lMm9Eb2MueG1srFRtb9sgEP4+af8B8T31S5w2tuJUTbtMk7oX&#10;qd0PIIBjNAwMSOxu2n/fgZMs6zZpmuYPGLjj4e6e51hcD51Ee26d0KrG2UWKEVdUM6G2Nf74uJ7M&#10;MXKeKEakVrzGT9zh6+XLF4veVDzXrZaMWwQgylW9qXHrvamSxNGWd8RdaMMVGBttO+JhabcJs6QH&#10;9E4meZpeJr22zFhNuXOwezca8TLiNw2n/n3TOO6RrDHE5uNo47gJY7JckGpriWkFPYRB/iGKjggF&#10;l56g7ognaGfFL1CdoFY73fgLqrtEN42gPOYA2WTps2weWmJ4zAWK48ypTO7/wdJ3+w8WCVbjAiNF&#10;OqDokQ8erfSA8jKUpzeuAq8HA35+gH2gOabqzL2mnxxS+rYlastvrNV9ywmD8LJwMjk7OuK4ALLp&#10;32oG95Cd1xFoaGwXagfVQIAOND2dqAmxUNgs0llWTmcYUbBNi7xMI3cJqY6njXX+NdcdCpMaW6A+&#10;opP9vfMhGlIdXcJlTkvB1kLKuLDbza20aE9AJuv4xQSeuUkVnJUOx0bEcQeChDuCLYQbaf9aZnmR&#10;rvJysr6cX02KpphNyqt0PkmzclVepkVZ3K2/hQCzomoFY1zdC8WPEsyKv6P40AyjeKIIUV/jcpbP&#10;Ror+mGQav98l2QkPHSlFV+P5yYlUgdhXikHapPJEyHGe/Bx+rDLU4PiPVYkyCMyPGvDDZoiCmx7V&#10;tdHsCXRhNdAG5MNrApNW2y8Y9dCZNXafd8RyjOQbBdoqs6IIrRwXxewqh4U9t2zOLURRgKqxx2ic&#10;3vqx/XfGim0LN41qVvoG9NiIKJUg3DGqg4qh+2JOh5citPf5Onr9eM+W3wEAAP//AwBQSwMEFAAG&#10;AAgAAAAhAPtXiP7gAAAACwEAAA8AAABkcnMvZG93bnJldi54bWxMj8tugzAQRfeV+g/WVOqmSkwo&#10;5EEwUVupVbdJ8wEDngAqHiPsBPL3dVbNbkZzdOfcfDeZTlxocK1lBYt5BIK4srrlWsHx53O2BuE8&#10;ssbOMim4koNd8fiQY6btyHu6HHwtQgi7DBU03veZlK5qyKCb25443E52MOjDOtRSDziGcNPJOIqW&#10;0mDL4UODPX00VP0ezkbB6Xt8STdj+eWPq32yfMd2VdqrUs9P09sWhKfJ/8Nw0w/qUASn0p5ZO9Ep&#10;SKJkEVAFs9c0BXEjoiSOQZRhWqcgi1zedyj+AAAA//8DAFBLAQItABQABgAIAAAAIQDkmcPA+wAA&#10;AOEBAAATAAAAAAAAAAAAAAAAAAAAAABbQ29udGVudF9UeXBlc10ueG1sUEsBAi0AFAAGAAgAAAAh&#10;ACOyauHXAAAAlAEAAAsAAAAAAAAAAAAAAAAALAEAAF9yZWxzLy5yZWxzUEsBAi0AFAAGAAgAAAAh&#10;AMs+/USHAgAAFwUAAA4AAAAAAAAAAAAAAAAALAIAAGRycy9lMm9Eb2MueG1sUEsBAi0AFAAGAAgA&#10;AAAhAPtXiP7gAAAACwEAAA8AAAAAAAAAAAAAAAAA3wQAAGRycy9kb3ducmV2LnhtbFBLBQYAAAAA&#10;BAAEAPMAAADsBQAAAAA=&#10;" stroked="f">
                <v:textbox>
                  <w:txbxContent>
                    <w:p w14:paraId="18C0525F" w14:textId="77777777" w:rsidR="0047489E" w:rsidRPr="0047489E" w:rsidRDefault="004748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7489E">
                        <w:rPr>
                          <w:b/>
                          <w:sz w:val="40"/>
                          <w:szCs w:val="40"/>
                        </w:rPr>
                        <w:t>+</w:t>
                      </w:r>
                      <w:r w:rsidRPr="0047489E">
                        <w:rPr>
                          <w:b/>
                          <w:sz w:val="32"/>
                          <w:szCs w:val="32"/>
                        </w:rPr>
                        <w:t xml:space="preserve"> =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money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7489E">
                        <w:rPr>
                          <w:b/>
                          <w:sz w:val="32"/>
                          <w:szCs w:val="32"/>
                        </w:rPr>
                        <w:t xml:space="preserve">inflow      </w:t>
                      </w:r>
                      <w:r w:rsidRPr="0047489E">
                        <w:rPr>
                          <w:color w:val="FF0000"/>
                          <w:sz w:val="40"/>
                          <w:szCs w:val="40"/>
                        </w:rPr>
                        <w:t>-</w:t>
                      </w:r>
                      <w:r w:rsidRPr="0047489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money </w:t>
                      </w:r>
                      <w:r w:rsidRPr="0047489E">
                        <w:rPr>
                          <w:b/>
                          <w:color w:val="FF0000"/>
                          <w:sz w:val="32"/>
                          <w:szCs w:val="32"/>
                        </w:rPr>
                        <w:t>outflow</w:t>
                      </w:r>
                    </w:p>
                  </w:txbxContent>
                </v:textbox>
              </v:shape>
            </w:pict>
          </mc:Fallback>
        </mc:AlternateContent>
      </w:r>
      <w:r w:rsidR="004F58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1DD2B50" wp14:editId="4CD388C8">
                <wp:simplePos x="0" y="0"/>
                <wp:positionH relativeFrom="column">
                  <wp:posOffset>-634365</wp:posOffset>
                </wp:positionH>
                <wp:positionV relativeFrom="paragraph">
                  <wp:posOffset>-683260</wp:posOffset>
                </wp:positionV>
                <wp:extent cx="9366250" cy="6629400"/>
                <wp:effectExtent l="0" t="0" r="31750" b="254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3500000" sx="75000" sy="75000" algn="tl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B9691" w14:textId="77777777" w:rsidR="00CF7F75" w:rsidRDefault="0047489E">
                            <w:pPr>
                              <w:pStyle w:val="Heading5"/>
                            </w:pPr>
                            <w:r>
                              <w:t xml:space="preserve"> Table i                                    </w:t>
                            </w:r>
                            <w:r w:rsidR="00CF7F75">
                              <w:tab/>
                            </w:r>
                            <w:r w:rsidR="00CF7F75">
                              <w:tab/>
                            </w:r>
                            <w:r w:rsidR="00CF7F75">
                              <w:tab/>
                            </w:r>
                            <w:r w:rsidR="00CF7F75">
                              <w:tab/>
                            </w:r>
                            <w:r>
                              <w:t xml:space="preserve">                  table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49.9pt;margin-top:-53.75pt;width:737.5pt;height:5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CHAecCAADwBQAADgAAAGRycy9lMm9Eb2MueG1srFRtb9owEP4+af/B8neaBAKBqKECCtOk7kVr&#10;p302iUOsOXZmG5Ju2n/f+QIUtdM0TcuH6M4+P/f23F3fdLUkB26s0Cqj0VVICVe5LoTaZfTzw2Yw&#10;pcQ6pgomteIZfeSW3sxfv7pum5QPdaVlwQ0BEGXTtslo5VyTBoHNK14ze6UbruCy1KZmDlSzCwrD&#10;WkCvZTAMw0nQalM0RufcWji97S/pHPHLkufuQ1la7ojMKMTm8G/wv/X/YH7N0p1hTSXyYxjsH6Ko&#10;mVDg9Ax1yxwjeyNeQNUiN9rq0l3lug50WYqcYw6QTRQ+y+a+Yg3HXKA4tjmXyf4/2Pz94aMhosjo&#10;mBLFamjRA+8cWeqORDNfnraxKVjdN2DnOjiHNmOqtrnT+VdLlF5VTO34whjdVpwVEF7kXwYXT3sc&#10;60G27TtdgB+2dxqButLUvnZQDQLo0KbHc2t8LDkczkaTyXAMVzncgTiLQ2xewNLT88ZY94brmngh&#10;owZ6j/DscGedD4elJxPvzWopio2QEhWz266kIQcGPNnghxk8M5OKtJDcMAHnf8YI8fsdRi0cMF6K&#10;OqPTsxFLfeHWqkA+OiZkL0PMUnlPHLncJwJa50DEc6gP8uzHYjMOk3g0HSTJeDSIRzwcLKeb1WCx&#10;iiaTZL1cLdfRTx91FKeVKAqu1ohpT7SP4r+j1XEAe8KeiX8O0Eel95DjfVW0ZCv35hMDek1GYyga&#10;KYTvTRQmyWTkNRjFyN/AB4sCGp14BURo81FkcgerxUlKjHZfhKtwLDxDvCt72TnE6c+ZbCrW9zOJ&#10;Z7PpqRW9ObLhHCVqFwkEL2rUW3RQcujIqfrIb0/pntyu23Y4SUPvy3N/q4tHIDyEjayGNQlCpc13&#10;SlpYORm13/bMcErkWwVDM4viGFJ3qMTjZAiKubzZXt4wlQMUFIaSXly5fq/tGyN2la8yFkjpBQxa&#10;KXAEnqKCTLwCawVzOq5Av7cudbR6WtTzXwAAAP//AwBQSwMEFAAGAAgAAAAhAOhWctrjAAAADQEA&#10;AA8AAABkcnMvZG93bnJldi54bWxMj8FOwzAQRO9I/IO1SFxQ67RVEhLiVICEhMSlhB44bm2TRMTr&#10;KHZS8/e4J7jtaEczb6p9MANb9OR6SwI26wSYJmlVT62A48fL6h6Y80gKB0tawI92sK+vryoslT3T&#10;u14a37IYQq5EAZ33Y8m5k5026NZ21BR/X3Yy6KOcWq4mPMdwM/BtkmTcYE+xocNRP3dafjezEfA6&#10;Hz/DW343mrAc5FOTZZYkCnF7Ex4fgHkd/J8ZLvgRHerIdLIzKccGAauiiOg+HpskT4FdLLs83QI7&#10;CSh2WQq8rvj/FfUvAAAA//8DAFBLAQItABQABgAIAAAAIQDkmcPA+wAAAOEBAAATAAAAAAAAAAAA&#10;AAAAAAAAAABbQ29udGVudF9UeXBlc10ueG1sUEsBAi0AFAAGAAgAAAAhACOyauHXAAAAlAEAAAsA&#10;AAAAAAAAAAAAAAAALAEAAF9yZWxzLy5yZWxzUEsBAi0AFAAGAAgAAAAhAPowhwHnAgAA8AUAAA4A&#10;AAAAAAAAAAAAAAAALAIAAGRycy9lMm9Eb2MueG1sUEsBAi0AFAAGAAgAAAAhAOhWctrjAAAADQEA&#10;AA8AAAAAAAAAAAAAAAAAPwUAAGRycy9kb3ducmV2LnhtbFBLBQYAAAAABAAEAPMAAABPBgAAAAA=&#10;" o:allowincell="f" strokeweight="1pt">
                <v:shadow type="perspective" opacity="49150f" origin="-.5,-.5" offset="-6pt,-6pt" matrix=".75,,,.75"/>
                <v:textbox>
                  <w:txbxContent>
                    <w:p w14:paraId="6FCB9691" w14:textId="77777777" w:rsidR="00CF7F75" w:rsidRDefault="0047489E">
                      <w:pPr>
                        <w:pStyle w:val="Heading5"/>
                      </w:pPr>
                      <w:bookmarkStart w:id="1" w:name="_GoBack"/>
                      <w:r>
                        <w:t xml:space="preserve"> Table i                                    </w:t>
                      </w:r>
                      <w:r w:rsidR="00CF7F75">
                        <w:tab/>
                      </w:r>
                      <w:r w:rsidR="00CF7F75">
                        <w:tab/>
                      </w:r>
                      <w:r w:rsidR="00CF7F75">
                        <w:tab/>
                      </w:r>
                      <w:r w:rsidR="00CF7F75">
                        <w:tab/>
                      </w:r>
                      <w:r>
                        <w:t xml:space="preserve">                  table ii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2B4A5EF1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color w:val="0000FF"/>
          <w:sz w:val="40"/>
          <w:u w:val="single"/>
        </w:rPr>
      </w:pPr>
    </w:p>
    <w:p w14:paraId="5F29124D" w14:textId="77777777" w:rsidR="000666EA" w:rsidRDefault="000666EA">
      <w:pPr>
        <w:pStyle w:val="Header"/>
        <w:tabs>
          <w:tab w:val="clear" w:pos="4320"/>
          <w:tab w:val="clear" w:pos="8640"/>
        </w:tabs>
        <w:rPr>
          <w:b/>
          <w:noProof/>
          <w:sz w:val="40"/>
        </w:rPr>
      </w:pPr>
    </w:p>
    <w:p w14:paraId="45AFEA24" w14:textId="77777777" w:rsidR="00CF7F75" w:rsidRDefault="00CF7F75">
      <w:pPr>
        <w:pStyle w:val="Header"/>
        <w:tabs>
          <w:tab w:val="clear" w:pos="4320"/>
          <w:tab w:val="clear" w:pos="8640"/>
        </w:tabs>
        <w:rPr>
          <w:b/>
          <w:noProof/>
          <w:color w:val="FF0000"/>
          <w:sz w:val="48"/>
        </w:rPr>
      </w:pPr>
      <w:r>
        <w:rPr>
          <w:noProof/>
        </w:rPr>
        <w:t xml:space="preserve">               </w:t>
      </w:r>
    </w:p>
    <w:p w14:paraId="08B63C93" w14:textId="77777777" w:rsidR="00CF7F75" w:rsidRDefault="00CF7F75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523E908B" w14:textId="77777777" w:rsidR="00CF7F75" w:rsidRDefault="00CF7F75">
      <w:pPr>
        <w:rPr>
          <w:color w:val="0000FF"/>
          <w:sz w:val="36"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14:paraId="453C06BA" w14:textId="77777777" w:rsidR="00CF7F75" w:rsidRDefault="00BC06DF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35013" wp14:editId="4D93C690">
                <wp:simplePos x="0" y="0"/>
                <wp:positionH relativeFrom="column">
                  <wp:posOffset>-62865</wp:posOffset>
                </wp:positionH>
                <wp:positionV relativeFrom="paragraph">
                  <wp:posOffset>2445385</wp:posOffset>
                </wp:positionV>
                <wp:extent cx="8458200" cy="1714500"/>
                <wp:effectExtent l="25400" t="25400" r="50800" b="6350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3EBD" w14:textId="77777777" w:rsidR="00CF7F75" w:rsidRPr="006844B0" w:rsidRDefault="00CF7F75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360"/>
                                <w:tab w:val="num" w:pos="440"/>
                              </w:tabs>
                              <w:ind w:left="440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44B0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Points to note:</w:t>
                            </w:r>
                          </w:p>
                          <w:p w14:paraId="491DC6BB" w14:textId="77777777" w:rsidR="00CF7F75" w:rsidRPr="004F585E" w:rsidRDefault="00CF7F75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360"/>
                                <w:tab w:val="num" w:pos="440"/>
                              </w:tabs>
                              <w:ind w:left="440"/>
                              <w:rPr>
                                <w:szCs w:val="24"/>
                              </w:rPr>
                            </w:pPr>
                            <w:r w:rsidRPr="004F585E">
                              <w:rPr>
                                <w:szCs w:val="24"/>
                              </w:rPr>
                              <w:t>The capital account has a surplus in table 2. This results in an addition to the foreign reserves i.e. the nations savings of foreign currency</w:t>
                            </w:r>
                          </w:p>
                          <w:p w14:paraId="165DC742" w14:textId="77777777" w:rsidR="00CF7F75" w:rsidRPr="004F585E" w:rsidRDefault="00CF7F75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360"/>
                                <w:tab w:val="num" w:pos="440"/>
                              </w:tabs>
                              <w:ind w:left="440"/>
                              <w:rPr>
                                <w:szCs w:val="24"/>
                              </w:rPr>
                            </w:pPr>
                            <w:r w:rsidRPr="004F585E">
                              <w:rPr>
                                <w:szCs w:val="24"/>
                              </w:rPr>
                              <w:t>The reverse would see a reduction of foreign re</w:t>
                            </w:r>
                            <w:r w:rsidR="00487523" w:rsidRPr="004F585E">
                              <w:rPr>
                                <w:szCs w:val="24"/>
                              </w:rPr>
                              <w:t>serves or an increase in the national debt</w:t>
                            </w:r>
                          </w:p>
                          <w:p w14:paraId="26B1E1DB" w14:textId="77777777" w:rsidR="003952FA" w:rsidRPr="004F585E" w:rsidRDefault="003952FA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360"/>
                                <w:tab w:val="num" w:pos="440"/>
                              </w:tabs>
                              <w:ind w:left="440"/>
                              <w:rPr>
                                <w:szCs w:val="24"/>
                              </w:rPr>
                            </w:pPr>
                            <w:proofErr w:type="gramStart"/>
                            <w:r w:rsidRPr="004F585E">
                              <w:rPr>
                                <w:szCs w:val="24"/>
                              </w:rPr>
                              <w:t>Capital  account</w:t>
                            </w:r>
                            <w:proofErr w:type="gramEnd"/>
                            <w:r w:rsidRPr="004F585E">
                              <w:rPr>
                                <w:szCs w:val="24"/>
                              </w:rPr>
                              <w:t xml:space="preserve">  also involves the use of a “Financial account”. This measures the net change in foreign ownership of domestic financial assets.</w:t>
                            </w:r>
                            <w:r w:rsidR="00E628B6" w:rsidRPr="004F585E">
                              <w:rPr>
                                <w:szCs w:val="24"/>
                              </w:rPr>
                              <w:t xml:space="preserve"> See Blink </w:t>
                            </w:r>
                            <w:proofErr w:type="spellStart"/>
                            <w:r w:rsidR="00E628B6" w:rsidRPr="004F585E">
                              <w:rPr>
                                <w:szCs w:val="24"/>
                              </w:rPr>
                              <w:t>pp</w:t>
                            </w:r>
                            <w:proofErr w:type="spellEnd"/>
                            <w:r w:rsidR="00E628B6" w:rsidRPr="004F585E">
                              <w:rPr>
                                <w:szCs w:val="24"/>
                              </w:rPr>
                              <w:t xml:space="preserve"> 297-298.</w:t>
                            </w:r>
                          </w:p>
                          <w:p w14:paraId="11324EDA" w14:textId="77777777" w:rsidR="006844B0" w:rsidRDefault="006844B0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360"/>
                                <w:tab w:val="num" w:pos="440"/>
                              </w:tabs>
                              <w:ind w:left="440"/>
                              <w:rPr>
                                <w:sz w:val="28"/>
                              </w:rPr>
                            </w:pPr>
                            <w:r w:rsidRPr="004F585E">
                              <w:rPr>
                                <w:szCs w:val="24"/>
                              </w:rPr>
                              <w:t>Please note that the ‘Financial Account’ must be seen as a key component in terms of the overall balance of payments.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4.9pt;margin-top:192.55pt;width:666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8fuysCAABaBAAADgAAAGRycy9lMm9Eb2MueG1srFRfj9MwDH9H4jtEeWddp/2jWnc6dgwhHQfS&#10;HR8gTdM2IolDkq0dnx4n3e0GPCAh+hDZsfOz/bPdzc2gFTkK5yWYkuaTKSXCcKilaUv69Wn/Zk2J&#10;D8zUTIERJT0JT2+2r19teluIGXSgauEIghhf9LakXQi2yDLPO6GZn4AVBo0NOM0Cqq7Nasd6RNcq&#10;m02ny6wHV1sHXHiPt3ejkW4TftMIHj43jReBqJJibiGdLp1VPLPthhWtY7aT/JwG+4csNJMGg16g&#10;7lhg5ODkH1BacgcemjDhoDNoGslFqgGryae/VfPYMStSLUiOtxea/P+D5Q/HL47IGntHiWEaW/Qk&#10;hkDewUBmi0hPb32BXo8W/cKA99E1lurtPfBvnhjYdcy04tY56DvBakwvjy+zq6cjjo8gVf8JaozD&#10;DgES0NA4HQGRDYLo2KbTpTUxF46X6/lijf2mhKMtX+XzBSoxBiuen1vnwwcBmkShpA57n+DZ8d6H&#10;0fXZJaUPStZ7qVRSXFvtlCNHhnOyT98Z3V+7KUP6kq6WMZO/YSyXlwx/wdAy4MQrqbGoafxiIFZE&#10;4t6bOsmBSTXKWJ4yZyYjeSONYaiG1LNlfBtZrqA+IbUOxgHHhUShA/eDkh6Hu6T++4E5QYn6aLA9&#10;b/P5PG5DUuaL1QwVd22pri3McIQqaaBkFHdh3KCDdbLtMNI4EAZusaWNTGS/ZHVOHwc4teu8bHFD&#10;rvXk9fJL2P4EAAD//wMAUEsDBBQABgAIAAAAIQD88ZHh4QAAAAsBAAAPAAAAZHJzL2Rvd25yZXYu&#10;eG1sTI9LT8MwEITvSPwHa5G4oNZJqoYQsql4CFWVuNAHZzdekoj4Idttwr/HPcFxZ0cz31SrSQ3s&#10;TM73RiOk8wQY6cbIXrcI+93brADmg9BSDEYTwg95WNXXV5UopRn1B523oWUxRPtSIHQh2JJz33Sk&#10;hJ8bSzr+voxTIsTTtVw6McZwNfAsSXKuRK9jQycsvXTUfG9PCkE9i3db7O8O6/E1/9yMNr1fuxTx&#10;9mZ6egQWaAp/ZrjgR3SoI9PRnLT0bECYPUTygLAolimwi2GRZRmwI0K+jBKvK/5/Q/0LAAD//wMA&#10;UEsBAi0AFAAGAAgAAAAhAOSZw8D7AAAA4QEAABMAAAAAAAAAAAAAAAAAAAAAAFtDb250ZW50X1R5&#10;cGVzXS54bWxQSwECLQAUAAYACAAAACEAI7Jq4dcAAACUAQAACwAAAAAAAAAAAAAAAAAsAQAAX3Jl&#10;bHMvLnJlbHNQSwECLQAUAAYACAAAACEAKj8fuysCAABaBAAADgAAAAAAAAAAAAAAAAAsAgAAZHJz&#10;L2Uyb0RvYy54bWxQSwECLQAUAAYACAAAACEA/PGR4eEAAAALAQAADwAAAAAAAAAAAAAAAACDBAAA&#10;ZHJzL2Rvd25yZXYueG1sUEsFBgAAAAAEAAQA8wAAAJEFAAAAAA==&#10;" strokecolor="#f60" strokeweight="6pt">
                <v:textbox>
                  <w:txbxContent>
                    <w:p w14:paraId="58B23EBD" w14:textId="77777777" w:rsidR="00CF7F75" w:rsidRPr="006844B0" w:rsidRDefault="00CF7F75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360"/>
                          <w:tab w:val="num" w:pos="440"/>
                        </w:tabs>
                        <w:ind w:left="440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844B0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Points to note:</w:t>
                      </w:r>
                    </w:p>
                    <w:p w14:paraId="491DC6BB" w14:textId="77777777" w:rsidR="00CF7F75" w:rsidRPr="004F585E" w:rsidRDefault="00CF7F75">
                      <w:pPr>
                        <w:numPr>
                          <w:ilvl w:val="0"/>
                          <w:numId w:val="44"/>
                        </w:numPr>
                        <w:tabs>
                          <w:tab w:val="clear" w:pos="360"/>
                          <w:tab w:val="num" w:pos="440"/>
                        </w:tabs>
                        <w:ind w:left="440"/>
                        <w:rPr>
                          <w:szCs w:val="24"/>
                        </w:rPr>
                      </w:pPr>
                      <w:r w:rsidRPr="004F585E">
                        <w:rPr>
                          <w:szCs w:val="24"/>
                        </w:rPr>
                        <w:t>The capital account has a surplus in table 2. This results in an addition to the foreign reserves i.e. the nations savings of foreign currency</w:t>
                      </w:r>
                    </w:p>
                    <w:p w14:paraId="165DC742" w14:textId="77777777" w:rsidR="00CF7F75" w:rsidRPr="004F585E" w:rsidRDefault="00CF7F75">
                      <w:pPr>
                        <w:numPr>
                          <w:ilvl w:val="0"/>
                          <w:numId w:val="44"/>
                        </w:numPr>
                        <w:tabs>
                          <w:tab w:val="clear" w:pos="360"/>
                          <w:tab w:val="num" w:pos="440"/>
                        </w:tabs>
                        <w:ind w:left="440"/>
                        <w:rPr>
                          <w:szCs w:val="24"/>
                        </w:rPr>
                      </w:pPr>
                      <w:r w:rsidRPr="004F585E">
                        <w:rPr>
                          <w:szCs w:val="24"/>
                        </w:rPr>
                        <w:t>The reverse would see a reduction of foreign re</w:t>
                      </w:r>
                      <w:r w:rsidR="00487523" w:rsidRPr="004F585E">
                        <w:rPr>
                          <w:szCs w:val="24"/>
                        </w:rPr>
                        <w:t>serves or an increase in the national debt</w:t>
                      </w:r>
                    </w:p>
                    <w:p w14:paraId="26B1E1DB" w14:textId="77777777" w:rsidR="003952FA" w:rsidRPr="004F585E" w:rsidRDefault="003952FA">
                      <w:pPr>
                        <w:numPr>
                          <w:ilvl w:val="0"/>
                          <w:numId w:val="44"/>
                        </w:numPr>
                        <w:tabs>
                          <w:tab w:val="clear" w:pos="360"/>
                          <w:tab w:val="num" w:pos="440"/>
                        </w:tabs>
                        <w:ind w:left="440"/>
                        <w:rPr>
                          <w:szCs w:val="24"/>
                        </w:rPr>
                      </w:pPr>
                      <w:proofErr w:type="gramStart"/>
                      <w:r w:rsidRPr="004F585E">
                        <w:rPr>
                          <w:szCs w:val="24"/>
                        </w:rPr>
                        <w:t>Capital  account</w:t>
                      </w:r>
                      <w:proofErr w:type="gramEnd"/>
                      <w:r w:rsidRPr="004F585E">
                        <w:rPr>
                          <w:szCs w:val="24"/>
                        </w:rPr>
                        <w:t xml:space="preserve">  also involves the use of a “Financial account”. This measures the net change in foreign ownership of domestic financial assets.</w:t>
                      </w:r>
                      <w:r w:rsidR="00E628B6" w:rsidRPr="004F585E">
                        <w:rPr>
                          <w:szCs w:val="24"/>
                        </w:rPr>
                        <w:t xml:space="preserve"> See Blink </w:t>
                      </w:r>
                      <w:proofErr w:type="spellStart"/>
                      <w:r w:rsidR="00E628B6" w:rsidRPr="004F585E">
                        <w:rPr>
                          <w:szCs w:val="24"/>
                        </w:rPr>
                        <w:t>pp</w:t>
                      </w:r>
                      <w:proofErr w:type="spellEnd"/>
                      <w:r w:rsidR="00E628B6" w:rsidRPr="004F585E">
                        <w:rPr>
                          <w:szCs w:val="24"/>
                        </w:rPr>
                        <w:t xml:space="preserve"> 297-298.</w:t>
                      </w:r>
                    </w:p>
                    <w:p w14:paraId="11324EDA" w14:textId="77777777" w:rsidR="006844B0" w:rsidRDefault="006844B0">
                      <w:pPr>
                        <w:numPr>
                          <w:ilvl w:val="0"/>
                          <w:numId w:val="44"/>
                        </w:numPr>
                        <w:tabs>
                          <w:tab w:val="clear" w:pos="360"/>
                          <w:tab w:val="num" w:pos="440"/>
                        </w:tabs>
                        <w:ind w:left="440"/>
                        <w:rPr>
                          <w:sz w:val="28"/>
                        </w:rPr>
                      </w:pPr>
                      <w:r w:rsidRPr="004F585E">
                        <w:rPr>
                          <w:szCs w:val="24"/>
                        </w:rPr>
                        <w:t>Please note that the ‘Financial Account’ must be seen as a key component in terms of the overall balance of payments.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7F7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800" w:right="1440" w:bottom="1800" w:left="1440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E1B22" w14:textId="77777777" w:rsidR="0001539E" w:rsidRDefault="0001539E">
      <w:r>
        <w:separator/>
      </w:r>
    </w:p>
  </w:endnote>
  <w:endnote w:type="continuationSeparator" w:id="0">
    <w:p w14:paraId="11473C13" w14:textId="77777777" w:rsidR="0001539E" w:rsidRDefault="0001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7A11D" w14:textId="77777777" w:rsidR="009B39F0" w:rsidRDefault="009B39F0" w:rsidP="004748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CBB10" w14:textId="77777777" w:rsidR="009B39F0" w:rsidRDefault="009B39F0" w:rsidP="009B3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A631" w14:textId="77777777" w:rsidR="009B39F0" w:rsidRDefault="009B39F0" w:rsidP="004748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7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10882F" w14:textId="77777777" w:rsidR="009B39F0" w:rsidRDefault="009B39F0" w:rsidP="009B39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55E1A" w14:textId="77777777" w:rsidR="0001539E" w:rsidRDefault="0001539E">
      <w:r>
        <w:separator/>
      </w:r>
    </w:p>
  </w:footnote>
  <w:footnote w:type="continuationSeparator" w:id="0">
    <w:p w14:paraId="5D0273A7" w14:textId="77777777" w:rsidR="0001539E" w:rsidRDefault="00015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F7B2" w14:textId="77777777" w:rsidR="00CF7F75" w:rsidRDefault="00CF7F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234028" w14:textId="77777777" w:rsidR="00CF7F75" w:rsidRDefault="00CF7F7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AC620" w14:textId="77777777" w:rsidR="00CF7F75" w:rsidRDefault="00CF7F75">
    <w:pPr>
      <w:pStyle w:val="Header"/>
      <w:framePr w:wrap="around" w:vAnchor="text" w:hAnchor="page" w:x="13825" w:y="292"/>
      <w:rPr>
        <w:rStyle w:val="PageNumber"/>
      </w:rPr>
    </w:pPr>
  </w:p>
  <w:p w14:paraId="29FFA779" w14:textId="77777777" w:rsidR="00CF7F75" w:rsidRDefault="00CF7F7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0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97"/>
    <w:rsid w:val="0001539E"/>
    <w:rsid w:val="000666EA"/>
    <w:rsid w:val="003952FA"/>
    <w:rsid w:val="0047489E"/>
    <w:rsid w:val="00487523"/>
    <w:rsid w:val="004F585E"/>
    <w:rsid w:val="0050092B"/>
    <w:rsid w:val="006844B0"/>
    <w:rsid w:val="007B089D"/>
    <w:rsid w:val="008A77CF"/>
    <w:rsid w:val="00944E51"/>
    <w:rsid w:val="009B39F0"/>
    <w:rsid w:val="00BC06DF"/>
    <w:rsid w:val="00C83797"/>
    <w:rsid w:val="00CA34BD"/>
    <w:rsid w:val="00CF0592"/>
    <w:rsid w:val="00CF7F75"/>
    <w:rsid w:val="00D74C27"/>
    <w:rsid w:val="00E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FDB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/>
      <w:color w:val="0000FF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FF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/>
      <w:color w:val="0000FF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FF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BCCB8-19C9-3441-B946-EADC5B52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Stand-ards</vt:lpstr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Stand-ards</dc:title>
  <dc:subject/>
  <dc:creator>isd</dc:creator>
  <cp:keywords/>
  <cp:lastModifiedBy>ted buckley</cp:lastModifiedBy>
  <cp:revision>5</cp:revision>
  <cp:lastPrinted>2010-03-02T13:13:00Z</cp:lastPrinted>
  <dcterms:created xsi:type="dcterms:W3CDTF">2015-03-03T13:56:00Z</dcterms:created>
  <dcterms:modified xsi:type="dcterms:W3CDTF">2015-03-03T14:14:00Z</dcterms:modified>
</cp:coreProperties>
</file>