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43B64" w14:textId="1BFB4024" w:rsidR="00A52FC0" w:rsidRDefault="00C4388E">
      <w:r>
        <w:rPr>
          <w:noProof/>
          <w:lang w:eastAsia="en-US"/>
        </w:rPr>
        <mc:AlternateContent>
          <mc:Choice Requires="wps">
            <w:drawing>
              <wp:anchor distT="0" distB="0" distL="114300" distR="114300" simplePos="0" relativeHeight="251715584" behindDoc="0" locked="0" layoutInCell="1" allowOverlap="1" wp14:anchorId="7D4F40D6" wp14:editId="6F68A617">
                <wp:simplePos x="0" y="0"/>
                <wp:positionH relativeFrom="column">
                  <wp:posOffset>-143510</wp:posOffset>
                </wp:positionH>
                <wp:positionV relativeFrom="paragraph">
                  <wp:posOffset>2006600</wp:posOffset>
                </wp:positionV>
                <wp:extent cx="457200" cy="508000"/>
                <wp:effectExtent l="50800" t="50800" r="76200" b="101600"/>
                <wp:wrapNone/>
                <wp:docPr id="228" name="直線矢印コネクタ 228"/>
                <wp:cNvGraphicFramePr/>
                <a:graphic xmlns:a="http://schemas.openxmlformats.org/drawingml/2006/main">
                  <a:graphicData uri="http://schemas.microsoft.com/office/word/2010/wordprocessingShape">
                    <wps:wsp>
                      <wps:cNvCnPr/>
                      <wps:spPr>
                        <a:xfrm flipV="1">
                          <a:off x="0" y="0"/>
                          <a:ext cx="457200" cy="508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直線矢印コネクタ 228" o:spid="_x0000_s1026" type="#_x0000_t32" style="position:absolute;left:0;text-align:left;margin-left:-11.25pt;margin-top:158pt;width:36pt;height:40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" strokecolor="black [3200]"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713536" behindDoc="0" locked="0" layoutInCell="1" allowOverlap="1" wp14:anchorId="1346FC26" wp14:editId="3D5A56EB">
                <wp:simplePos x="0" y="0"/>
                <wp:positionH relativeFrom="column">
                  <wp:posOffset>-943610</wp:posOffset>
                </wp:positionH>
                <wp:positionV relativeFrom="paragraph">
                  <wp:posOffset>1625600</wp:posOffset>
                </wp:positionV>
                <wp:extent cx="0" cy="381000"/>
                <wp:effectExtent l="127000" t="50800" r="101600" b="76200"/>
                <wp:wrapNone/>
                <wp:docPr id="226" name="直線矢印コネクタ 226"/>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矢印コネクタ 226" o:spid="_x0000_s1026" type="#_x0000_t32" style="position:absolute;left:0;text-align:left;margin-left:-74.25pt;margin-top:128pt;width:0;height:30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" strokecolor="black [3200]" strokeweight="2pt">
                <v:stroke endarrow="open"/>
                <v:shadow on="t" opacity="24903f" mv:blur="40000f" origin=",.5" offset="0,20000emu"/>
              </v:shape>
            </w:pict>
          </mc:Fallback>
        </mc:AlternateContent>
      </w:r>
      <w:r w:rsidR="002D13A8">
        <w:rPr>
          <w:noProof/>
          <w:lang w:eastAsia="en-US"/>
        </w:rPr>
        <mc:AlternateContent>
          <mc:Choice Requires="wps">
            <w:drawing>
              <wp:anchor distT="0" distB="0" distL="114300" distR="114300" simplePos="0" relativeHeight="251663360" behindDoc="0" locked="0" layoutInCell="1" allowOverlap="1" wp14:anchorId="0A6526F0" wp14:editId="0EFE3013">
                <wp:simplePos x="0" y="0"/>
                <wp:positionH relativeFrom="column">
                  <wp:posOffset>1371600</wp:posOffset>
                </wp:positionH>
                <wp:positionV relativeFrom="paragraph">
                  <wp:posOffset>3175000</wp:posOffset>
                </wp:positionV>
                <wp:extent cx="4572000" cy="2921000"/>
                <wp:effectExtent l="0" t="0" r="25400" b="25400"/>
                <wp:wrapSquare wrapText="bothSides"/>
                <wp:docPr id="229" name="テキスト 229"/>
                <wp:cNvGraphicFramePr/>
                <a:graphic xmlns:a="http://schemas.openxmlformats.org/drawingml/2006/main">
                  <a:graphicData uri="http://schemas.microsoft.com/office/word/2010/wordprocessingShape">
                    <wps:wsp>
                      <wps:cNvSpPr txBox="1"/>
                      <wps:spPr>
                        <a:xfrm>
                          <a:off x="0" y="0"/>
                          <a:ext cx="4572000" cy="29210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1CC2757F" w14:textId="77777777" w:rsidR="00922647" w:rsidRPr="000D6339" w:rsidRDefault="00922647" w:rsidP="00A52FC0">
                            <w:pPr>
                              <w:rPr>
                                <w:rFonts w:asciiTheme="majorHAnsi" w:hAnsiTheme="majorHAnsi" w:cstheme="majorHAnsi"/>
                                <w:b/>
                                <w:sz w:val="22"/>
                              </w:rPr>
                            </w:pPr>
                            <w:r>
                              <w:rPr>
                                <w:rFonts w:asciiTheme="majorHAnsi" w:hAnsiTheme="majorHAnsi" w:cstheme="majorHAnsi"/>
                                <w:b/>
                                <w:sz w:val="22"/>
                              </w:rPr>
                              <w:t>Main idea 1</w:t>
                            </w:r>
                          </w:p>
                          <w:p w14:paraId="6B224C7F" w14:textId="77777777" w:rsidR="00922647" w:rsidRPr="0032798E" w:rsidRDefault="00922647" w:rsidP="00A52FC0">
                            <w:pPr>
                              <w:rPr>
                                <w:rFonts w:asciiTheme="majorHAnsi" w:hAnsiTheme="majorHAnsi" w:cstheme="majorHAnsi"/>
                                <w:color w:val="3366FF"/>
                                <w:sz w:val="18"/>
                                <w:szCs w:val="18"/>
                                <w:u w:val="single"/>
                              </w:rPr>
                            </w:pPr>
                            <w:r w:rsidRPr="00102E1F">
                              <w:rPr>
                                <w:rFonts w:asciiTheme="majorHAnsi" w:hAnsiTheme="majorHAnsi" w:cstheme="majorHAnsi"/>
                                <w:sz w:val="18"/>
                                <w:szCs w:val="18"/>
                              </w:rPr>
                              <w:t>•</w:t>
                            </w:r>
                            <w:r>
                              <w:rPr>
                                <w:rFonts w:asciiTheme="majorHAnsi" w:hAnsiTheme="majorHAnsi" w:cstheme="majorHAnsi"/>
                                <w:sz w:val="18"/>
                                <w:szCs w:val="18"/>
                              </w:rPr>
                              <w:t xml:space="preserve"> </w:t>
                            </w:r>
                            <w:r>
                              <w:rPr>
                                <w:rFonts w:asciiTheme="majorHAnsi" w:hAnsiTheme="majorHAnsi" w:cstheme="majorHAnsi"/>
                                <w:color w:val="3366FF"/>
                                <w:sz w:val="18"/>
                                <w:szCs w:val="18"/>
                                <w:u w:val="single"/>
                              </w:rPr>
                              <w:t>Circular flow of income model</w:t>
                            </w:r>
                            <w:r w:rsidRPr="0032798E">
                              <w:rPr>
                                <w:rFonts w:asciiTheme="majorHAnsi" w:hAnsiTheme="majorHAnsi" w:cstheme="majorHAnsi"/>
                                <w:sz w:val="18"/>
                                <w:szCs w:val="18"/>
                                <w:u w:val="single"/>
                              </w:rPr>
                              <w:t xml:space="preserve"> </w:t>
                            </w:r>
                            <w:r w:rsidRPr="0032798E">
                              <w:rPr>
                                <w:rFonts w:asciiTheme="majorHAnsi" w:hAnsiTheme="majorHAnsi" w:cstheme="majorHAnsi"/>
                                <w:sz w:val="18"/>
                                <w:szCs w:val="18"/>
                              </w:rPr>
                              <w:t>- 2 sectors: Households and firms</w:t>
                            </w:r>
                          </w:p>
                          <w:p w14:paraId="1DDD894B" w14:textId="21DBCFEF" w:rsidR="00922647" w:rsidRDefault="00922647" w:rsidP="00A52FC0">
                            <w:pPr>
                              <w:rPr>
                                <w:rFonts w:asciiTheme="majorHAnsi" w:hAnsiTheme="majorHAnsi" w:cstheme="majorHAnsi"/>
                                <w:kern w:val="0"/>
                                <w:sz w:val="18"/>
                                <w:u w:color="0B5402"/>
                              </w:rPr>
                            </w:pPr>
                            <w:r>
                              <w:rPr>
                                <w:rFonts w:asciiTheme="majorHAnsi" w:hAnsiTheme="majorHAnsi" w:cstheme="majorHAnsi"/>
                                <w:kern w:val="0"/>
                                <w:sz w:val="18"/>
                                <w:u w:color="0B5402"/>
                              </w:rPr>
                              <w:t>(</w:t>
                            </w:r>
                            <w:r w:rsidRPr="00D57F5A">
                              <w:rPr>
                                <w:rFonts w:asciiTheme="majorHAnsi" w:hAnsiTheme="majorHAnsi" w:cstheme="majorHAnsi"/>
                                <w:color w:val="008000"/>
                                <w:kern w:val="0"/>
                                <w:sz w:val="18"/>
                                <w:u w:color="0B5402"/>
                              </w:rPr>
                              <w:t>“</w:t>
                            </w:r>
                            <w:r>
                              <w:rPr>
                                <w:rFonts w:asciiTheme="majorHAnsi" w:hAnsiTheme="majorHAnsi" w:cstheme="majorHAnsi"/>
                                <w:color w:val="008000"/>
                                <w:kern w:val="0"/>
                                <w:sz w:val="18"/>
                                <w:u w:color="0B5402"/>
                              </w:rPr>
                              <w:t>C</w:t>
                            </w:r>
                            <w:r w:rsidRPr="00D57F5A">
                              <w:rPr>
                                <w:rFonts w:asciiTheme="majorHAnsi" w:hAnsiTheme="majorHAnsi" w:cstheme="majorHAnsi"/>
                                <w:color w:val="008000"/>
                                <w:kern w:val="0"/>
                                <w:sz w:val="18"/>
                                <w:u w:color="0B5402"/>
                              </w:rPr>
                              <w:t>losed” economy</w:t>
                            </w:r>
                            <w:r>
                              <w:rPr>
                                <w:rFonts w:asciiTheme="majorHAnsi" w:hAnsiTheme="majorHAnsi" w:cstheme="majorHAnsi"/>
                                <w:kern w:val="0"/>
                                <w:sz w:val="18"/>
                                <w:u w:color="0B5402"/>
                              </w:rPr>
                              <w:t xml:space="preserve"> means that it is closed to international trades.)</w:t>
                            </w:r>
                          </w:p>
                          <w:tbl>
                            <w:tblPr>
                              <w:tblStyle w:val="LightList-Accent1"/>
                              <w:tblW w:w="0" w:type="auto"/>
                              <w:jc w:val="center"/>
                              <w:tblLook w:val="04A0" w:firstRow="1" w:lastRow="0" w:firstColumn="1" w:lastColumn="0" w:noHBand="0" w:noVBand="1"/>
                            </w:tblPr>
                            <w:tblGrid>
                              <w:gridCol w:w="2847"/>
                              <w:gridCol w:w="2848"/>
                            </w:tblGrid>
                            <w:tr w:rsidR="00922647" w14:paraId="518A23E2" w14:textId="77777777" w:rsidTr="002D13A8">
                              <w:trPr>
                                <w:cnfStyle w:val="100000000000" w:firstRow="1" w:lastRow="0" w:firstColumn="0" w:lastColumn="0" w:oddVBand="0" w:evenVBand="0" w:oddHBand="0"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2847" w:type="dxa"/>
                                </w:tcPr>
                                <w:p w14:paraId="56E8BE1D" w14:textId="77777777" w:rsidR="00922647" w:rsidRPr="002D13A8" w:rsidRDefault="00922647" w:rsidP="00A52FC0">
                                  <w:pPr>
                                    <w:rPr>
                                      <w:rFonts w:asciiTheme="majorHAnsi" w:hAnsiTheme="majorHAnsi" w:cstheme="majorHAnsi"/>
                                      <w:kern w:val="0"/>
                                      <w:sz w:val="16"/>
                                      <w:u w:color="0B5402"/>
                                    </w:rPr>
                                  </w:pPr>
                                  <w:proofErr w:type="spellStart"/>
                                  <w:r w:rsidRPr="002D13A8">
                                    <w:rPr>
                                      <w:rFonts w:asciiTheme="majorHAnsi" w:hAnsiTheme="majorHAnsi" w:cstheme="majorHAnsi"/>
                                      <w:kern w:val="0"/>
                                      <w:sz w:val="16"/>
                                      <w:u w:color="0B5402"/>
                                    </w:rPr>
                                    <w:t>F.o.p</w:t>
                                  </w:r>
                                  <w:proofErr w:type="spellEnd"/>
                                  <w:r w:rsidRPr="002D13A8">
                                    <w:rPr>
                                      <w:rFonts w:asciiTheme="majorHAnsi" w:hAnsiTheme="majorHAnsi" w:cstheme="majorHAnsi"/>
                                      <w:kern w:val="0"/>
                                      <w:sz w:val="16"/>
                                      <w:u w:color="0B5402"/>
                                    </w:rPr>
                                    <w:t xml:space="preserve"> (provided by firms)</w:t>
                                  </w:r>
                                </w:p>
                              </w:tc>
                              <w:tc>
                                <w:tcPr>
                                  <w:tcW w:w="2848" w:type="dxa"/>
                                </w:tcPr>
                                <w:p w14:paraId="39D23D65" w14:textId="77777777" w:rsidR="00922647" w:rsidRPr="002D13A8" w:rsidRDefault="00922647" w:rsidP="00A52FC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kern w:val="0"/>
                                      <w:sz w:val="16"/>
                                      <w:u w:color="0B5402"/>
                                    </w:rPr>
                                  </w:pPr>
                                  <w:r w:rsidRPr="002D13A8">
                                    <w:rPr>
                                      <w:rFonts w:asciiTheme="majorHAnsi" w:hAnsiTheme="majorHAnsi" w:cstheme="majorHAnsi"/>
                                      <w:kern w:val="0"/>
                                      <w:sz w:val="16"/>
                                      <w:u w:color="0B5402"/>
                                    </w:rPr>
                                    <w:t>Payment to the factor (provided by households)</w:t>
                                  </w:r>
                                </w:p>
                              </w:tc>
                            </w:tr>
                            <w:tr w:rsidR="00922647" w14:paraId="61BB52CB" w14:textId="77777777" w:rsidTr="002D13A8">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847" w:type="dxa"/>
                                </w:tcPr>
                                <w:p w14:paraId="3B8F66ED" w14:textId="77777777" w:rsidR="00922647" w:rsidRPr="002D13A8" w:rsidRDefault="00922647" w:rsidP="00A52FC0">
                                  <w:pPr>
                                    <w:rPr>
                                      <w:rFonts w:asciiTheme="majorHAnsi" w:hAnsiTheme="majorHAnsi" w:cstheme="majorHAnsi"/>
                                      <w:b w:val="0"/>
                                      <w:kern w:val="0"/>
                                      <w:sz w:val="16"/>
                                      <w:u w:color="0B5402"/>
                                    </w:rPr>
                                  </w:pPr>
                                  <w:proofErr w:type="spellStart"/>
                                  <w:r w:rsidRPr="002D13A8">
                                    <w:rPr>
                                      <w:rFonts w:asciiTheme="majorHAnsi" w:hAnsiTheme="majorHAnsi" w:cstheme="majorHAnsi"/>
                                      <w:b w:val="0"/>
                                      <w:kern w:val="0"/>
                                      <w:sz w:val="16"/>
                                      <w:u w:color="0B5402"/>
                                    </w:rPr>
                                    <w:t>Labour</w:t>
                                  </w:r>
                                  <w:proofErr w:type="spellEnd"/>
                                </w:p>
                              </w:tc>
                              <w:tc>
                                <w:tcPr>
                                  <w:tcW w:w="2848" w:type="dxa"/>
                                </w:tcPr>
                                <w:p w14:paraId="076C5310" w14:textId="77777777" w:rsidR="00922647" w:rsidRPr="002D13A8" w:rsidRDefault="00922647" w:rsidP="00A52FC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16"/>
                                      <w:u w:color="0B5402"/>
                                    </w:rPr>
                                  </w:pPr>
                                  <w:r w:rsidRPr="002D13A8">
                                    <w:rPr>
                                      <w:rFonts w:asciiTheme="majorHAnsi" w:hAnsiTheme="majorHAnsi" w:cstheme="majorHAnsi"/>
                                      <w:kern w:val="0"/>
                                      <w:sz w:val="16"/>
                                      <w:u w:color="0B5402"/>
                                    </w:rPr>
                                    <w:t>Wages</w:t>
                                  </w:r>
                                </w:p>
                              </w:tc>
                            </w:tr>
                            <w:tr w:rsidR="00922647" w14:paraId="2CAEAF21" w14:textId="77777777" w:rsidTr="002D13A8">
                              <w:trPr>
                                <w:trHeight w:val="345"/>
                                <w:jc w:val="center"/>
                              </w:trPr>
                              <w:tc>
                                <w:tcPr>
                                  <w:cnfStyle w:val="001000000000" w:firstRow="0" w:lastRow="0" w:firstColumn="1" w:lastColumn="0" w:oddVBand="0" w:evenVBand="0" w:oddHBand="0" w:evenHBand="0" w:firstRowFirstColumn="0" w:firstRowLastColumn="0" w:lastRowFirstColumn="0" w:lastRowLastColumn="0"/>
                                  <w:tcW w:w="2847" w:type="dxa"/>
                                </w:tcPr>
                                <w:p w14:paraId="6A64289C" w14:textId="77777777" w:rsidR="00922647" w:rsidRPr="002D13A8" w:rsidRDefault="00922647" w:rsidP="00A52FC0">
                                  <w:pPr>
                                    <w:rPr>
                                      <w:rFonts w:asciiTheme="majorHAnsi" w:hAnsiTheme="majorHAnsi" w:cstheme="majorHAnsi"/>
                                      <w:b w:val="0"/>
                                      <w:kern w:val="0"/>
                                      <w:sz w:val="16"/>
                                      <w:u w:color="0B5402"/>
                                    </w:rPr>
                                  </w:pPr>
                                  <w:r w:rsidRPr="002D13A8">
                                    <w:rPr>
                                      <w:rFonts w:asciiTheme="majorHAnsi" w:hAnsiTheme="majorHAnsi" w:cstheme="majorHAnsi"/>
                                      <w:b w:val="0"/>
                                      <w:kern w:val="0"/>
                                      <w:sz w:val="16"/>
                                      <w:u w:color="0B5402"/>
                                    </w:rPr>
                                    <w:t>Land</w:t>
                                  </w:r>
                                </w:p>
                              </w:tc>
                              <w:tc>
                                <w:tcPr>
                                  <w:tcW w:w="2848" w:type="dxa"/>
                                </w:tcPr>
                                <w:p w14:paraId="1F76D3F9" w14:textId="77777777" w:rsidR="00922647" w:rsidRPr="002D13A8" w:rsidRDefault="00922647" w:rsidP="00A52FC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0"/>
                                      <w:sz w:val="16"/>
                                      <w:u w:color="0B5402"/>
                                    </w:rPr>
                                  </w:pPr>
                                  <w:r w:rsidRPr="002D13A8">
                                    <w:rPr>
                                      <w:rFonts w:asciiTheme="majorHAnsi" w:hAnsiTheme="majorHAnsi" w:cstheme="majorHAnsi"/>
                                      <w:kern w:val="0"/>
                                      <w:sz w:val="16"/>
                                      <w:u w:color="0B5402"/>
                                    </w:rPr>
                                    <w:t>Rent</w:t>
                                  </w:r>
                                </w:p>
                              </w:tc>
                            </w:tr>
                            <w:tr w:rsidR="00922647" w14:paraId="7ACFD59F" w14:textId="77777777" w:rsidTr="002D13A8">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847" w:type="dxa"/>
                                </w:tcPr>
                                <w:p w14:paraId="44815D41" w14:textId="77777777" w:rsidR="00922647" w:rsidRPr="002D13A8" w:rsidRDefault="00922647" w:rsidP="00A52FC0">
                                  <w:pPr>
                                    <w:rPr>
                                      <w:rFonts w:asciiTheme="majorHAnsi" w:hAnsiTheme="majorHAnsi" w:cstheme="majorHAnsi"/>
                                      <w:b w:val="0"/>
                                      <w:kern w:val="0"/>
                                      <w:sz w:val="16"/>
                                      <w:u w:color="0B5402"/>
                                    </w:rPr>
                                  </w:pPr>
                                  <w:r w:rsidRPr="002D13A8">
                                    <w:rPr>
                                      <w:rFonts w:asciiTheme="majorHAnsi" w:hAnsiTheme="majorHAnsi" w:cstheme="majorHAnsi"/>
                                      <w:b w:val="0"/>
                                      <w:kern w:val="0"/>
                                      <w:sz w:val="16"/>
                                      <w:u w:color="0B5402"/>
                                    </w:rPr>
                                    <w:t>Capital</w:t>
                                  </w:r>
                                </w:p>
                              </w:tc>
                              <w:tc>
                                <w:tcPr>
                                  <w:tcW w:w="2848" w:type="dxa"/>
                                </w:tcPr>
                                <w:p w14:paraId="31E35F68" w14:textId="77777777" w:rsidR="00922647" w:rsidRPr="002D13A8" w:rsidRDefault="00922647" w:rsidP="00A52FC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16"/>
                                      <w:u w:color="0B5402"/>
                                    </w:rPr>
                                  </w:pPr>
                                  <w:r w:rsidRPr="002D13A8">
                                    <w:rPr>
                                      <w:rFonts w:asciiTheme="majorHAnsi" w:hAnsiTheme="majorHAnsi" w:cstheme="majorHAnsi"/>
                                      <w:kern w:val="0"/>
                                      <w:sz w:val="16"/>
                                      <w:u w:color="0B5402"/>
                                    </w:rPr>
                                    <w:t>Interest</w:t>
                                  </w:r>
                                </w:p>
                              </w:tc>
                            </w:tr>
                            <w:tr w:rsidR="00922647" w14:paraId="227BD21C" w14:textId="77777777" w:rsidTr="002D13A8">
                              <w:trPr>
                                <w:trHeight w:val="355"/>
                                <w:jc w:val="center"/>
                              </w:trPr>
                              <w:tc>
                                <w:tcPr>
                                  <w:cnfStyle w:val="001000000000" w:firstRow="0" w:lastRow="0" w:firstColumn="1" w:lastColumn="0" w:oddVBand="0" w:evenVBand="0" w:oddHBand="0" w:evenHBand="0" w:firstRowFirstColumn="0" w:firstRowLastColumn="0" w:lastRowFirstColumn="0" w:lastRowLastColumn="0"/>
                                  <w:tcW w:w="2847" w:type="dxa"/>
                                </w:tcPr>
                                <w:p w14:paraId="1243217C" w14:textId="77777777" w:rsidR="00922647" w:rsidRPr="002D13A8" w:rsidRDefault="00922647" w:rsidP="00A52FC0">
                                  <w:pPr>
                                    <w:rPr>
                                      <w:rFonts w:asciiTheme="majorHAnsi" w:hAnsiTheme="majorHAnsi" w:cstheme="majorHAnsi"/>
                                      <w:b w:val="0"/>
                                      <w:kern w:val="0"/>
                                      <w:sz w:val="16"/>
                                      <w:u w:color="0B5402"/>
                                    </w:rPr>
                                  </w:pPr>
                                  <w:r w:rsidRPr="002D13A8">
                                    <w:rPr>
                                      <w:rFonts w:asciiTheme="majorHAnsi" w:hAnsiTheme="majorHAnsi" w:cstheme="majorHAnsi"/>
                                      <w:b w:val="0"/>
                                      <w:kern w:val="0"/>
                                      <w:sz w:val="16"/>
                                      <w:u w:color="0B5402"/>
                                    </w:rPr>
                                    <w:t>Entrepreneurship</w:t>
                                  </w:r>
                                </w:p>
                              </w:tc>
                              <w:tc>
                                <w:tcPr>
                                  <w:tcW w:w="2848" w:type="dxa"/>
                                </w:tcPr>
                                <w:p w14:paraId="34685B1A" w14:textId="77777777" w:rsidR="00922647" w:rsidRPr="002D13A8" w:rsidRDefault="00922647" w:rsidP="00A52FC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0"/>
                                      <w:sz w:val="16"/>
                                      <w:u w:color="0B5402"/>
                                    </w:rPr>
                                  </w:pPr>
                                  <w:r w:rsidRPr="002D13A8">
                                    <w:rPr>
                                      <w:rFonts w:asciiTheme="majorHAnsi" w:hAnsiTheme="majorHAnsi" w:cstheme="majorHAnsi"/>
                                      <w:kern w:val="0"/>
                                      <w:sz w:val="16"/>
                                      <w:u w:color="0B5402"/>
                                    </w:rPr>
                                    <w:t>Profits</w:t>
                                  </w:r>
                                </w:p>
                              </w:tc>
                            </w:tr>
                          </w:tbl>
                          <w:p w14:paraId="0338319A" w14:textId="77777777" w:rsidR="00922647" w:rsidRDefault="00922647" w:rsidP="00A52FC0">
                            <w:pPr>
                              <w:rPr>
                                <w:rFonts w:asciiTheme="majorHAnsi" w:hAnsiTheme="majorHAnsi" w:cstheme="majorHAnsi"/>
                                <w:kern w:val="0"/>
                                <w:sz w:val="18"/>
                                <w:u w:color="0B5402"/>
                              </w:rPr>
                            </w:pPr>
                          </w:p>
                          <w:p w14:paraId="63E7571C" w14:textId="6F59708F" w:rsidR="00922647" w:rsidRDefault="00922647" w:rsidP="00A52FC0">
                            <w:pPr>
                              <w:rPr>
                                <w:rFonts w:asciiTheme="majorHAnsi" w:hAnsiTheme="majorHAnsi" w:cstheme="majorHAnsi"/>
                                <w:kern w:val="0"/>
                                <w:sz w:val="18"/>
                                <w:u w:color="0B5402"/>
                              </w:rPr>
                            </w:pPr>
                          </w:p>
                          <w:p w14:paraId="535C5ED8" w14:textId="77777777" w:rsidR="00922647" w:rsidRPr="00FF697A" w:rsidRDefault="00922647" w:rsidP="00A52FC0">
                            <w:pPr>
                              <w:rPr>
                                <w:rFonts w:asciiTheme="majorHAnsi" w:hAnsiTheme="majorHAnsi" w:cstheme="majorHAnsi"/>
                                <w:kern w:val="0"/>
                                <w:sz w:val="18"/>
                                <w:u w:color="0B5402"/>
                              </w:rPr>
                            </w:pPr>
                          </w:p>
                          <w:p w14:paraId="19AF5C83" w14:textId="77777777" w:rsidR="00922647" w:rsidRPr="00207B5D" w:rsidRDefault="00922647" w:rsidP="00A52FC0">
                            <w:pPr>
                              <w:widowControl/>
                              <w:autoSpaceDE w:val="0"/>
                              <w:autoSpaceDN w:val="0"/>
                              <w:adjustRightInd w:val="0"/>
                              <w:jc w:val="left"/>
                              <w:rPr>
                                <w:rFonts w:asciiTheme="majorHAnsi" w:hAnsiTheme="majorHAnsi" w:cstheme="majorHAnsi"/>
                                <w:kern w:val="0"/>
                                <w:sz w:val="20"/>
                                <w:u w:color="0B540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229" o:spid="_x0000_s1026" type="#_x0000_t202" style="position:absolute;left:0;text-align:left;margin-left:108pt;margin-top:250pt;width:5in;height:2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" fillcolor="white [3201]" strokecolor="#c0504d [3205]" strokeweight="2pt">
                <v:textbox>
                  <w:txbxContent>
                    <w:p w14:paraId="1CC2757F" w14:textId="77777777" w:rsidR="00922647" w:rsidRPr="000D6339" w:rsidRDefault="00922647" w:rsidP="00A52FC0">
                      <w:pPr>
                        <w:rPr>
                          <w:rFonts w:asciiTheme="majorHAnsi" w:hAnsiTheme="majorHAnsi" w:cstheme="majorHAnsi"/>
                          <w:b/>
                          <w:sz w:val="22"/>
                        </w:rPr>
                      </w:pPr>
                      <w:r>
                        <w:rPr>
                          <w:rFonts w:asciiTheme="majorHAnsi" w:hAnsiTheme="majorHAnsi" w:cstheme="majorHAnsi"/>
                          <w:b/>
                          <w:sz w:val="22"/>
                        </w:rPr>
                        <w:t>Main idea 1</w:t>
                      </w:r>
                    </w:p>
                    <w:p w14:paraId="6B224C7F" w14:textId="77777777" w:rsidR="00922647" w:rsidRPr="0032798E" w:rsidRDefault="00922647" w:rsidP="00A52FC0">
                      <w:pPr>
                        <w:rPr>
                          <w:rFonts w:asciiTheme="majorHAnsi" w:hAnsiTheme="majorHAnsi" w:cstheme="majorHAnsi"/>
                          <w:color w:val="3366FF"/>
                          <w:sz w:val="18"/>
                          <w:szCs w:val="18"/>
                          <w:u w:val="single"/>
                        </w:rPr>
                      </w:pPr>
                      <w:r w:rsidRPr="00102E1F">
                        <w:rPr>
                          <w:rFonts w:asciiTheme="majorHAnsi" w:hAnsiTheme="majorHAnsi" w:cstheme="majorHAnsi"/>
                          <w:sz w:val="18"/>
                          <w:szCs w:val="18"/>
                        </w:rPr>
                        <w:t>•</w:t>
                      </w:r>
                      <w:r>
                        <w:rPr>
                          <w:rFonts w:asciiTheme="majorHAnsi" w:hAnsiTheme="majorHAnsi" w:cstheme="majorHAnsi"/>
                          <w:sz w:val="18"/>
                          <w:szCs w:val="18"/>
                        </w:rPr>
                        <w:t xml:space="preserve"> </w:t>
                      </w:r>
                      <w:r>
                        <w:rPr>
                          <w:rFonts w:asciiTheme="majorHAnsi" w:hAnsiTheme="majorHAnsi" w:cstheme="majorHAnsi"/>
                          <w:color w:val="3366FF"/>
                          <w:sz w:val="18"/>
                          <w:szCs w:val="18"/>
                          <w:u w:val="single"/>
                        </w:rPr>
                        <w:t>Circular flow of income model</w:t>
                      </w:r>
                      <w:r w:rsidRPr="0032798E">
                        <w:rPr>
                          <w:rFonts w:asciiTheme="majorHAnsi" w:hAnsiTheme="majorHAnsi" w:cstheme="majorHAnsi"/>
                          <w:sz w:val="18"/>
                          <w:szCs w:val="18"/>
                          <w:u w:val="single"/>
                        </w:rPr>
                        <w:t xml:space="preserve"> </w:t>
                      </w:r>
                      <w:r w:rsidRPr="0032798E">
                        <w:rPr>
                          <w:rFonts w:asciiTheme="majorHAnsi" w:hAnsiTheme="majorHAnsi" w:cstheme="majorHAnsi"/>
                          <w:sz w:val="18"/>
                          <w:szCs w:val="18"/>
                        </w:rPr>
                        <w:t>- 2 sectors: Households and firms</w:t>
                      </w:r>
                    </w:p>
                    <w:p w14:paraId="1DDD894B" w14:textId="21DBCFEF" w:rsidR="00922647" w:rsidRDefault="00922647" w:rsidP="00A52FC0">
                      <w:pPr>
                        <w:rPr>
                          <w:rFonts w:asciiTheme="majorHAnsi" w:hAnsiTheme="majorHAnsi" w:cstheme="majorHAnsi"/>
                          <w:kern w:val="0"/>
                          <w:sz w:val="18"/>
                          <w:u w:color="0B5402"/>
                        </w:rPr>
                      </w:pPr>
                      <w:r>
                        <w:rPr>
                          <w:rFonts w:asciiTheme="majorHAnsi" w:hAnsiTheme="majorHAnsi" w:cstheme="majorHAnsi"/>
                          <w:kern w:val="0"/>
                          <w:sz w:val="18"/>
                          <w:u w:color="0B5402"/>
                        </w:rPr>
                        <w:t>(</w:t>
                      </w:r>
                      <w:r w:rsidRPr="00D57F5A">
                        <w:rPr>
                          <w:rFonts w:asciiTheme="majorHAnsi" w:hAnsiTheme="majorHAnsi" w:cstheme="majorHAnsi"/>
                          <w:color w:val="008000"/>
                          <w:kern w:val="0"/>
                          <w:sz w:val="18"/>
                          <w:u w:color="0B5402"/>
                        </w:rPr>
                        <w:t>“</w:t>
                      </w:r>
                      <w:r>
                        <w:rPr>
                          <w:rFonts w:asciiTheme="majorHAnsi" w:hAnsiTheme="majorHAnsi" w:cstheme="majorHAnsi"/>
                          <w:color w:val="008000"/>
                          <w:kern w:val="0"/>
                          <w:sz w:val="18"/>
                          <w:u w:color="0B5402"/>
                        </w:rPr>
                        <w:t>C</w:t>
                      </w:r>
                      <w:r w:rsidRPr="00D57F5A">
                        <w:rPr>
                          <w:rFonts w:asciiTheme="majorHAnsi" w:hAnsiTheme="majorHAnsi" w:cstheme="majorHAnsi"/>
                          <w:color w:val="008000"/>
                          <w:kern w:val="0"/>
                          <w:sz w:val="18"/>
                          <w:u w:color="0B5402"/>
                        </w:rPr>
                        <w:t>losed” economy</w:t>
                      </w:r>
                      <w:r>
                        <w:rPr>
                          <w:rFonts w:asciiTheme="majorHAnsi" w:hAnsiTheme="majorHAnsi" w:cstheme="majorHAnsi"/>
                          <w:kern w:val="0"/>
                          <w:sz w:val="18"/>
                          <w:u w:color="0B5402"/>
                        </w:rPr>
                        <w:t xml:space="preserve"> means that it is closed to international trades.)</w:t>
                      </w:r>
                    </w:p>
                    <w:tbl>
                      <w:tblPr>
                        <w:tblStyle w:val="LightList-Accent1"/>
                        <w:tblW w:w="0" w:type="auto"/>
                        <w:jc w:val="center"/>
                        <w:tblLook w:val="04A0" w:firstRow="1" w:lastRow="0" w:firstColumn="1" w:lastColumn="0" w:noHBand="0" w:noVBand="1"/>
                      </w:tblPr>
                      <w:tblGrid>
                        <w:gridCol w:w="2847"/>
                        <w:gridCol w:w="2848"/>
                      </w:tblGrid>
                      <w:tr w:rsidR="00922647" w14:paraId="518A23E2" w14:textId="77777777" w:rsidTr="002D13A8">
                        <w:trPr>
                          <w:cnfStyle w:val="100000000000" w:firstRow="1" w:lastRow="0" w:firstColumn="0" w:lastColumn="0" w:oddVBand="0" w:evenVBand="0" w:oddHBand="0"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2847" w:type="dxa"/>
                          </w:tcPr>
                          <w:p w14:paraId="56E8BE1D" w14:textId="77777777" w:rsidR="00922647" w:rsidRPr="002D13A8" w:rsidRDefault="00922647" w:rsidP="00A52FC0">
                            <w:pPr>
                              <w:rPr>
                                <w:rFonts w:asciiTheme="majorHAnsi" w:hAnsiTheme="majorHAnsi" w:cstheme="majorHAnsi"/>
                                <w:kern w:val="0"/>
                                <w:sz w:val="16"/>
                                <w:u w:color="0B5402"/>
                              </w:rPr>
                            </w:pPr>
                            <w:proofErr w:type="spellStart"/>
                            <w:r w:rsidRPr="002D13A8">
                              <w:rPr>
                                <w:rFonts w:asciiTheme="majorHAnsi" w:hAnsiTheme="majorHAnsi" w:cstheme="majorHAnsi"/>
                                <w:kern w:val="0"/>
                                <w:sz w:val="16"/>
                                <w:u w:color="0B5402"/>
                              </w:rPr>
                              <w:t>F.o.p</w:t>
                            </w:r>
                            <w:proofErr w:type="spellEnd"/>
                            <w:r w:rsidRPr="002D13A8">
                              <w:rPr>
                                <w:rFonts w:asciiTheme="majorHAnsi" w:hAnsiTheme="majorHAnsi" w:cstheme="majorHAnsi"/>
                                <w:kern w:val="0"/>
                                <w:sz w:val="16"/>
                                <w:u w:color="0B5402"/>
                              </w:rPr>
                              <w:t xml:space="preserve"> (provided by firms)</w:t>
                            </w:r>
                          </w:p>
                        </w:tc>
                        <w:tc>
                          <w:tcPr>
                            <w:tcW w:w="2848" w:type="dxa"/>
                          </w:tcPr>
                          <w:p w14:paraId="39D23D65" w14:textId="77777777" w:rsidR="00922647" w:rsidRPr="002D13A8" w:rsidRDefault="00922647" w:rsidP="00A52FC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kern w:val="0"/>
                                <w:sz w:val="16"/>
                                <w:u w:color="0B5402"/>
                              </w:rPr>
                            </w:pPr>
                            <w:r w:rsidRPr="002D13A8">
                              <w:rPr>
                                <w:rFonts w:asciiTheme="majorHAnsi" w:hAnsiTheme="majorHAnsi" w:cstheme="majorHAnsi"/>
                                <w:kern w:val="0"/>
                                <w:sz w:val="16"/>
                                <w:u w:color="0B5402"/>
                              </w:rPr>
                              <w:t>Payment to the factor (provided by households)</w:t>
                            </w:r>
                          </w:p>
                        </w:tc>
                      </w:tr>
                      <w:tr w:rsidR="00922647" w14:paraId="61BB52CB" w14:textId="77777777" w:rsidTr="002D13A8">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847" w:type="dxa"/>
                          </w:tcPr>
                          <w:p w14:paraId="3B8F66ED" w14:textId="77777777" w:rsidR="00922647" w:rsidRPr="002D13A8" w:rsidRDefault="00922647" w:rsidP="00A52FC0">
                            <w:pPr>
                              <w:rPr>
                                <w:rFonts w:asciiTheme="majorHAnsi" w:hAnsiTheme="majorHAnsi" w:cstheme="majorHAnsi"/>
                                <w:b w:val="0"/>
                                <w:kern w:val="0"/>
                                <w:sz w:val="16"/>
                                <w:u w:color="0B5402"/>
                              </w:rPr>
                            </w:pPr>
                            <w:proofErr w:type="spellStart"/>
                            <w:r w:rsidRPr="002D13A8">
                              <w:rPr>
                                <w:rFonts w:asciiTheme="majorHAnsi" w:hAnsiTheme="majorHAnsi" w:cstheme="majorHAnsi"/>
                                <w:b w:val="0"/>
                                <w:kern w:val="0"/>
                                <w:sz w:val="16"/>
                                <w:u w:color="0B5402"/>
                              </w:rPr>
                              <w:t>Labour</w:t>
                            </w:r>
                            <w:proofErr w:type="spellEnd"/>
                          </w:p>
                        </w:tc>
                        <w:tc>
                          <w:tcPr>
                            <w:tcW w:w="2848" w:type="dxa"/>
                          </w:tcPr>
                          <w:p w14:paraId="076C5310" w14:textId="77777777" w:rsidR="00922647" w:rsidRPr="002D13A8" w:rsidRDefault="00922647" w:rsidP="00A52FC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16"/>
                                <w:u w:color="0B5402"/>
                              </w:rPr>
                            </w:pPr>
                            <w:r w:rsidRPr="002D13A8">
                              <w:rPr>
                                <w:rFonts w:asciiTheme="majorHAnsi" w:hAnsiTheme="majorHAnsi" w:cstheme="majorHAnsi"/>
                                <w:kern w:val="0"/>
                                <w:sz w:val="16"/>
                                <w:u w:color="0B5402"/>
                              </w:rPr>
                              <w:t>Wages</w:t>
                            </w:r>
                          </w:p>
                        </w:tc>
                      </w:tr>
                      <w:tr w:rsidR="00922647" w14:paraId="2CAEAF21" w14:textId="77777777" w:rsidTr="002D13A8">
                        <w:trPr>
                          <w:trHeight w:val="345"/>
                          <w:jc w:val="center"/>
                        </w:trPr>
                        <w:tc>
                          <w:tcPr>
                            <w:cnfStyle w:val="001000000000" w:firstRow="0" w:lastRow="0" w:firstColumn="1" w:lastColumn="0" w:oddVBand="0" w:evenVBand="0" w:oddHBand="0" w:evenHBand="0" w:firstRowFirstColumn="0" w:firstRowLastColumn="0" w:lastRowFirstColumn="0" w:lastRowLastColumn="0"/>
                            <w:tcW w:w="2847" w:type="dxa"/>
                          </w:tcPr>
                          <w:p w14:paraId="6A64289C" w14:textId="77777777" w:rsidR="00922647" w:rsidRPr="002D13A8" w:rsidRDefault="00922647" w:rsidP="00A52FC0">
                            <w:pPr>
                              <w:rPr>
                                <w:rFonts w:asciiTheme="majorHAnsi" w:hAnsiTheme="majorHAnsi" w:cstheme="majorHAnsi"/>
                                <w:b w:val="0"/>
                                <w:kern w:val="0"/>
                                <w:sz w:val="16"/>
                                <w:u w:color="0B5402"/>
                              </w:rPr>
                            </w:pPr>
                            <w:r w:rsidRPr="002D13A8">
                              <w:rPr>
                                <w:rFonts w:asciiTheme="majorHAnsi" w:hAnsiTheme="majorHAnsi" w:cstheme="majorHAnsi"/>
                                <w:b w:val="0"/>
                                <w:kern w:val="0"/>
                                <w:sz w:val="16"/>
                                <w:u w:color="0B5402"/>
                              </w:rPr>
                              <w:t>Land</w:t>
                            </w:r>
                          </w:p>
                        </w:tc>
                        <w:tc>
                          <w:tcPr>
                            <w:tcW w:w="2848" w:type="dxa"/>
                          </w:tcPr>
                          <w:p w14:paraId="1F76D3F9" w14:textId="77777777" w:rsidR="00922647" w:rsidRPr="002D13A8" w:rsidRDefault="00922647" w:rsidP="00A52FC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0"/>
                                <w:sz w:val="16"/>
                                <w:u w:color="0B5402"/>
                              </w:rPr>
                            </w:pPr>
                            <w:r w:rsidRPr="002D13A8">
                              <w:rPr>
                                <w:rFonts w:asciiTheme="majorHAnsi" w:hAnsiTheme="majorHAnsi" w:cstheme="majorHAnsi"/>
                                <w:kern w:val="0"/>
                                <w:sz w:val="16"/>
                                <w:u w:color="0B5402"/>
                              </w:rPr>
                              <w:t>Rent</w:t>
                            </w:r>
                          </w:p>
                        </w:tc>
                      </w:tr>
                      <w:tr w:rsidR="00922647" w14:paraId="7ACFD59F" w14:textId="77777777" w:rsidTr="002D13A8">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847" w:type="dxa"/>
                          </w:tcPr>
                          <w:p w14:paraId="44815D41" w14:textId="77777777" w:rsidR="00922647" w:rsidRPr="002D13A8" w:rsidRDefault="00922647" w:rsidP="00A52FC0">
                            <w:pPr>
                              <w:rPr>
                                <w:rFonts w:asciiTheme="majorHAnsi" w:hAnsiTheme="majorHAnsi" w:cstheme="majorHAnsi"/>
                                <w:b w:val="0"/>
                                <w:kern w:val="0"/>
                                <w:sz w:val="16"/>
                                <w:u w:color="0B5402"/>
                              </w:rPr>
                            </w:pPr>
                            <w:r w:rsidRPr="002D13A8">
                              <w:rPr>
                                <w:rFonts w:asciiTheme="majorHAnsi" w:hAnsiTheme="majorHAnsi" w:cstheme="majorHAnsi"/>
                                <w:b w:val="0"/>
                                <w:kern w:val="0"/>
                                <w:sz w:val="16"/>
                                <w:u w:color="0B5402"/>
                              </w:rPr>
                              <w:t>Capital</w:t>
                            </w:r>
                          </w:p>
                        </w:tc>
                        <w:tc>
                          <w:tcPr>
                            <w:tcW w:w="2848" w:type="dxa"/>
                          </w:tcPr>
                          <w:p w14:paraId="31E35F68" w14:textId="77777777" w:rsidR="00922647" w:rsidRPr="002D13A8" w:rsidRDefault="00922647" w:rsidP="00A52FC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16"/>
                                <w:u w:color="0B5402"/>
                              </w:rPr>
                            </w:pPr>
                            <w:r w:rsidRPr="002D13A8">
                              <w:rPr>
                                <w:rFonts w:asciiTheme="majorHAnsi" w:hAnsiTheme="majorHAnsi" w:cstheme="majorHAnsi"/>
                                <w:kern w:val="0"/>
                                <w:sz w:val="16"/>
                                <w:u w:color="0B5402"/>
                              </w:rPr>
                              <w:t>Interest</w:t>
                            </w:r>
                          </w:p>
                        </w:tc>
                      </w:tr>
                      <w:tr w:rsidR="00922647" w14:paraId="227BD21C" w14:textId="77777777" w:rsidTr="002D13A8">
                        <w:trPr>
                          <w:trHeight w:val="355"/>
                          <w:jc w:val="center"/>
                        </w:trPr>
                        <w:tc>
                          <w:tcPr>
                            <w:cnfStyle w:val="001000000000" w:firstRow="0" w:lastRow="0" w:firstColumn="1" w:lastColumn="0" w:oddVBand="0" w:evenVBand="0" w:oddHBand="0" w:evenHBand="0" w:firstRowFirstColumn="0" w:firstRowLastColumn="0" w:lastRowFirstColumn="0" w:lastRowLastColumn="0"/>
                            <w:tcW w:w="2847" w:type="dxa"/>
                          </w:tcPr>
                          <w:p w14:paraId="1243217C" w14:textId="77777777" w:rsidR="00922647" w:rsidRPr="002D13A8" w:rsidRDefault="00922647" w:rsidP="00A52FC0">
                            <w:pPr>
                              <w:rPr>
                                <w:rFonts w:asciiTheme="majorHAnsi" w:hAnsiTheme="majorHAnsi" w:cstheme="majorHAnsi"/>
                                <w:b w:val="0"/>
                                <w:kern w:val="0"/>
                                <w:sz w:val="16"/>
                                <w:u w:color="0B5402"/>
                              </w:rPr>
                            </w:pPr>
                            <w:r w:rsidRPr="002D13A8">
                              <w:rPr>
                                <w:rFonts w:asciiTheme="majorHAnsi" w:hAnsiTheme="majorHAnsi" w:cstheme="majorHAnsi"/>
                                <w:b w:val="0"/>
                                <w:kern w:val="0"/>
                                <w:sz w:val="16"/>
                                <w:u w:color="0B5402"/>
                              </w:rPr>
                              <w:t>Entrepreneurship</w:t>
                            </w:r>
                          </w:p>
                        </w:tc>
                        <w:tc>
                          <w:tcPr>
                            <w:tcW w:w="2848" w:type="dxa"/>
                          </w:tcPr>
                          <w:p w14:paraId="34685B1A" w14:textId="77777777" w:rsidR="00922647" w:rsidRPr="002D13A8" w:rsidRDefault="00922647" w:rsidP="00A52FC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0"/>
                                <w:sz w:val="16"/>
                                <w:u w:color="0B5402"/>
                              </w:rPr>
                            </w:pPr>
                            <w:r w:rsidRPr="002D13A8">
                              <w:rPr>
                                <w:rFonts w:asciiTheme="majorHAnsi" w:hAnsiTheme="majorHAnsi" w:cstheme="majorHAnsi"/>
                                <w:kern w:val="0"/>
                                <w:sz w:val="16"/>
                                <w:u w:color="0B5402"/>
                              </w:rPr>
                              <w:t>Profits</w:t>
                            </w:r>
                          </w:p>
                        </w:tc>
                      </w:tr>
                    </w:tbl>
                    <w:p w14:paraId="0338319A" w14:textId="77777777" w:rsidR="00922647" w:rsidRDefault="00922647" w:rsidP="00A52FC0">
                      <w:pPr>
                        <w:rPr>
                          <w:rFonts w:asciiTheme="majorHAnsi" w:hAnsiTheme="majorHAnsi" w:cstheme="majorHAnsi"/>
                          <w:kern w:val="0"/>
                          <w:sz w:val="18"/>
                          <w:u w:color="0B5402"/>
                        </w:rPr>
                      </w:pPr>
                    </w:p>
                    <w:p w14:paraId="63E7571C" w14:textId="6F59708F" w:rsidR="00922647" w:rsidRDefault="00922647" w:rsidP="00A52FC0">
                      <w:pPr>
                        <w:rPr>
                          <w:rFonts w:asciiTheme="majorHAnsi" w:hAnsiTheme="majorHAnsi" w:cstheme="majorHAnsi"/>
                          <w:kern w:val="0"/>
                          <w:sz w:val="18"/>
                          <w:u w:color="0B5402"/>
                        </w:rPr>
                      </w:pPr>
                    </w:p>
                    <w:p w14:paraId="535C5ED8" w14:textId="77777777" w:rsidR="00922647" w:rsidRPr="00FF697A" w:rsidRDefault="00922647" w:rsidP="00A52FC0">
                      <w:pPr>
                        <w:rPr>
                          <w:rFonts w:asciiTheme="majorHAnsi" w:hAnsiTheme="majorHAnsi" w:cstheme="majorHAnsi"/>
                          <w:kern w:val="0"/>
                          <w:sz w:val="18"/>
                          <w:u w:color="0B5402"/>
                        </w:rPr>
                      </w:pPr>
                    </w:p>
                    <w:p w14:paraId="19AF5C83" w14:textId="77777777" w:rsidR="00922647" w:rsidRPr="00207B5D" w:rsidRDefault="00922647" w:rsidP="00A52FC0">
                      <w:pPr>
                        <w:widowControl/>
                        <w:autoSpaceDE w:val="0"/>
                        <w:autoSpaceDN w:val="0"/>
                        <w:adjustRightInd w:val="0"/>
                        <w:jc w:val="left"/>
                        <w:rPr>
                          <w:rFonts w:asciiTheme="majorHAnsi" w:hAnsiTheme="majorHAnsi" w:cstheme="majorHAnsi"/>
                          <w:kern w:val="0"/>
                          <w:sz w:val="20"/>
                          <w:u w:color="0B5402"/>
                        </w:rPr>
                      </w:pPr>
                    </w:p>
                  </w:txbxContent>
                </v:textbox>
                <w10:wrap type="square"/>
              </v:shape>
            </w:pict>
          </mc:Fallback>
        </mc:AlternateContent>
      </w:r>
      <w:r w:rsidR="002D13A8">
        <w:rPr>
          <w:noProof/>
          <w:lang w:eastAsia="en-US"/>
        </w:rPr>
        <mc:AlternateContent>
          <mc:Choice Requires="wps">
            <w:drawing>
              <wp:anchor distT="0" distB="0" distL="114300" distR="114300" simplePos="0" relativeHeight="251661312" behindDoc="0" locked="0" layoutInCell="1" allowOverlap="1" wp14:anchorId="644F9186" wp14:editId="3AE544D2">
                <wp:simplePos x="0" y="0"/>
                <wp:positionH relativeFrom="column">
                  <wp:posOffset>1371600</wp:posOffset>
                </wp:positionH>
                <wp:positionV relativeFrom="paragraph">
                  <wp:posOffset>-127000</wp:posOffset>
                </wp:positionV>
                <wp:extent cx="4572000" cy="3048000"/>
                <wp:effectExtent l="0" t="0" r="25400" b="25400"/>
                <wp:wrapSquare wrapText="bothSides"/>
                <wp:docPr id="4" name="テキスト 4"/>
                <wp:cNvGraphicFramePr/>
                <a:graphic xmlns:a="http://schemas.openxmlformats.org/drawingml/2006/main">
                  <a:graphicData uri="http://schemas.microsoft.com/office/word/2010/wordprocessingShape">
                    <wps:wsp>
                      <wps:cNvSpPr txBox="1"/>
                      <wps:spPr>
                        <a:xfrm>
                          <a:off x="0" y="0"/>
                          <a:ext cx="4572000" cy="3048000"/>
                        </a:xfrm>
                        <a:prstGeom prst="rect">
                          <a:avLst/>
                        </a:prstGeom>
                        <a:ln/>
                        <a:extLst>
                          <a:ext uri="{C572A759-6A51-4108-AA02-DFA0A04FC94B}">
                            <ma14:wrappingTextBoxFlag xmlns:ma14="http://schemas.microsoft.com/office/mac/drawingml/2011/main"/>
                          </a:ext>
                        </a:extLst>
                      </wps:spPr>
                      <wps:style>
                        <a:lnRef idx="2">
                          <a:schemeClr val="accent6"/>
                        </a:lnRef>
                        <a:fillRef idx="1">
                          <a:schemeClr val="lt1"/>
                        </a:fillRef>
                        <a:effectRef idx="0">
                          <a:schemeClr val="accent6"/>
                        </a:effectRef>
                        <a:fontRef idx="minor">
                          <a:schemeClr val="dk1"/>
                        </a:fontRef>
                      </wps:style>
                      <wps:txbx>
                        <w:txbxContent>
                          <w:p w14:paraId="536F46C3" w14:textId="77777777" w:rsidR="00922647" w:rsidRPr="000D6339" w:rsidRDefault="00922647" w:rsidP="00A52FC0">
                            <w:pPr>
                              <w:rPr>
                                <w:rFonts w:asciiTheme="majorHAnsi" w:hAnsiTheme="majorHAnsi" w:cstheme="majorHAnsi"/>
                                <w:b/>
                                <w:sz w:val="22"/>
                              </w:rPr>
                            </w:pPr>
                            <w:r w:rsidRPr="000D6339">
                              <w:rPr>
                                <w:rFonts w:asciiTheme="majorHAnsi" w:hAnsiTheme="majorHAnsi" w:cstheme="majorHAnsi"/>
                                <w:b/>
                                <w:sz w:val="22"/>
                              </w:rPr>
                              <w:t>Definition</w:t>
                            </w:r>
                            <w:r>
                              <w:rPr>
                                <w:rFonts w:asciiTheme="majorHAnsi" w:hAnsiTheme="majorHAnsi" w:cstheme="majorHAnsi"/>
                                <w:b/>
                                <w:sz w:val="22"/>
                              </w:rPr>
                              <w:t>:</w:t>
                            </w:r>
                          </w:p>
                          <w:p w14:paraId="6EFA9954" w14:textId="77777777" w:rsidR="00922647" w:rsidRPr="007F0293" w:rsidRDefault="00922647" w:rsidP="00A52FC0">
                            <w:pPr>
                              <w:rPr>
                                <w:rFonts w:asciiTheme="majorHAnsi" w:hAnsiTheme="majorHAnsi" w:cstheme="majorHAnsi"/>
                                <w:sz w:val="18"/>
                              </w:rPr>
                            </w:pPr>
                            <w:r w:rsidRPr="00102E1F">
                              <w:rPr>
                                <w:rFonts w:asciiTheme="majorHAnsi" w:hAnsiTheme="majorHAnsi" w:cstheme="majorHAnsi"/>
                                <w:sz w:val="18"/>
                                <w:szCs w:val="18"/>
                              </w:rPr>
                              <w:t>•</w:t>
                            </w:r>
                            <w:r>
                              <w:rPr>
                                <w:rFonts w:asciiTheme="majorHAnsi" w:hAnsiTheme="majorHAnsi" w:cstheme="majorHAnsi"/>
                                <w:sz w:val="18"/>
                                <w:szCs w:val="18"/>
                              </w:rPr>
                              <w:t xml:space="preserve"> </w:t>
                            </w:r>
                            <w:r w:rsidRPr="00D57F5A">
                              <w:rPr>
                                <w:rFonts w:asciiTheme="majorHAnsi" w:hAnsiTheme="majorHAnsi" w:cstheme="majorHAnsi"/>
                                <w:color w:val="3366FF"/>
                                <w:sz w:val="18"/>
                                <w:szCs w:val="18"/>
                                <w:u w:val="single"/>
                              </w:rPr>
                              <w:t xml:space="preserve">Macroeconomics: </w:t>
                            </w:r>
                            <w:r>
                              <w:rPr>
                                <w:rFonts w:asciiTheme="majorHAnsi" w:hAnsiTheme="majorHAnsi" w:cstheme="majorHAnsi"/>
                                <w:sz w:val="18"/>
                                <w:szCs w:val="18"/>
                              </w:rPr>
                              <w:t>The study of national economy. It’s concerned with the allocation of a nation’s resources and is concerned with 5 main variables:</w:t>
                            </w:r>
                          </w:p>
                          <w:tbl>
                            <w:tblPr>
                              <w:tblStyle w:val="LightList-Accent1"/>
                              <w:tblW w:w="0" w:type="auto"/>
                              <w:jc w:val="center"/>
                              <w:tblLook w:val="04A0" w:firstRow="1" w:lastRow="0" w:firstColumn="1" w:lastColumn="0" w:noHBand="0" w:noVBand="1"/>
                            </w:tblPr>
                            <w:tblGrid>
                              <w:gridCol w:w="3263"/>
                              <w:gridCol w:w="3264"/>
                            </w:tblGrid>
                            <w:tr w:rsidR="00922647" w14:paraId="2A19A195" w14:textId="77777777" w:rsidTr="00D57F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3" w:type="dxa"/>
                                </w:tcPr>
                                <w:p w14:paraId="1ED91A56" w14:textId="77777777" w:rsidR="00922647" w:rsidRPr="00B3461B" w:rsidRDefault="00922647" w:rsidP="00A52FC0">
                                  <w:pPr>
                                    <w:rPr>
                                      <w:rFonts w:asciiTheme="majorHAnsi" w:hAnsiTheme="majorHAnsi" w:cstheme="majorHAnsi"/>
                                      <w:sz w:val="16"/>
                                    </w:rPr>
                                  </w:pPr>
                                  <w:r w:rsidRPr="00B3461B">
                                    <w:rPr>
                                      <w:rFonts w:asciiTheme="majorHAnsi" w:hAnsiTheme="majorHAnsi" w:cstheme="majorHAnsi"/>
                                      <w:sz w:val="16"/>
                                    </w:rPr>
                                    <w:t>Variable</w:t>
                                  </w:r>
                                </w:p>
                              </w:tc>
                              <w:tc>
                                <w:tcPr>
                                  <w:tcW w:w="3264" w:type="dxa"/>
                                </w:tcPr>
                                <w:p w14:paraId="09D42199" w14:textId="77777777" w:rsidR="00922647" w:rsidRPr="00B3461B" w:rsidRDefault="00922647" w:rsidP="00A52FC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rPr>
                                  </w:pPr>
                                  <w:r w:rsidRPr="00B3461B">
                                    <w:rPr>
                                      <w:rFonts w:asciiTheme="majorHAnsi" w:hAnsiTheme="majorHAnsi" w:cstheme="majorHAnsi"/>
                                      <w:sz w:val="16"/>
                                    </w:rPr>
                                    <w:t>Macroeconomic objective</w:t>
                                  </w:r>
                                </w:p>
                              </w:tc>
                            </w:tr>
                            <w:tr w:rsidR="00922647" w14:paraId="4188C36C" w14:textId="77777777" w:rsidTr="00D57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3" w:type="dxa"/>
                                </w:tcPr>
                                <w:p w14:paraId="3458910B" w14:textId="77777777" w:rsidR="00922647" w:rsidRPr="00B3461B" w:rsidRDefault="00922647" w:rsidP="00A52FC0">
                                  <w:pPr>
                                    <w:rPr>
                                      <w:rFonts w:asciiTheme="majorHAnsi" w:hAnsiTheme="majorHAnsi" w:cstheme="majorHAnsi"/>
                                      <w:sz w:val="16"/>
                                    </w:rPr>
                                  </w:pPr>
                                  <w:r w:rsidRPr="00B3461B">
                                    <w:rPr>
                                      <w:rFonts w:asciiTheme="majorHAnsi" w:hAnsiTheme="majorHAnsi" w:cstheme="majorHAnsi"/>
                                      <w:sz w:val="16"/>
                                    </w:rPr>
                                    <w:t>Economic growth</w:t>
                                  </w:r>
                                </w:p>
                              </w:tc>
                              <w:tc>
                                <w:tcPr>
                                  <w:tcW w:w="3264" w:type="dxa"/>
                                </w:tcPr>
                                <w:p w14:paraId="44C12A83" w14:textId="77777777" w:rsidR="00922647" w:rsidRPr="00B3461B" w:rsidRDefault="00922647" w:rsidP="00A52FC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B3461B">
                                    <w:rPr>
                                      <w:rFonts w:asciiTheme="majorHAnsi" w:hAnsiTheme="majorHAnsi" w:cstheme="majorHAnsi"/>
                                      <w:sz w:val="16"/>
                                    </w:rPr>
                                    <w:t>A steady rate of increase of national output</w:t>
                                  </w:r>
                                </w:p>
                              </w:tc>
                            </w:tr>
                            <w:tr w:rsidR="00922647" w14:paraId="4359EEF8" w14:textId="77777777" w:rsidTr="00D57F5A">
                              <w:trPr>
                                <w:jc w:val="center"/>
                              </w:trPr>
                              <w:tc>
                                <w:tcPr>
                                  <w:cnfStyle w:val="001000000000" w:firstRow="0" w:lastRow="0" w:firstColumn="1" w:lastColumn="0" w:oddVBand="0" w:evenVBand="0" w:oddHBand="0" w:evenHBand="0" w:firstRowFirstColumn="0" w:firstRowLastColumn="0" w:lastRowFirstColumn="0" w:lastRowLastColumn="0"/>
                                  <w:tcW w:w="3263" w:type="dxa"/>
                                </w:tcPr>
                                <w:p w14:paraId="36BDEC4A" w14:textId="77777777" w:rsidR="00922647" w:rsidRPr="00B3461B" w:rsidRDefault="00922647" w:rsidP="00A52FC0">
                                  <w:pPr>
                                    <w:rPr>
                                      <w:rFonts w:asciiTheme="majorHAnsi" w:hAnsiTheme="majorHAnsi" w:cstheme="majorHAnsi"/>
                                      <w:sz w:val="16"/>
                                    </w:rPr>
                                  </w:pPr>
                                  <w:r w:rsidRPr="00B3461B">
                                    <w:rPr>
                                      <w:rFonts w:asciiTheme="majorHAnsi" w:hAnsiTheme="majorHAnsi" w:cstheme="majorHAnsi"/>
                                      <w:sz w:val="16"/>
                                    </w:rPr>
                                    <w:t>Employment</w:t>
                                  </w:r>
                                </w:p>
                              </w:tc>
                              <w:tc>
                                <w:tcPr>
                                  <w:tcW w:w="3264" w:type="dxa"/>
                                </w:tcPr>
                                <w:p w14:paraId="2F1E957F" w14:textId="77777777" w:rsidR="00922647" w:rsidRPr="00B3461B" w:rsidRDefault="00922647" w:rsidP="00A52FC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B3461B">
                                    <w:rPr>
                                      <w:rFonts w:asciiTheme="majorHAnsi" w:hAnsiTheme="majorHAnsi" w:cstheme="majorHAnsi"/>
                                      <w:sz w:val="16"/>
                                    </w:rPr>
                                    <w:t>A low level of unemployment</w:t>
                                  </w:r>
                                </w:p>
                              </w:tc>
                            </w:tr>
                            <w:tr w:rsidR="00922647" w14:paraId="34B8F47F" w14:textId="77777777" w:rsidTr="00D57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3" w:type="dxa"/>
                                </w:tcPr>
                                <w:p w14:paraId="6C318505" w14:textId="77777777" w:rsidR="00922647" w:rsidRPr="00B3461B" w:rsidRDefault="00922647" w:rsidP="00A52FC0">
                                  <w:pPr>
                                    <w:rPr>
                                      <w:rFonts w:asciiTheme="majorHAnsi" w:hAnsiTheme="majorHAnsi" w:cstheme="majorHAnsi"/>
                                      <w:sz w:val="16"/>
                                    </w:rPr>
                                  </w:pPr>
                                  <w:r w:rsidRPr="00B3461B">
                                    <w:rPr>
                                      <w:rFonts w:asciiTheme="majorHAnsi" w:hAnsiTheme="majorHAnsi" w:cstheme="majorHAnsi"/>
                                      <w:sz w:val="16"/>
                                    </w:rPr>
                                    <w:t>Price stability</w:t>
                                  </w:r>
                                </w:p>
                              </w:tc>
                              <w:tc>
                                <w:tcPr>
                                  <w:tcW w:w="3264" w:type="dxa"/>
                                </w:tcPr>
                                <w:p w14:paraId="42C9045B" w14:textId="77777777" w:rsidR="00922647" w:rsidRPr="00B3461B" w:rsidRDefault="00922647" w:rsidP="00A52FC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B3461B">
                                    <w:rPr>
                                      <w:rFonts w:asciiTheme="majorHAnsi" w:hAnsiTheme="majorHAnsi" w:cstheme="majorHAnsi"/>
                                      <w:sz w:val="16"/>
                                    </w:rPr>
                                    <w:t>A low and stable rate of inflation</w:t>
                                  </w:r>
                                </w:p>
                              </w:tc>
                            </w:tr>
                            <w:tr w:rsidR="00922647" w14:paraId="4DDEA9D3" w14:textId="77777777" w:rsidTr="00D57F5A">
                              <w:trPr>
                                <w:jc w:val="center"/>
                              </w:trPr>
                              <w:tc>
                                <w:tcPr>
                                  <w:cnfStyle w:val="001000000000" w:firstRow="0" w:lastRow="0" w:firstColumn="1" w:lastColumn="0" w:oddVBand="0" w:evenVBand="0" w:oddHBand="0" w:evenHBand="0" w:firstRowFirstColumn="0" w:firstRowLastColumn="0" w:lastRowFirstColumn="0" w:lastRowLastColumn="0"/>
                                  <w:tcW w:w="3263" w:type="dxa"/>
                                </w:tcPr>
                                <w:p w14:paraId="36887305" w14:textId="77777777" w:rsidR="00922647" w:rsidRPr="00B3461B" w:rsidRDefault="00922647" w:rsidP="00A52FC0">
                                  <w:pPr>
                                    <w:rPr>
                                      <w:rFonts w:asciiTheme="majorHAnsi" w:hAnsiTheme="majorHAnsi" w:cstheme="majorHAnsi"/>
                                      <w:sz w:val="16"/>
                                    </w:rPr>
                                  </w:pPr>
                                  <w:r w:rsidRPr="00B3461B">
                                    <w:rPr>
                                      <w:rFonts w:asciiTheme="majorHAnsi" w:hAnsiTheme="majorHAnsi" w:cstheme="majorHAnsi"/>
                                      <w:sz w:val="16"/>
                                    </w:rPr>
                                    <w:t>External stability</w:t>
                                  </w:r>
                                </w:p>
                              </w:tc>
                              <w:tc>
                                <w:tcPr>
                                  <w:tcW w:w="3264" w:type="dxa"/>
                                </w:tcPr>
                                <w:p w14:paraId="2BB15A37" w14:textId="77777777" w:rsidR="00922647" w:rsidRPr="00B3461B" w:rsidRDefault="00922647" w:rsidP="00A52FC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B3461B">
                                    <w:rPr>
                                      <w:rFonts w:asciiTheme="majorHAnsi" w:hAnsiTheme="majorHAnsi" w:cstheme="majorHAnsi"/>
                                      <w:sz w:val="16"/>
                                    </w:rPr>
                                    <w:t>A favorable balance of payments position</w:t>
                                  </w:r>
                                </w:p>
                              </w:tc>
                            </w:tr>
                            <w:tr w:rsidR="00922647" w14:paraId="18FF7646" w14:textId="77777777" w:rsidTr="00D57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3" w:type="dxa"/>
                                </w:tcPr>
                                <w:p w14:paraId="7225E62E" w14:textId="77777777" w:rsidR="00922647" w:rsidRPr="00B3461B" w:rsidRDefault="00922647" w:rsidP="00A52FC0">
                                  <w:pPr>
                                    <w:rPr>
                                      <w:rFonts w:asciiTheme="majorHAnsi" w:hAnsiTheme="majorHAnsi" w:cstheme="majorHAnsi"/>
                                      <w:sz w:val="16"/>
                                    </w:rPr>
                                  </w:pPr>
                                  <w:r w:rsidRPr="00B3461B">
                                    <w:rPr>
                                      <w:rFonts w:asciiTheme="majorHAnsi" w:hAnsiTheme="majorHAnsi" w:cstheme="majorHAnsi"/>
                                      <w:sz w:val="16"/>
                                    </w:rPr>
                                    <w:t>Income distribution</w:t>
                                  </w:r>
                                </w:p>
                              </w:tc>
                              <w:tc>
                                <w:tcPr>
                                  <w:tcW w:w="3264" w:type="dxa"/>
                                </w:tcPr>
                                <w:p w14:paraId="32FC6D72" w14:textId="77777777" w:rsidR="00922647" w:rsidRPr="00B3461B" w:rsidRDefault="00922647" w:rsidP="00A52FC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B3461B">
                                    <w:rPr>
                                      <w:rFonts w:asciiTheme="majorHAnsi" w:hAnsiTheme="majorHAnsi" w:cstheme="majorHAnsi"/>
                                      <w:sz w:val="16"/>
                                    </w:rPr>
                                    <w:t>An equitable distribution of income</w:t>
                                  </w:r>
                                </w:p>
                              </w:tc>
                            </w:tr>
                          </w:tbl>
                          <w:p w14:paraId="1B691653" w14:textId="30DCC159" w:rsidR="00922647" w:rsidRDefault="00922647" w:rsidP="00A52FC0">
                            <w:pPr>
                              <w:rPr>
                                <w:rFonts w:asciiTheme="majorHAnsi" w:hAnsiTheme="majorHAnsi" w:cstheme="majorHAnsi"/>
                                <w:sz w:val="18"/>
                              </w:rPr>
                            </w:pPr>
                            <w:r w:rsidRPr="0029311D">
                              <w:rPr>
                                <w:rFonts w:asciiTheme="majorHAnsi" w:hAnsiTheme="majorHAnsi" w:cstheme="majorHAnsi"/>
                                <w:sz w:val="18"/>
                              </w:rPr>
                              <w:sym w:font="Wingdings" w:char="F0E0"/>
                            </w:r>
                            <w:r>
                              <w:rPr>
                                <w:rFonts w:asciiTheme="majorHAnsi" w:hAnsiTheme="majorHAnsi" w:cstheme="majorHAnsi"/>
                                <w:sz w:val="18"/>
                              </w:rPr>
                              <w:t xml:space="preserve"> These constitute the income flow in the model.</w:t>
                            </w:r>
                          </w:p>
                          <w:p w14:paraId="298A3F27" w14:textId="77777777" w:rsidR="00922647" w:rsidRDefault="00922647" w:rsidP="00A52FC0">
                            <w:pPr>
                              <w:rPr>
                                <w:rFonts w:asciiTheme="majorHAnsi" w:hAnsiTheme="majorHAnsi" w:cstheme="majorHAnsi"/>
                                <w:sz w:val="18"/>
                              </w:rPr>
                            </w:pPr>
                          </w:p>
                          <w:p w14:paraId="37A57C35" w14:textId="77777777" w:rsidR="00922647" w:rsidRDefault="00922647" w:rsidP="00A52FC0">
                            <w:pPr>
                              <w:rPr>
                                <w:rFonts w:asciiTheme="majorHAnsi" w:hAnsiTheme="majorHAnsi" w:cstheme="majorHAnsi"/>
                                <w:sz w:val="18"/>
                              </w:rPr>
                            </w:pPr>
                          </w:p>
                          <w:p w14:paraId="629ACA34" w14:textId="77777777" w:rsidR="00922647" w:rsidRDefault="00922647" w:rsidP="00A52FC0">
                            <w:pPr>
                              <w:rPr>
                                <w:rFonts w:asciiTheme="majorHAnsi" w:hAnsiTheme="majorHAnsi" w:cstheme="majorHAnsi"/>
                                <w:sz w:val="18"/>
                              </w:rPr>
                            </w:pPr>
                          </w:p>
                          <w:p w14:paraId="674C1BA2" w14:textId="77777777" w:rsidR="00922647" w:rsidRDefault="00922647" w:rsidP="00A52FC0">
                            <w:pPr>
                              <w:rPr>
                                <w:rFonts w:asciiTheme="majorHAnsi" w:hAnsiTheme="majorHAnsi" w:cstheme="majorHAnsi"/>
                                <w:sz w:val="18"/>
                              </w:rPr>
                            </w:pPr>
                          </w:p>
                          <w:p w14:paraId="6DCD0185" w14:textId="77777777" w:rsidR="00922647" w:rsidRDefault="00922647" w:rsidP="00A52FC0">
                            <w:pPr>
                              <w:rPr>
                                <w:rFonts w:asciiTheme="majorHAnsi" w:hAnsiTheme="majorHAnsi" w:cstheme="majorHAnsi"/>
                                <w:sz w:val="18"/>
                              </w:rPr>
                            </w:pPr>
                          </w:p>
                          <w:p w14:paraId="6CC04C31" w14:textId="77777777" w:rsidR="00922647" w:rsidRDefault="00922647" w:rsidP="00A52FC0">
                            <w:pPr>
                              <w:rPr>
                                <w:rFonts w:asciiTheme="majorHAnsi" w:hAnsiTheme="majorHAnsi" w:cstheme="majorHAnsi"/>
                                <w:sz w:val="18"/>
                              </w:rPr>
                            </w:pPr>
                          </w:p>
                          <w:p w14:paraId="2837DDD3" w14:textId="77777777" w:rsidR="00922647" w:rsidRDefault="00922647" w:rsidP="00A52FC0">
                            <w:pPr>
                              <w:rPr>
                                <w:rFonts w:asciiTheme="majorHAnsi" w:hAnsiTheme="majorHAnsi" w:cstheme="majorHAnsi"/>
                                <w:sz w:val="18"/>
                              </w:rPr>
                            </w:pPr>
                          </w:p>
                          <w:p w14:paraId="0245C265" w14:textId="77777777" w:rsidR="00922647" w:rsidRPr="007F0293" w:rsidRDefault="00922647" w:rsidP="00A52FC0">
                            <w:pPr>
                              <w:rPr>
                                <w:rFonts w:asciiTheme="majorHAnsi" w:hAnsiTheme="majorHAnsi" w:cstheme="majorHAns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4" o:spid="_x0000_s1027" type="#_x0000_t202" style="position:absolute;left:0;text-align:left;margin-left:108pt;margin-top:-9.95pt;width:5in;height:2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" fillcolor="white [3201]" strokecolor="#f79646 [3209]" strokeweight="2pt">
                <v:textbox>
                  <w:txbxContent>
                    <w:p w14:paraId="536F46C3" w14:textId="77777777" w:rsidR="00922647" w:rsidRPr="000D6339" w:rsidRDefault="00922647" w:rsidP="00A52FC0">
                      <w:pPr>
                        <w:rPr>
                          <w:rFonts w:asciiTheme="majorHAnsi" w:hAnsiTheme="majorHAnsi" w:cstheme="majorHAnsi"/>
                          <w:b/>
                          <w:sz w:val="22"/>
                        </w:rPr>
                      </w:pPr>
                      <w:r w:rsidRPr="000D6339">
                        <w:rPr>
                          <w:rFonts w:asciiTheme="majorHAnsi" w:hAnsiTheme="majorHAnsi" w:cstheme="majorHAnsi"/>
                          <w:b/>
                          <w:sz w:val="22"/>
                        </w:rPr>
                        <w:t>Definition</w:t>
                      </w:r>
                      <w:r>
                        <w:rPr>
                          <w:rFonts w:asciiTheme="majorHAnsi" w:hAnsiTheme="majorHAnsi" w:cstheme="majorHAnsi"/>
                          <w:b/>
                          <w:sz w:val="22"/>
                        </w:rPr>
                        <w:t>:</w:t>
                      </w:r>
                    </w:p>
                    <w:p w14:paraId="6EFA9954" w14:textId="77777777" w:rsidR="00922647" w:rsidRPr="007F0293" w:rsidRDefault="00922647" w:rsidP="00A52FC0">
                      <w:pPr>
                        <w:rPr>
                          <w:rFonts w:asciiTheme="majorHAnsi" w:hAnsiTheme="majorHAnsi" w:cstheme="majorHAnsi"/>
                          <w:sz w:val="18"/>
                        </w:rPr>
                      </w:pPr>
                      <w:r w:rsidRPr="00102E1F">
                        <w:rPr>
                          <w:rFonts w:asciiTheme="majorHAnsi" w:hAnsiTheme="majorHAnsi" w:cstheme="majorHAnsi"/>
                          <w:sz w:val="18"/>
                          <w:szCs w:val="18"/>
                        </w:rPr>
                        <w:t>•</w:t>
                      </w:r>
                      <w:r>
                        <w:rPr>
                          <w:rFonts w:asciiTheme="majorHAnsi" w:hAnsiTheme="majorHAnsi" w:cstheme="majorHAnsi"/>
                          <w:sz w:val="18"/>
                          <w:szCs w:val="18"/>
                        </w:rPr>
                        <w:t xml:space="preserve"> </w:t>
                      </w:r>
                      <w:r w:rsidRPr="00D57F5A">
                        <w:rPr>
                          <w:rFonts w:asciiTheme="majorHAnsi" w:hAnsiTheme="majorHAnsi" w:cstheme="majorHAnsi"/>
                          <w:color w:val="3366FF"/>
                          <w:sz w:val="18"/>
                          <w:szCs w:val="18"/>
                          <w:u w:val="single"/>
                        </w:rPr>
                        <w:t xml:space="preserve">Macroeconomics: </w:t>
                      </w:r>
                      <w:r>
                        <w:rPr>
                          <w:rFonts w:asciiTheme="majorHAnsi" w:hAnsiTheme="majorHAnsi" w:cstheme="majorHAnsi"/>
                          <w:sz w:val="18"/>
                          <w:szCs w:val="18"/>
                        </w:rPr>
                        <w:t>The study of national economy. It’s concerned with the allocation of a nation’s resources and is concerned with 5 main variables:</w:t>
                      </w:r>
                    </w:p>
                    <w:tbl>
                      <w:tblPr>
                        <w:tblStyle w:val="LightList-Accent1"/>
                        <w:tblW w:w="0" w:type="auto"/>
                        <w:jc w:val="center"/>
                        <w:tblLook w:val="04A0" w:firstRow="1" w:lastRow="0" w:firstColumn="1" w:lastColumn="0" w:noHBand="0" w:noVBand="1"/>
                      </w:tblPr>
                      <w:tblGrid>
                        <w:gridCol w:w="3263"/>
                        <w:gridCol w:w="3264"/>
                      </w:tblGrid>
                      <w:tr w:rsidR="00922647" w14:paraId="2A19A195" w14:textId="77777777" w:rsidTr="00D57F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3" w:type="dxa"/>
                          </w:tcPr>
                          <w:p w14:paraId="1ED91A56" w14:textId="77777777" w:rsidR="00922647" w:rsidRPr="00B3461B" w:rsidRDefault="00922647" w:rsidP="00A52FC0">
                            <w:pPr>
                              <w:rPr>
                                <w:rFonts w:asciiTheme="majorHAnsi" w:hAnsiTheme="majorHAnsi" w:cstheme="majorHAnsi"/>
                                <w:sz w:val="16"/>
                              </w:rPr>
                            </w:pPr>
                            <w:r w:rsidRPr="00B3461B">
                              <w:rPr>
                                <w:rFonts w:asciiTheme="majorHAnsi" w:hAnsiTheme="majorHAnsi" w:cstheme="majorHAnsi"/>
                                <w:sz w:val="16"/>
                              </w:rPr>
                              <w:t>Variable</w:t>
                            </w:r>
                          </w:p>
                        </w:tc>
                        <w:tc>
                          <w:tcPr>
                            <w:tcW w:w="3264" w:type="dxa"/>
                          </w:tcPr>
                          <w:p w14:paraId="09D42199" w14:textId="77777777" w:rsidR="00922647" w:rsidRPr="00B3461B" w:rsidRDefault="00922647" w:rsidP="00A52FC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rPr>
                            </w:pPr>
                            <w:r w:rsidRPr="00B3461B">
                              <w:rPr>
                                <w:rFonts w:asciiTheme="majorHAnsi" w:hAnsiTheme="majorHAnsi" w:cstheme="majorHAnsi"/>
                                <w:sz w:val="16"/>
                              </w:rPr>
                              <w:t>Macroeconomic objective</w:t>
                            </w:r>
                          </w:p>
                        </w:tc>
                      </w:tr>
                      <w:tr w:rsidR="00922647" w14:paraId="4188C36C" w14:textId="77777777" w:rsidTr="00D57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3" w:type="dxa"/>
                          </w:tcPr>
                          <w:p w14:paraId="3458910B" w14:textId="77777777" w:rsidR="00922647" w:rsidRPr="00B3461B" w:rsidRDefault="00922647" w:rsidP="00A52FC0">
                            <w:pPr>
                              <w:rPr>
                                <w:rFonts w:asciiTheme="majorHAnsi" w:hAnsiTheme="majorHAnsi" w:cstheme="majorHAnsi"/>
                                <w:sz w:val="16"/>
                              </w:rPr>
                            </w:pPr>
                            <w:r w:rsidRPr="00B3461B">
                              <w:rPr>
                                <w:rFonts w:asciiTheme="majorHAnsi" w:hAnsiTheme="majorHAnsi" w:cstheme="majorHAnsi"/>
                                <w:sz w:val="16"/>
                              </w:rPr>
                              <w:t>Economic growth</w:t>
                            </w:r>
                          </w:p>
                        </w:tc>
                        <w:tc>
                          <w:tcPr>
                            <w:tcW w:w="3264" w:type="dxa"/>
                          </w:tcPr>
                          <w:p w14:paraId="44C12A83" w14:textId="77777777" w:rsidR="00922647" w:rsidRPr="00B3461B" w:rsidRDefault="00922647" w:rsidP="00A52FC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B3461B">
                              <w:rPr>
                                <w:rFonts w:asciiTheme="majorHAnsi" w:hAnsiTheme="majorHAnsi" w:cstheme="majorHAnsi"/>
                                <w:sz w:val="16"/>
                              </w:rPr>
                              <w:t>A steady rate of increase of national output</w:t>
                            </w:r>
                          </w:p>
                        </w:tc>
                      </w:tr>
                      <w:tr w:rsidR="00922647" w14:paraId="4359EEF8" w14:textId="77777777" w:rsidTr="00D57F5A">
                        <w:trPr>
                          <w:jc w:val="center"/>
                        </w:trPr>
                        <w:tc>
                          <w:tcPr>
                            <w:cnfStyle w:val="001000000000" w:firstRow="0" w:lastRow="0" w:firstColumn="1" w:lastColumn="0" w:oddVBand="0" w:evenVBand="0" w:oddHBand="0" w:evenHBand="0" w:firstRowFirstColumn="0" w:firstRowLastColumn="0" w:lastRowFirstColumn="0" w:lastRowLastColumn="0"/>
                            <w:tcW w:w="3263" w:type="dxa"/>
                          </w:tcPr>
                          <w:p w14:paraId="36BDEC4A" w14:textId="77777777" w:rsidR="00922647" w:rsidRPr="00B3461B" w:rsidRDefault="00922647" w:rsidP="00A52FC0">
                            <w:pPr>
                              <w:rPr>
                                <w:rFonts w:asciiTheme="majorHAnsi" w:hAnsiTheme="majorHAnsi" w:cstheme="majorHAnsi"/>
                                <w:sz w:val="16"/>
                              </w:rPr>
                            </w:pPr>
                            <w:r w:rsidRPr="00B3461B">
                              <w:rPr>
                                <w:rFonts w:asciiTheme="majorHAnsi" w:hAnsiTheme="majorHAnsi" w:cstheme="majorHAnsi"/>
                                <w:sz w:val="16"/>
                              </w:rPr>
                              <w:t>Employment</w:t>
                            </w:r>
                          </w:p>
                        </w:tc>
                        <w:tc>
                          <w:tcPr>
                            <w:tcW w:w="3264" w:type="dxa"/>
                          </w:tcPr>
                          <w:p w14:paraId="2F1E957F" w14:textId="77777777" w:rsidR="00922647" w:rsidRPr="00B3461B" w:rsidRDefault="00922647" w:rsidP="00A52FC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B3461B">
                              <w:rPr>
                                <w:rFonts w:asciiTheme="majorHAnsi" w:hAnsiTheme="majorHAnsi" w:cstheme="majorHAnsi"/>
                                <w:sz w:val="16"/>
                              </w:rPr>
                              <w:t>A low level of unemployment</w:t>
                            </w:r>
                          </w:p>
                        </w:tc>
                      </w:tr>
                      <w:tr w:rsidR="00922647" w14:paraId="34B8F47F" w14:textId="77777777" w:rsidTr="00D57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3" w:type="dxa"/>
                          </w:tcPr>
                          <w:p w14:paraId="6C318505" w14:textId="77777777" w:rsidR="00922647" w:rsidRPr="00B3461B" w:rsidRDefault="00922647" w:rsidP="00A52FC0">
                            <w:pPr>
                              <w:rPr>
                                <w:rFonts w:asciiTheme="majorHAnsi" w:hAnsiTheme="majorHAnsi" w:cstheme="majorHAnsi"/>
                                <w:sz w:val="16"/>
                              </w:rPr>
                            </w:pPr>
                            <w:r w:rsidRPr="00B3461B">
                              <w:rPr>
                                <w:rFonts w:asciiTheme="majorHAnsi" w:hAnsiTheme="majorHAnsi" w:cstheme="majorHAnsi"/>
                                <w:sz w:val="16"/>
                              </w:rPr>
                              <w:t>Price stability</w:t>
                            </w:r>
                          </w:p>
                        </w:tc>
                        <w:tc>
                          <w:tcPr>
                            <w:tcW w:w="3264" w:type="dxa"/>
                          </w:tcPr>
                          <w:p w14:paraId="42C9045B" w14:textId="77777777" w:rsidR="00922647" w:rsidRPr="00B3461B" w:rsidRDefault="00922647" w:rsidP="00A52FC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B3461B">
                              <w:rPr>
                                <w:rFonts w:asciiTheme="majorHAnsi" w:hAnsiTheme="majorHAnsi" w:cstheme="majorHAnsi"/>
                                <w:sz w:val="16"/>
                              </w:rPr>
                              <w:t>A low and stable rate of inflation</w:t>
                            </w:r>
                          </w:p>
                        </w:tc>
                      </w:tr>
                      <w:tr w:rsidR="00922647" w14:paraId="4DDEA9D3" w14:textId="77777777" w:rsidTr="00D57F5A">
                        <w:trPr>
                          <w:jc w:val="center"/>
                        </w:trPr>
                        <w:tc>
                          <w:tcPr>
                            <w:cnfStyle w:val="001000000000" w:firstRow="0" w:lastRow="0" w:firstColumn="1" w:lastColumn="0" w:oddVBand="0" w:evenVBand="0" w:oddHBand="0" w:evenHBand="0" w:firstRowFirstColumn="0" w:firstRowLastColumn="0" w:lastRowFirstColumn="0" w:lastRowLastColumn="0"/>
                            <w:tcW w:w="3263" w:type="dxa"/>
                          </w:tcPr>
                          <w:p w14:paraId="36887305" w14:textId="77777777" w:rsidR="00922647" w:rsidRPr="00B3461B" w:rsidRDefault="00922647" w:rsidP="00A52FC0">
                            <w:pPr>
                              <w:rPr>
                                <w:rFonts w:asciiTheme="majorHAnsi" w:hAnsiTheme="majorHAnsi" w:cstheme="majorHAnsi"/>
                                <w:sz w:val="16"/>
                              </w:rPr>
                            </w:pPr>
                            <w:r w:rsidRPr="00B3461B">
                              <w:rPr>
                                <w:rFonts w:asciiTheme="majorHAnsi" w:hAnsiTheme="majorHAnsi" w:cstheme="majorHAnsi"/>
                                <w:sz w:val="16"/>
                              </w:rPr>
                              <w:t>External stability</w:t>
                            </w:r>
                          </w:p>
                        </w:tc>
                        <w:tc>
                          <w:tcPr>
                            <w:tcW w:w="3264" w:type="dxa"/>
                          </w:tcPr>
                          <w:p w14:paraId="2BB15A37" w14:textId="77777777" w:rsidR="00922647" w:rsidRPr="00B3461B" w:rsidRDefault="00922647" w:rsidP="00A52FC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B3461B">
                              <w:rPr>
                                <w:rFonts w:asciiTheme="majorHAnsi" w:hAnsiTheme="majorHAnsi" w:cstheme="majorHAnsi"/>
                                <w:sz w:val="16"/>
                              </w:rPr>
                              <w:t>A favorable balance of payments position</w:t>
                            </w:r>
                          </w:p>
                        </w:tc>
                      </w:tr>
                      <w:tr w:rsidR="00922647" w14:paraId="18FF7646" w14:textId="77777777" w:rsidTr="00D57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3" w:type="dxa"/>
                          </w:tcPr>
                          <w:p w14:paraId="7225E62E" w14:textId="77777777" w:rsidR="00922647" w:rsidRPr="00B3461B" w:rsidRDefault="00922647" w:rsidP="00A52FC0">
                            <w:pPr>
                              <w:rPr>
                                <w:rFonts w:asciiTheme="majorHAnsi" w:hAnsiTheme="majorHAnsi" w:cstheme="majorHAnsi"/>
                                <w:sz w:val="16"/>
                              </w:rPr>
                            </w:pPr>
                            <w:r w:rsidRPr="00B3461B">
                              <w:rPr>
                                <w:rFonts w:asciiTheme="majorHAnsi" w:hAnsiTheme="majorHAnsi" w:cstheme="majorHAnsi"/>
                                <w:sz w:val="16"/>
                              </w:rPr>
                              <w:t>Income distribution</w:t>
                            </w:r>
                          </w:p>
                        </w:tc>
                        <w:tc>
                          <w:tcPr>
                            <w:tcW w:w="3264" w:type="dxa"/>
                          </w:tcPr>
                          <w:p w14:paraId="32FC6D72" w14:textId="77777777" w:rsidR="00922647" w:rsidRPr="00B3461B" w:rsidRDefault="00922647" w:rsidP="00A52FC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B3461B">
                              <w:rPr>
                                <w:rFonts w:asciiTheme="majorHAnsi" w:hAnsiTheme="majorHAnsi" w:cstheme="majorHAnsi"/>
                                <w:sz w:val="16"/>
                              </w:rPr>
                              <w:t>An equitable distribution of income</w:t>
                            </w:r>
                          </w:p>
                        </w:tc>
                      </w:tr>
                    </w:tbl>
                    <w:p w14:paraId="1B691653" w14:textId="30DCC159" w:rsidR="00922647" w:rsidRDefault="00922647" w:rsidP="00A52FC0">
                      <w:pPr>
                        <w:rPr>
                          <w:rFonts w:asciiTheme="majorHAnsi" w:hAnsiTheme="majorHAnsi" w:cstheme="majorHAnsi"/>
                          <w:sz w:val="18"/>
                        </w:rPr>
                      </w:pPr>
                      <w:r w:rsidRPr="0029311D">
                        <w:rPr>
                          <w:rFonts w:asciiTheme="majorHAnsi" w:hAnsiTheme="majorHAnsi" w:cstheme="majorHAnsi"/>
                          <w:sz w:val="18"/>
                        </w:rPr>
                        <w:sym w:font="Wingdings" w:char="F0E0"/>
                      </w:r>
                      <w:r>
                        <w:rPr>
                          <w:rFonts w:asciiTheme="majorHAnsi" w:hAnsiTheme="majorHAnsi" w:cstheme="majorHAnsi"/>
                          <w:sz w:val="18"/>
                        </w:rPr>
                        <w:t xml:space="preserve"> These constitute the income flow in the model.</w:t>
                      </w:r>
                    </w:p>
                    <w:p w14:paraId="298A3F27" w14:textId="77777777" w:rsidR="00922647" w:rsidRDefault="00922647" w:rsidP="00A52FC0">
                      <w:pPr>
                        <w:rPr>
                          <w:rFonts w:asciiTheme="majorHAnsi" w:hAnsiTheme="majorHAnsi" w:cstheme="majorHAnsi"/>
                          <w:sz w:val="18"/>
                        </w:rPr>
                      </w:pPr>
                    </w:p>
                    <w:p w14:paraId="37A57C35" w14:textId="77777777" w:rsidR="00922647" w:rsidRDefault="00922647" w:rsidP="00A52FC0">
                      <w:pPr>
                        <w:rPr>
                          <w:rFonts w:asciiTheme="majorHAnsi" w:hAnsiTheme="majorHAnsi" w:cstheme="majorHAnsi"/>
                          <w:sz w:val="18"/>
                        </w:rPr>
                      </w:pPr>
                    </w:p>
                    <w:p w14:paraId="629ACA34" w14:textId="77777777" w:rsidR="00922647" w:rsidRDefault="00922647" w:rsidP="00A52FC0">
                      <w:pPr>
                        <w:rPr>
                          <w:rFonts w:asciiTheme="majorHAnsi" w:hAnsiTheme="majorHAnsi" w:cstheme="majorHAnsi"/>
                          <w:sz w:val="18"/>
                        </w:rPr>
                      </w:pPr>
                    </w:p>
                    <w:p w14:paraId="674C1BA2" w14:textId="77777777" w:rsidR="00922647" w:rsidRDefault="00922647" w:rsidP="00A52FC0">
                      <w:pPr>
                        <w:rPr>
                          <w:rFonts w:asciiTheme="majorHAnsi" w:hAnsiTheme="majorHAnsi" w:cstheme="majorHAnsi"/>
                          <w:sz w:val="18"/>
                        </w:rPr>
                      </w:pPr>
                    </w:p>
                    <w:p w14:paraId="6DCD0185" w14:textId="77777777" w:rsidR="00922647" w:rsidRDefault="00922647" w:rsidP="00A52FC0">
                      <w:pPr>
                        <w:rPr>
                          <w:rFonts w:asciiTheme="majorHAnsi" w:hAnsiTheme="majorHAnsi" w:cstheme="majorHAnsi"/>
                          <w:sz w:val="18"/>
                        </w:rPr>
                      </w:pPr>
                    </w:p>
                    <w:p w14:paraId="6CC04C31" w14:textId="77777777" w:rsidR="00922647" w:rsidRDefault="00922647" w:rsidP="00A52FC0">
                      <w:pPr>
                        <w:rPr>
                          <w:rFonts w:asciiTheme="majorHAnsi" w:hAnsiTheme="majorHAnsi" w:cstheme="majorHAnsi"/>
                          <w:sz w:val="18"/>
                        </w:rPr>
                      </w:pPr>
                    </w:p>
                    <w:p w14:paraId="2837DDD3" w14:textId="77777777" w:rsidR="00922647" w:rsidRDefault="00922647" w:rsidP="00A52FC0">
                      <w:pPr>
                        <w:rPr>
                          <w:rFonts w:asciiTheme="majorHAnsi" w:hAnsiTheme="majorHAnsi" w:cstheme="majorHAnsi"/>
                          <w:sz w:val="18"/>
                        </w:rPr>
                      </w:pPr>
                    </w:p>
                    <w:p w14:paraId="0245C265" w14:textId="77777777" w:rsidR="00922647" w:rsidRPr="007F0293" w:rsidRDefault="00922647" w:rsidP="00A52FC0">
                      <w:pPr>
                        <w:rPr>
                          <w:rFonts w:asciiTheme="majorHAnsi" w:hAnsiTheme="majorHAnsi" w:cstheme="majorHAnsi"/>
                          <w:sz w:val="18"/>
                        </w:rPr>
                      </w:pPr>
                    </w:p>
                  </w:txbxContent>
                </v:textbox>
                <w10:wrap type="square"/>
              </v:shape>
            </w:pict>
          </mc:Fallback>
        </mc:AlternateContent>
      </w:r>
      <w:r w:rsidR="002D13A8">
        <w:rPr>
          <w:noProof/>
          <w:lang w:eastAsia="en-US"/>
        </w:rPr>
        <mc:AlternateContent>
          <mc:Choice Requires="wps">
            <w:drawing>
              <wp:anchor distT="0" distB="0" distL="114300" distR="114300" simplePos="0" relativeHeight="251665408" behindDoc="0" locked="0" layoutInCell="1" allowOverlap="1" wp14:anchorId="0D810597" wp14:editId="4D6D6182">
                <wp:simplePos x="0" y="0"/>
                <wp:positionH relativeFrom="column">
                  <wp:posOffset>-685800</wp:posOffset>
                </wp:positionH>
                <wp:positionV relativeFrom="paragraph">
                  <wp:posOffset>4953000</wp:posOffset>
                </wp:positionV>
                <wp:extent cx="1676400" cy="1524000"/>
                <wp:effectExtent l="50800" t="25400" r="76200" b="101600"/>
                <wp:wrapThrough wrapText="bothSides">
                  <wp:wrapPolygon edited="0">
                    <wp:start x="7527" y="-360"/>
                    <wp:lineTo x="327" y="0"/>
                    <wp:lineTo x="-655" y="5760"/>
                    <wp:lineTo x="-655" y="15120"/>
                    <wp:lineTo x="655" y="17280"/>
                    <wp:lineTo x="655" y="18360"/>
                    <wp:lineTo x="6545" y="22320"/>
                    <wp:lineTo x="7855" y="22680"/>
                    <wp:lineTo x="13745" y="22680"/>
                    <wp:lineTo x="14073" y="22320"/>
                    <wp:lineTo x="20945" y="17640"/>
                    <wp:lineTo x="20945" y="17280"/>
                    <wp:lineTo x="22255" y="11880"/>
                    <wp:lineTo x="22255" y="11520"/>
                    <wp:lineTo x="21273" y="6120"/>
                    <wp:lineTo x="21273" y="4680"/>
                    <wp:lineTo x="15382" y="0"/>
                    <wp:lineTo x="14073" y="-360"/>
                    <wp:lineTo x="7527" y="-360"/>
                  </wp:wrapPolygon>
                </wp:wrapThrough>
                <wp:docPr id="3" name="円/楕円 3"/>
                <wp:cNvGraphicFramePr/>
                <a:graphic xmlns:a="http://schemas.openxmlformats.org/drawingml/2006/main">
                  <a:graphicData uri="http://schemas.microsoft.com/office/word/2010/wordprocessingShape">
                    <wps:wsp>
                      <wps:cNvSpPr/>
                      <wps:spPr>
                        <a:xfrm>
                          <a:off x="0" y="0"/>
                          <a:ext cx="1676400" cy="1524000"/>
                        </a:xfrm>
                        <a:prstGeom prst="ellipse">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A7CFE87" w14:textId="77777777" w:rsidR="00922647" w:rsidRPr="00F97F60" w:rsidRDefault="00922647" w:rsidP="00A52FC0">
                            <w:pPr>
                              <w:jc w:val="center"/>
                              <w:rPr>
                                <w:rFonts w:asciiTheme="majorHAnsi" w:hAnsiTheme="majorHAnsi"/>
                                <w:color w:val="000000" w:themeColor="text1"/>
                              </w:rPr>
                            </w:pPr>
                            <w:r>
                              <w:rPr>
                                <w:rFonts w:asciiTheme="majorHAnsi" w:hAnsiTheme="majorHAnsi"/>
                                <w:color w:val="000000" w:themeColor="text1"/>
                              </w:rPr>
                              <w:t>The circular flow of income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3" o:spid="_x0000_s1028" style="position:absolute;left:0;text-align:left;margin-left:-53.95pt;margin-top:390pt;width:132pt;height:12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" fillcolor="#fbd4b4 [1305]" strokecolor="black [3213]">
                <v:shadow on="t" opacity="22937f" mv:blur="40000f" origin=",.5" offset="0,23000emu"/>
                <v:textbox>
                  <w:txbxContent>
                    <w:p w14:paraId="0A7CFE87" w14:textId="77777777" w:rsidR="004F04ED" w:rsidRPr="00F97F60" w:rsidRDefault="004F04ED" w:rsidP="00A52FC0">
                      <w:pPr>
                        <w:jc w:val="center"/>
                        <w:rPr>
                          <w:rFonts w:asciiTheme="majorHAnsi" w:hAnsiTheme="majorHAnsi"/>
                          <w:color w:val="000000" w:themeColor="text1"/>
                        </w:rPr>
                      </w:pPr>
                      <w:r>
                        <w:rPr>
                          <w:rFonts w:asciiTheme="majorHAnsi" w:hAnsiTheme="majorHAnsi"/>
                          <w:color w:val="000000" w:themeColor="text1"/>
                        </w:rPr>
                        <w:t>The circular flow of income model</w:t>
                      </w:r>
                    </w:p>
                  </w:txbxContent>
                </v:textbox>
                <w10:wrap type="through"/>
              </v:oval>
            </w:pict>
          </mc:Fallback>
        </mc:AlternateContent>
      </w:r>
      <w:r w:rsidR="0032798E">
        <w:rPr>
          <w:noProof/>
          <w:lang w:eastAsia="en-US"/>
        </w:rPr>
        <mc:AlternateContent>
          <mc:Choice Requires="wps">
            <w:drawing>
              <wp:anchor distT="0" distB="0" distL="114300" distR="114300" simplePos="0" relativeHeight="251659264" behindDoc="0" locked="0" layoutInCell="1" allowOverlap="1" wp14:anchorId="0CF340D3" wp14:editId="6B0A8444">
                <wp:simplePos x="0" y="0"/>
                <wp:positionH relativeFrom="column">
                  <wp:posOffset>-571500</wp:posOffset>
                </wp:positionH>
                <wp:positionV relativeFrom="paragraph">
                  <wp:posOffset>-127000</wp:posOffset>
                </wp:positionV>
                <wp:extent cx="1714500" cy="4699000"/>
                <wp:effectExtent l="0" t="0" r="38100" b="25400"/>
                <wp:wrapSquare wrapText="bothSides"/>
                <wp:docPr id="2" name="テキスト 2"/>
                <wp:cNvGraphicFramePr/>
                <a:graphic xmlns:a="http://schemas.openxmlformats.org/drawingml/2006/main">
                  <a:graphicData uri="http://schemas.microsoft.com/office/word/2010/wordprocessingShape">
                    <wps:wsp>
                      <wps:cNvSpPr txBox="1"/>
                      <wps:spPr>
                        <a:xfrm>
                          <a:off x="0" y="0"/>
                          <a:ext cx="1714500" cy="46990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4A9BC89A" w14:textId="77777777" w:rsidR="00922647" w:rsidRPr="00F97F60" w:rsidRDefault="00922647" w:rsidP="00A52FC0">
                            <w:pPr>
                              <w:rPr>
                                <w:rFonts w:asciiTheme="majorHAnsi" w:hAnsiTheme="majorHAnsi"/>
                                <w:b/>
                                <w:color w:val="1F497D"/>
                                <w:sz w:val="22"/>
                              </w:rPr>
                            </w:pPr>
                            <w:r w:rsidRPr="00F97F60">
                              <w:rPr>
                                <w:rFonts w:asciiTheme="majorHAnsi" w:hAnsiTheme="majorHAnsi"/>
                                <w:b/>
                                <w:color w:val="1F497D"/>
                                <w:sz w:val="22"/>
                              </w:rPr>
                              <w:t>IB Question</w:t>
                            </w:r>
                          </w:p>
                          <w:p w14:paraId="556BA944" w14:textId="77777777" w:rsidR="00922647" w:rsidRPr="009349CC" w:rsidRDefault="00922647" w:rsidP="00A52FC0">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Describe, using a diagram, the circular flow of income between households and firms in a closed economy with no government.</w:t>
                            </w:r>
                            <w:proofErr w:type="gramEnd"/>
                          </w:p>
                          <w:p w14:paraId="1E497012" w14:textId="77777777" w:rsidR="00922647" w:rsidRPr="009349CC" w:rsidRDefault="00922647" w:rsidP="00A52FC0">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xml:space="preserve">• </w:t>
                            </w:r>
                            <w:proofErr w:type="gramStart"/>
                            <w:r w:rsidRPr="009349CC">
                              <w:rPr>
                                <w:rFonts w:ascii="MyriadPro-Regular" w:hAnsi="MyriadPro-Regular" w:cs="MyriadPro-Regular"/>
                                <w:sz w:val="19"/>
                                <w:szCs w:val="19"/>
                              </w:rPr>
                              <w:t>Identify</w:t>
                            </w:r>
                            <w:proofErr w:type="gramEnd"/>
                            <w:r w:rsidRPr="009349CC">
                              <w:rPr>
                                <w:rFonts w:ascii="MyriadPro-Regular" w:hAnsi="MyriadPro-Regular" w:cs="MyriadPro-Regular"/>
                                <w:sz w:val="19"/>
                                <w:szCs w:val="19"/>
                              </w:rPr>
                              <w:t xml:space="preserve"> the four factors</w:t>
                            </w:r>
                            <w:r>
                              <w:rPr>
                                <w:rFonts w:ascii="MyriadPro-Regular" w:hAnsi="MyriadPro-Regular" w:cs="MyriadPro-Regular"/>
                                <w:sz w:val="19"/>
                                <w:szCs w:val="19"/>
                              </w:rPr>
                              <w:t xml:space="preserve"> </w:t>
                            </w:r>
                            <w:r w:rsidRPr="009349CC">
                              <w:rPr>
                                <w:rFonts w:ascii="MyriadPro-Regular" w:hAnsi="MyriadPro-Regular" w:cs="MyriadPro-Regular"/>
                                <w:sz w:val="19"/>
                                <w:szCs w:val="19"/>
                              </w:rPr>
                              <w:t>of production and their</w:t>
                            </w:r>
                            <w:r>
                              <w:rPr>
                                <w:rFonts w:ascii="MyriadPro-Regular" w:hAnsi="MyriadPro-Regular" w:cs="MyriadPro-Regular"/>
                                <w:sz w:val="19"/>
                                <w:szCs w:val="19"/>
                              </w:rPr>
                              <w:t xml:space="preserve"> </w:t>
                            </w:r>
                            <w:r w:rsidRPr="009349CC">
                              <w:rPr>
                                <w:rFonts w:ascii="MyriadPro-Regular" w:hAnsi="MyriadPro-Regular" w:cs="MyriadPro-Regular"/>
                                <w:sz w:val="19"/>
                                <w:szCs w:val="19"/>
                              </w:rPr>
                              <w:t>respective payments (rent,</w:t>
                            </w:r>
                            <w:r>
                              <w:rPr>
                                <w:rFonts w:ascii="MyriadPro-Regular" w:hAnsi="MyriadPro-Regular" w:cs="MyriadPro-Regular"/>
                                <w:sz w:val="19"/>
                                <w:szCs w:val="19"/>
                              </w:rPr>
                              <w:t xml:space="preserve"> </w:t>
                            </w:r>
                            <w:r w:rsidRPr="009349CC">
                              <w:rPr>
                                <w:rFonts w:ascii="MyriadPro-Regular" w:hAnsi="MyriadPro-Regular" w:cs="MyriadPro-Regular"/>
                                <w:sz w:val="19"/>
                                <w:szCs w:val="19"/>
                              </w:rPr>
                              <w:t>wages, interest and profit) and explain that these constitute the income flow in the model.</w:t>
                            </w:r>
                          </w:p>
                          <w:p w14:paraId="025D1844" w14:textId="77777777" w:rsidR="00922647" w:rsidRPr="009349CC" w:rsidRDefault="00922647" w:rsidP="00A52FC0">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Outline that the income flow is numerically equivalent to the expenditure flow and the</w:t>
                            </w:r>
                            <w:r>
                              <w:rPr>
                                <w:rFonts w:ascii="MyriadPro-Regular" w:hAnsi="MyriadPro-Regular" w:cs="MyriadPro-Regular"/>
                                <w:sz w:val="19"/>
                                <w:szCs w:val="19"/>
                              </w:rPr>
                              <w:t xml:space="preserve"> </w:t>
                            </w:r>
                            <w:r w:rsidRPr="009349CC">
                              <w:rPr>
                                <w:rFonts w:ascii="MyriadPro-Regular" w:hAnsi="MyriadPro-Regular" w:cs="MyriadPro-Regular"/>
                                <w:sz w:val="19"/>
                                <w:szCs w:val="19"/>
                              </w:rPr>
                              <w:t>value of output flow.</w:t>
                            </w:r>
                          </w:p>
                          <w:p w14:paraId="4878A53F" w14:textId="77777777" w:rsidR="00922647" w:rsidRPr="00AE54BE" w:rsidRDefault="00922647" w:rsidP="00A52FC0">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 o:spid="_x0000_s1029" type="#_x0000_t202" style="position:absolute;left:0;text-align:left;margin-left:-44.95pt;margin-top:-9.95pt;width:135pt;height:3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" fillcolor="white [3201]" strokecolor="#8064a2 [3207]" strokeweight="2pt">
                <v:textbox>
                  <w:txbxContent>
                    <w:p w14:paraId="4A9BC89A" w14:textId="77777777" w:rsidR="004F04ED" w:rsidRPr="00F97F60" w:rsidRDefault="004F04ED" w:rsidP="00A52FC0">
                      <w:pPr>
                        <w:rPr>
                          <w:rFonts w:asciiTheme="majorHAnsi" w:hAnsiTheme="majorHAnsi"/>
                          <w:b/>
                          <w:color w:val="1F497D"/>
                          <w:sz w:val="22"/>
                        </w:rPr>
                      </w:pPr>
                      <w:r w:rsidRPr="00F97F60">
                        <w:rPr>
                          <w:rFonts w:asciiTheme="majorHAnsi" w:hAnsiTheme="majorHAnsi"/>
                          <w:b/>
                          <w:color w:val="1F497D"/>
                          <w:sz w:val="22"/>
                        </w:rPr>
                        <w:t>IB Question</w:t>
                      </w:r>
                    </w:p>
                    <w:p w14:paraId="556BA944" w14:textId="77777777" w:rsidR="004F04ED" w:rsidRPr="009349CC" w:rsidRDefault="004F04ED" w:rsidP="00A52FC0">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Describe, using a diagram, the circular flow of income between households and firms in a closed economy with no government.</w:t>
                      </w:r>
                      <w:proofErr w:type="gramEnd"/>
                    </w:p>
                    <w:p w14:paraId="1E497012" w14:textId="77777777" w:rsidR="004F04ED" w:rsidRPr="009349CC" w:rsidRDefault="004F04ED" w:rsidP="00A52FC0">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xml:space="preserve">• </w:t>
                      </w:r>
                      <w:proofErr w:type="gramStart"/>
                      <w:r w:rsidRPr="009349CC">
                        <w:rPr>
                          <w:rFonts w:ascii="MyriadPro-Regular" w:hAnsi="MyriadPro-Regular" w:cs="MyriadPro-Regular"/>
                          <w:sz w:val="19"/>
                          <w:szCs w:val="19"/>
                        </w:rPr>
                        <w:t>Identify</w:t>
                      </w:r>
                      <w:proofErr w:type="gramEnd"/>
                      <w:r w:rsidRPr="009349CC">
                        <w:rPr>
                          <w:rFonts w:ascii="MyriadPro-Regular" w:hAnsi="MyriadPro-Regular" w:cs="MyriadPro-Regular"/>
                          <w:sz w:val="19"/>
                          <w:szCs w:val="19"/>
                        </w:rPr>
                        <w:t xml:space="preserve"> the four factors</w:t>
                      </w:r>
                      <w:r>
                        <w:rPr>
                          <w:rFonts w:ascii="MyriadPro-Regular" w:hAnsi="MyriadPro-Regular" w:cs="MyriadPro-Regular"/>
                          <w:sz w:val="19"/>
                          <w:szCs w:val="19"/>
                        </w:rPr>
                        <w:t xml:space="preserve"> </w:t>
                      </w:r>
                      <w:r w:rsidRPr="009349CC">
                        <w:rPr>
                          <w:rFonts w:ascii="MyriadPro-Regular" w:hAnsi="MyriadPro-Regular" w:cs="MyriadPro-Regular"/>
                          <w:sz w:val="19"/>
                          <w:szCs w:val="19"/>
                        </w:rPr>
                        <w:t>of production and their</w:t>
                      </w:r>
                      <w:r>
                        <w:rPr>
                          <w:rFonts w:ascii="MyriadPro-Regular" w:hAnsi="MyriadPro-Regular" w:cs="MyriadPro-Regular"/>
                          <w:sz w:val="19"/>
                          <w:szCs w:val="19"/>
                        </w:rPr>
                        <w:t xml:space="preserve"> </w:t>
                      </w:r>
                      <w:r w:rsidRPr="009349CC">
                        <w:rPr>
                          <w:rFonts w:ascii="MyriadPro-Regular" w:hAnsi="MyriadPro-Regular" w:cs="MyriadPro-Regular"/>
                          <w:sz w:val="19"/>
                          <w:szCs w:val="19"/>
                        </w:rPr>
                        <w:t>respective payments (rent,</w:t>
                      </w:r>
                      <w:r>
                        <w:rPr>
                          <w:rFonts w:ascii="MyriadPro-Regular" w:hAnsi="MyriadPro-Regular" w:cs="MyriadPro-Regular"/>
                          <w:sz w:val="19"/>
                          <w:szCs w:val="19"/>
                        </w:rPr>
                        <w:t xml:space="preserve"> </w:t>
                      </w:r>
                      <w:r w:rsidRPr="009349CC">
                        <w:rPr>
                          <w:rFonts w:ascii="MyriadPro-Regular" w:hAnsi="MyriadPro-Regular" w:cs="MyriadPro-Regular"/>
                          <w:sz w:val="19"/>
                          <w:szCs w:val="19"/>
                        </w:rPr>
                        <w:t>wages, interest and profit) and explain that these constitute the income flow in the model.</w:t>
                      </w:r>
                    </w:p>
                    <w:p w14:paraId="025D1844" w14:textId="77777777" w:rsidR="004F04ED" w:rsidRPr="009349CC" w:rsidRDefault="004F04ED" w:rsidP="00A52FC0">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Outline that the income flow is numerically equivalent to the expenditure flow and the</w:t>
                      </w:r>
                      <w:r>
                        <w:rPr>
                          <w:rFonts w:ascii="MyriadPro-Regular" w:hAnsi="MyriadPro-Regular" w:cs="MyriadPro-Regular"/>
                          <w:sz w:val="19"/>
                          <w:szCs w:val="19"/>
                        </w:rPr>
                        <w:t xml:space="preserve"> </w:t>
                      </w:r>
                      <w:r w:rsidRPr="009349CC">
                        <w:rPr>
                          <w:rFonts w:ascii="MyriadPro-Regular" w:hAnsi="MyriadPro-Regular" w:cs="MyriadPro-Regular"/>
                          <w:sz w:val="19"/>
                          <w:szCs w:val="19"/>
                        </w:rPr>
                        <w:t>value of output flow.</w:t>
                      </w:r>
                    </w:p>
                    <w:p w14:paraId="4878A53F" w14:textId="77777777" w:rsidR="004F04ED" w:rsidRPr="00AE54BE" w:rsidRDefault="004F04ED" w:rsidP="00A52FC0">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2D175E0B" w14:textId="110F56AD" w:rsidR="00A52FC0" w:rsidRDefault="00A52FC0"/>
    <w:p w14:paraId="747FA95B" w14:textId="14E4D3F2" w:rsidR="00A52FC0" w:rsidRDefault="00A52FC0"/>
    <w:p w14:paraId="6090EE56" w14:textId="3ECEBB7B" w:rsidR="00A52FC0" w:rsidRDefault="00A52FC0"/>
    <w:p w14:paraId="331430D6" w14:textId="6515D674" w:rsidR="00A52FC0" w:rsidRDefault="004F04ED">
      <w:r>
        <w:rPr>
          <w:noProof/>
          <w:lang w:eastAsia="en-US"/>
        </w:rPr>
        <mc:AlternateContent>
          <mc:Choice Requires="wps">
            <w:drawing>
              <wp:anchor distT="0" distB="0" distL="114300" distR="114300" simplePos="0" relativeHeight="251706368" behindDoc="0" locked="0" layoutInCell="1" allowOverlap="1" wp14:anchorId="11D111BC" wp14:editId="1CA21ADD">
                <wp:simplePos x="0" y="0"/>
                <wp:positionH relativeFrom="column">
                  <wp:posOffset>-800100</wp:posOffset>
                </wp:positionH>
                <wp:positionV relativeFrom="paragraph">
                  <wp:posOffset>-8153400</wp:posOffset>
                </wp:positionV>
                <wp:extent cx="3886200" cy="635000"/>
                <wp:effectExtent l="0" t="0" r="0" b="0"/>
                <wp:wrapSquare wrapText="bothSides"/>
                <wp:docPr id="383" name="テキスト 383"/>
                <wp:cNvGraphicFramePr/>
                <a:graphic xmlns:a="http://schemas.openxmlformats.org/drawingml/2006/main">
                  <a:graphicData uri="http://schemas.microsoft.com/office/word/2010/wordprocessingShape">
                    <wps:wsp>
                      <wps:cNvSpPr txBox="1"/>
                      <wps:spPr>
                        <a:xfrm>
                          <a:off x="0" y="0"/>
                          <a:ext cx="3886200" cy="635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BC72F" w14:textId="7022449E" w:rsidR="00922647" w:rsidRPr="0090438B" w:rsidRDefault="00922647" w:rsidP="004F04ED">
                            <w:pPr>
                              <w:pStyle w:val="Header"/>
                              <w:jc w:val="left"/>
                              <w:rPr>
                                <w:rFonts w:asciiTheme="majorHAnsi" w:hAnsiTheme="majorHAnsi" w:cstheme="majorHAnsi"/>
                                <w:b/>
                                <w:u w:val="single"/>
                              </w:rPr>
                            </w:pPr>
                            <w:r>
                              <w:rPr>
                                <w:rFonts w:asciiTheme="majorHAnsi" w:hAnsiTheme="majorHAnsi" w:cstheme="majorHAnsi"/>
                                <w:b/>
                                <w:u w:val="single"/>
                              </w:rPr>
                              <w:t>2.1 The level of overall activity</w:t>
                            </w:r>
                          </w:p>
                          <w:p w14:paraId="624508F3" w14:textId="79CAAA7A" w:rsidR="00922647" w:rsidRPr="0090438B" w:rsidRDefault="00922647" w:rsidP="004F04ED">
                            <w:pPr>
                              <w:pStyle w:val="Header"/>
                              <w:wordWrap w:val="0"/>
                              <w:jc w:val="right"/>
                              <w:rPr>
                                <w:rFonts w:asciiTheme="majorHAnsi" w:hAnsiTheme="majorHAnsi" w:cstheme="majorHAnsi"/>
                                <w:b/>
                                <w:u w:val="single"/>
                              </w:rPr>
                            </w:pPr>
                            <w:r w:rsidRPr="0090438B">
                              <w:rPr>
                                <w:rFonts w:asciiTheme="majorHAnsi" w:hAnsiTheme="majorHAnsi" w:cstheme="majorHAnsi"/>
                                <w:b/>
                                <w:u w:val="single"/>
                              </w:rPr>
                              <w:t xml:space="preserve">- </w:t>
                            </w:r>
                            <w:r>
                              <w:rPr>
                                <w:rFonts w:asciiTheme="majorHAnsi" w:hAnsiTheme="majorHAnsi" w:cstheme="majorHAnsi"/>
                                <w:b/>
                                <w:u w:val="single"/>
                              </w:rPr>
                              <w:t>Economic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83" o:spid="_x0000_s1030" type="#_x0000_t202" style="position:absolute;left:0;text-align:left;margin-left:-62.95pt;margin-top:-641.95pt;width:306pt;height:5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" filled="f" stroked="f">
                <v:textbox>
                  <w:txbxContent>
                    <w:p w14:paraId="1AEBC72F" w14:textId="7022449E" w:rsidR="004F04ED" w:rsidRPr="0090438B" w:rsidRDefault="004F04ED" w:rsidP="004F04ED">
                      <w:pPr>
                        <w:pStyle w:val="a7"/>
                        <w:jc w:val="left"/>
                        <w:rPr>
                          <w:rFonts w:asciiTheme="majorHAnsi" w:hAnsiTheme="majorHAnsi" w:cstheme="majorHAnsi"/>
                          <w:b/>
                          <w:u w:val="single"/>
                        </w:rPr>
                      </w:pPr>
                      <w:r>
                        <w:rPr>
                          <w:rFonts w:asciiTheme="majorHAnsi" w:hAnsiTheme="majorHAnsi" w:cstheme="majorHAnsi"/>
                          <w:b/>
                          <w:u w:val="single"/>
                        </w:rPr>
                        <w:t>2.1 The level of overall activity</w:t>
                      </w:r>
                    </w:p>
                    <w:p w14:paraId="624508F3" w14:textId="79CAAA7A" w:rsidR="004F04ED" w:rsidRPr="0090438B" w:rsidRDefault="004F04ED" w:rsidP="004F04ED">
                      <w:pPr>
                        <w:pStyle w:val="a7"/>
                        <w:wordWrap w:val="0"/>
                        <w:jc w:val="right"/>
                        <w:rPr>
                          <w:rFonts w:asciiTheme="majorHAnsi" w:hAnsiTheme="majorHAnsi" w:cstheme="majorHAnsi"/>
                          <w:b/>
                          <w:u w:val="single"/>
                        </w:rPr>
                      </w:pPr>
                      <w:r w:rsidRPr="0090438B">
                        <w:rPr>
                          <w:rFonts w:asciiTheme="majorHAnsi" w:hAnsiTheme="majorHAnsi" w:cstheme="majorHAnsi"/>
                          <w:b/>
                          <w:u w:val="single"/>
                        </w:rPr>
                        <w:t xml:space="preserve">- </w:t>
                      </w:r>
                      <w:r>
                        <w:rPr>
                          <w:rFonts w:asciiTheme="majorHAnsi" w:hAnsiTheme="majorHAnsi" w:cstheme="majorHAnsi"/>
                          <w:b/>
                          <w:u w:val="single"/>
                        </w:rPr>
                        <w:t>Economic activity</w:t>
                      </w:r>
                    </w:p>
                  </w:txbxContent>
                </v:textbox>
                <w10:wrap type="square"/>
              </v:shape>
            </w:pict>
          </mc:Fallback>
        </mc:AlternateContent>
      </w:r>
    </w:p>
    <w:p w14:paraId="28A2422F" w14:textId="77777777" w:rsidR="00A52FC0" w:rsidRDefault="00A52FC0"/>
    <w:p w14:paraId="73D1C0A4" w14:textId="77777777" w:rsidR="00A52FC0" w:rsidRDefault="00A52FC0"/>
    <w:p w14:paraId="50D83CED" w14:textId="17376D9C" w:rsidR="00A52FC0" w:rsidRDefault="004F04ED">
      <w:r>
        <w:rPr>
          <w:noProof/>
          <w:lang w:eastAsia="en-US"/>
        </w:rPr>
        <mc:AlternateContent>
          <mc:Choice Requires="wps">
            <w:drawing>
              <wp:anchor distT="0" distB="0" distL="114300" distR="114300" simplePos="0" relativeHeight="251708416" behindDoc="0" locked="0" layoutInCell="1" allowOverlap="1" wp14:anchorId="4474B0BF" wp14:editId="4BAD5645">
                <wp:simplePos x="0" y="0"/>
                <wp:positionH relativeFrom="column">
                  <wp:posOffset>3314700</wp:posOffset>
                </wp:positionH>
                <wp:positionV relativeFrom="paragraph">
                  <wp:posOffset>-8915400</wp:posOffset>
                </wp:positionV>
                <wp:extent cx="2885440" cy="381000"/>
                <wp:effectExtent l="0" t="0" r="35560" b="25400"/>
                <wp:wrapNone/>
                <wp:docPr id="254" name="テキスト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381000"/>
                        </a:xfrm>
                        <a:prstGeom prst="rect">
                          <a:avLst/>
                        </a:prstGeom>
                        <a:solidFill>
                          <a:srgbClr val="FFFFFF"/>
                        </a:solidFill>
                        <a:ln w="9525">
                          <a:solidFill>
                            <a:srgbClr val="000000"/>
                          </a:solidFill>
                          <a:miter lim="800000"/>
                          <a:headEnd/>
                          <a:tailEnd/>
                        </a:ln>
                      </wps:spPr>
                      <wps:txbx>
                        <w:txbxContent>
                          <w:p w14:paraId="15D7C926" w14:textId="788BB850" w:rsidR="00922647" w:rsidRPr="00726547" w:rsidRDefault="00922647" w:rsidP="004F04ED">
                            <w:pPr>
                              <w:jc w:val="center"/>
                              <w:rPr>
                                <w:rFonts w:ascii="Times New Roman" w:hAnsi="Times New Roman" w:cs="Times New Roman"/>
                                <w:b/>
                                <w:sz w:val="32"/>
                              </w:rPr>
                            </w:pPr>
                            <w:r>
                              <w:rPr>
                                <w:rFonts w:ascii="Times New Roman" w:hAnsi="Times New Roman" w:cs="Times New Roman"/>
                                <w:b/>
                                <w:sz w:val="32"/>
                              </w:rPr>
                              <w:t xml:space="preserve">Syllabus item: 78 </w:t>
                            </w:r>
                            <w:r w:rsidRPr="00726547">
                              <w:rPr>
                                <w:rFonts w:ascii="Times New Roman" w:hAnsi="Times New Roman" w:cs="Times New Roman"/>
                                <w:b/>
                                <w:sz w:val="32"/>
                              </w:rPr>
                              <w:t>Weight</w:t>
                            </w:r>
                            <w:r>
                              <w:rPr>
                                <w:rFonts w:ascii="Times New Roman" w:hAnsi="Times New Roman" w:cs="Times New Roman"/>
                                <w:b/>
                                <w:sz w:val="32"/>
                              </w:rPr>
                              <w:t>: 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254" o:spid="_x0000_s1031" type="#_x0000_t202" style="position:absolute;left:0;text-align:left;margin-left:261pt;margin-top:-701.95pt;width:227.2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">
                <v:textbox inset="5.85pt,.7pt,5.85pt,.7pt">
                  <w:txbxContent>
                    <w:p w14:paraId="15D7C926" w14:textId="788BB850" w:rsidR="004F04ED" w:rsidRPr="00726547" w:rsidRDefault="004F04ED" w:rsidP="004F04ED">
                      <w:pPr>
                        <w:jc w:val="center"/>
                        <w:rPr>
                          <w:rFonts w:ascii="Times New Roman" w:hAnsi="Times New Roman" w:cs="Times New Roman"/>
                          <w:b/>
                          <w:sz w:val="32"/>
                        </w:rPr>
                      </w:pPr>
                      <w:r>
                        <w:rPr>
                          <w:rFonts w:ascii="Times New Roman" w:hAnsi="Times New Roman" w:cs="Times New Roman"/>
                          <w:b/>
                          <w:sz w:val="32"/>
                        </w:rPr>
                        <w:t xml:space="preserve">Syllabus item: 78 </w:t>
                      </w:r>
                      <w:r w:rsidRPr="00726547">
                        <w:rPr>
                          <w:rFonts w:ascii="Times New Roman" w:hAnsi="Times New Roman" w:cs="Times New Roman"/>
                          <w:b/>
                          <w:sz w:val="32"/>
                        </w:rPr>
                        <w:t>Weight</w:t>
                      </w:r>
                      <w:r>
                        <w:rPr>
                          <w:rFonts w:ascii="Times New Roman" w:hAnsi="Times New Roman" w:cs="Times New Roman"/>
                          <w:b/>
                          <w:sz w:val="32"/>
                        </w:rPr>
                        <w:t>: 3</w:t>
                      </w:r>
                    </w:p>
                  </w:txbxContent>
                </v:textbox>
              </v:shape>
            </w:pict>
          </mc:Fallback>
        </mc:AlternateContent>
      </w:r>
    </w:p>
    <w:p w14:paraId="12A638ED" w14:textId="472DFB1F" w:rsidR="002D13A8" w:rsidRDefault="002D13A8">
      <w:r>
        <w:rPr>
          <w:noProof/>
          <w:lang w:eastAsia="en-US"/>
        </w:rPr>
        <w:lastRenderedPageBreak/>
        <mc:AlternateContent>
          <mc:Choice Requires="wps">
            <w:drawing>
              <wp:anchor distT="0" distB="0" distL="114300" distR="114300" simplePos="0" relativeHeight="251694080" behindDoc="0" locked="0" layoutInCell="1" allowOverlap="1" wp14:anchorId="4EAF0D95" wp14:editId="4A883548">
                <wp:simplePos x="0" y="0"/>
                <wp:positionH relativeFrom="column">
                  <wp:posOffset>-228600</wp:posOffset>
                </wp:positionH>
                <wp:positionV relativeFrom="paragraph">
                  <wp:posOffset>-127000</wp:posOffset>
                </wp:positionV>
                <wp:extent cx="5829300" cy="5715000"/>
                <wp:effectExtent l="0" t="0" r="38100" b="25400"/>
                <wp:wrapSquare wrapText="bothSides"/>
                <wp:docPr id="18" name="テキスト 18"/>
                <wp:cNvGraphicFramePr/>
                <a:graphic xmlns:a="http://schemas.openxmlformats.org/drawingml/2006/main">
                  <a:graphicData uri="http://schemas.microsoft.com/office/word/2010/wordprocessingShape">
                    <wps:wsp>
                      <wps:cNvSpPr txBox="1"/>
                      <wps:spPr>
                        <a:xfrm>
                          <a:off x="0" y="0"/>
                          <a:ext cx="5829300" cy="57150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17491958" w14:textId="07D131BA" w:rsidR="00922647" w:rsidRPr="00220969" w:rsidRDefault="00922647" w:rsidP="002D13A8">
                            <w:pPr>
                              <w:rPr>
                                <w:rFonts w:asciiTheme="majorHAnsi" w:hAnsiTheme="majorHAnsi" w:cstheme="majorHAnsi"/>
                                <w:b/>
                                <w:sz w:val="22"/>
                              </w:rPr>
                            </w:pPr>
                            <w:r>
                              <w:rPr>
                                <w:rFonts w:asciiTheme="majorHAnsi" w:hAnsiTheme="majorHAnsi" w:cstheme="majorHAnsi"/>
                                <w:b/>
                                <w:sz w:val="22"/>
                              </w:rPr>
                              <w:t>Main idea 2</w:t>
                            </w:r>
                          </w:p>
                          <w:p w14:paraId="6A5E10B8" w14:textId="77777777" w:rsidR="00922647" w:rsidRDefault="00922647" w:rsidP="002D13A8">
                            <w:pPr>
                              <w:jc w:val="center"/>
                              <w:rPr>
                                <w:rFonts w:asciiTheme="majorHAnsi" w:hAnsiTheme="majorHAnsi" w:cstheme="majorHAnsi"/>
                                <w:kern w:val="0"/>
                                <w:sz w:val="18"/>
                                <w:u w:color="0B5402"/>
                              </w:rPr>
                            </w:pPr>
                            <w:r>
                              <w:rPr>
                                <w:rFonts w:ascii="Formata-Regular" w:hAnsi="Formata-Regular" w:cs="Formata-Regular"/>
                                <w:noProof/>
                                <w:color w:val="00A65C"/>
                                <w:sz w:val="48"/>
                                <w:szCs w:val="48"/>
                                <w:lang w:eastAsia="en-US"/>
                              </w:rPr>
                              <w:drawing>
                                <wp:inline distT="0" distB="0" distL="0" distR="0" wp14:anchorId="0E2797D9" wp14:editId="07CABD6A">
                                  <wp:extent cx="3865538" cy="287806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6511" cy="2878785"/>
                                          </a:xfrm>
                                          <a:prstGeom prst="rect">
                                            <a:avLst/>
                                          </a:prstGeom>
                                          <a:noFill/>
                                          <a:ln>
                                            <a:noFill/>
                                          </a:ln>
                                        </pic:spPr>
                                      </pic:pic>
                                    </a:graphicData>
                                  </a:graphic>
                                </wp:inline>
                              </w:drawing>
                            </w:r>
                          </w:p>
                          <w:p w14:paraId="35B4552F" w14:textId="6670DA34" w:rsidR="00922647" w:rsidRPr="004F04ED" w:rsidRDefault="00922647" w:rsidP="002D13A8">
                            <w:pPr>
                              <w:rPr>
                                <w:rFonts w:asciiTheme="majorHAnsi" w:hAnsiTheme="majorHAnsi" w:cstheme="majorHAnsi"/>
                                <w:color w:val="4BACC6" w:themeColor="accent5"/>
                                <w:kern w:val="0"/>
                                <w:sz w:val="18"/>
                                <w:u w:val="single"/>
                              </w:rPr>
                            </w:pPr>
                            <w:r w:rsidRPr="004F04ED">
                              <w:rPr>
                                <w:rFonts w:asciiTheme="majorHAnsi" w:hAnsiTheme="majorHAnsi" w:cstheme="majorHAnsi"/>
                                <w:color w:val="4BACC6" w:themeColor="accent5"/>
                                <w:kern w:val="0"/>
                                <w:sz w:val="18"/>
                                <w:u w:val="single"/>
                              </w:rPr>
                              <w:t>Two-sector circular flow of income model</w:t>
                            </w:r>
                          </w:p>
                          <w:p w14:paraId="7F6D5D9B" w14:textId="0CF959C2" w:rsidR="00922647" w:rsidRPr="00220969" w:rsidRDefault="00922647" w:rsidP="00220969">
                            <w:pPr>
                              <w:pStyle w:val="ListParagraph"/>
                              <w:numPr>
                                <w:ilvl w:val="0"/>
                                <w:numId w:val="10"/>
                              </w:numPr>
                              <w:ind w:leftChars="0"/>
                              <w:rPr>
                                <w:rFonts w:asciiTheme="majorHAnsi" w:hAnsiTheme="majorHAnsi" w:cstheme="majorHAnsi"/>
                                <w:kern w:val="0"/>
                                <w:sz w:val="18"/>
                                <w:u w:color="0B5402"/>
                              </w:rPr>
                            </w:pPr>
                            <w:r w:rsidRPr="00220969">
                              <w:rPr>
                                <w:rFonts w:asciiTheme="majorHAnsi" w:hAnsiTheme="majorHAnsi" w:cstheme="majorHAnsi"/>
                                <w:kern w:val="0"/>
                                <w:sz w:val="18"/>
                                <w:u w:color="0B5402"/>
                              </w:rPr>
                              <w:t xml:space="preserve">Households provide the </w:t>
                            </w:r>
                            <w:proofErr w:type="spellStart"/>
                            <w:r w:rsidRPr="00220969">
                              <w:rPr>
                                <w:rFonts w:asciiTheme="majorHAnsi" w:hAnsiTheme="majorHAnsi" w:cstheme="majorHAnsi"/>
                                <w:kern w:val="0"/>
                                <w:sz w:val="18"/>
                                <w:u w:color="0B5402"/>
                              </w:rPr>
                              <w:t>f.o.p</w:t>
                            </w:r>
                            <w:proofErr w:type="spellEnd"/>
                          </w:p>
                          <w:p w14:paraId="317C69F3" w14:textId="3658BB2C" w:rsidR="00922647" w:rsidRDefault="00922647" w:rsidP="00220969">
                            <w:pPr>
                              <w:pStyle w:val="ListParagraph"/>
                              <w:numPr>
                                <w:ilvl w:val="0"/>
                                <w:numId w:val="10"/>
                              </w:numPr>
                              <w:ind w:leftChars="0"/>
                              <w:rPr>
                                <w:rFonts w:asciiTheme="majorHAnsi" w:hAnsiTheme="majorHAnsi" w:cstheme="majorHAnsi"/>
                                <w:kern w:val="0"/>
                                <w:sz w:val="18"/>
                                <w:u w:color="0B5402"/>
                              </w:rPr>
                            </w:pPr>
                            <w:r>
                              <w:rPr>
                                <w:rFonts w:asciiTheme="majorHAnsi" w:hAnsiTheme="majorHAnsi" w:cstheme="majorHAnsi"/>
                                <w:kern w:val="0"/>
                                <w:sz w:val="18"/>
                                <w:u w:color="0B5402"/>
                              </w:rPr>
                              <w:t>Households receive income</w:t>
                            </w:r>
                          </w:p>
                          <w:p w14:paraId="3A5051A3" w14:textId="26952F5C" w:rsidR="00922647" w:rsidRDefault="00922647" w:rsidP="00220969">
                            <w:pPr>
                              <w:pStyle w:val="ListParagraph"/>
                              <w:numPr>
                                <w:ilvl w:val="0"/>
                                <w:numId w:val="10"/>
                              </w:numPr>
                              <w:ind w:leftChars="0"/>
                              <w:rPr>
                                <w:rFonts w:asciiTheme="majorHAnsi" w:hAnsiTheme="majorHAnsi" w:cstheme="majorHAnsi"/>
                                <w:kern w:val="0"/>
                                <w:sz w:val="18"/>
                                <w:u w:color="0B5402"/>
                              </w:rPr>
                            </w:pPr>
                            <w:r>
                              <w:rPr>
                                <w:rFonts w:asciiTheme="majorHAnsi" w:hAnsiTheme="majorHAnsi" w:cstheme="majorHAnsi"/>
                                <w:kern w:val="0"/>
                                <w:sz w:val="18"/>
                                <w:u w:color="0B5402"/>
                              </w:rPr>
                              <w:t>Firms produce goods and services</w:t>
                            </w:r>
                          </w:p>
                          <w:p w14:paraId="0511627A" w14:textId="2B2823E7" w:rsidR="00922647" w:rsidRPr="00220969" w:rsidRDefault="00922647" w:rsidP="00220969">
                            <w:pPr>
                              <w:pStyle w:val="ListParagraph"/>
                              <w:numPr>
                                <w:ilvl w:val="0"/>
                                <w:numId w:val="10"/>
                              </w:numPr>
                              <w:ind w:leftChars="0"/>
                              <w:rPr>
                                <w:rFonts w:asciiTheme="majorHAnsi" w:hAnsiTheme="majorHAnsi" w:cstheme="majorHAnsi"/>
                                <w:kern w:val="0"/>
                                <w:sz w:val="18"/>
                                <w:u w:color="0B5402"/>
                              </w:rPr>
                            </w:pPr>
                            <w:r>
                              <w:rPr>
                                <w:rFonts w:asciiTheme="majorHAnsi" w:hAnsiTheme="majorHAnsi" w:cstheme="majorHAnsi"/>
                                <w:kern w:val="0"/>
                                <w:sz w:val="18"/>
                                <w:u w:color="0B5402"/>
                              </w:rPr>
                              <w:t>Using the income received, households buy the goods and services produced by the firms</w:t>
                            </w:r>
                          </w:p>
                          <w:p w14:paraId="21AD123D" w14:textId="77777777" w:rsidR="00922647" w:rsidRDefault="00922647" w:rsidP="002D13A8">
                            <w:pPr>
                              <w:rPr>
                                <w:rFonts w:asciiTheme="majorHAnsi" w:hAnsiTheme="majorHAnsi" w:cstheme="majorHAnsi"/>
                                <w:kern w:val="0"/>
                                <w:sz w:val="18"/>
                                <w:u w:color="0B5402"/>
                              </w:rPr>
                            </w:pPr>
                          </w:p>
                          <w:p w14:paraId="6234CCF4" w14:textId="77777777" w:rsidR="00922647" w:rsidRDefault="00922647" w:rsidP="002D13A8">
                            <w:pPr>
                              <w:rPr>
                                <w:rFonts w:asciiTheme="majorHAnsi" w:hAnsiTheme="majorHAnsi" w:cstheme="majorHAnsi"/>
                                <w:kern w:val="0"/>
                                <w:sz w:val="18"/>
                                <w:u w:color="0B5402"/>
                              </w:rPr>
                            </w:pPr>
                            <w:r>
                              <w:rPr>
                                <w:rFonts w:asciiTheme="majorHAnsi" w:hAnsiTheme="majorHAnsi" w:cstheme="majorHAnsi"/>
                                <w:kern w:val="0"/>
                                <w:sz w:val="18"/>
                                <w:u w:color="0B5402"/>
                              </w:rPr>
                              <w:t>*The circular flow of income shows that in any given time period, the value of output produced in an economy is equal to the total income generated in producing that output, which is equal to the expenditures made to purchase that output.</w:t>
                            </w:r>
                          </w:p>
                          <w:p w14:paraId="1EA7A786" w14:textId="77777777" w:rsidR="00922647" w:rsidRDefault="00922647" w:rsidP="002D13A8">
                            <w:pPr>
                              <w:rPr>
                                <w:rFonts w:asciiTheme="majorHAnsi" w:hAnsiTheme="majorHAnsi" w:cstheme="majorHAnsi"/>
                                <w:kern w:val="0"/>
                                <w:sz w:val="18"/>
                                <w:u w:color="0B5402"/>
                              </w:rPr>
                            </w:pPr>
                          </w:p>
                          <w:p w14:paraId="20D29553" w14:textId="77777777" w:rsidR="00922647" w:rsidRPr="00FF697A" w:rsidRDefault="00922647" w:rsidP="002D13A8">
                            <w:pPr>
                              <w:rPr>
                                <w:rFonts w:asciiTheme="majorHAnsi" w:hAnsiTheme="majorHAnsi" w:cstheme="majorHAnsi"/>
                                <w:kern w:val="0"/>
                                <w:sz w:val="18"/>
                                <w:u w:color="0B5402"/>
                              </w:rPr>
                            </w:pPr>
                          </w:p>
                          <w:p w14:paraId="49B75C3B" w14:textId="77777777" w:rsidR="00922647" w:rsidRPr="00207B5D" w:rsidRDefault="00922647" w:rsidP="002D13A8">
                            <w:pPr>
                              <w:widowControl/>
                              <w:autoSpaceDE w:val="0"/>
                              <w:autoSpaceDN w:val="0"/>
                              <w:adjustRightInd w:val="0"/>
                              <w:jc w:val="left"/>
                              <w:rPr>
                                <w:rFonts w:asciiTheme="majorHAnsi" w:hAnsiTheme="majorHAnsi" w:cstheme="majorHAnsi"/>
                                <w:kern w:val="0"/>
                                <w:sz w:val="20"/>
                                <w:u w:color="0B540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8" o:spid="_x0000_s1032" type="#_x0000_t202" style="position:absolute;left:0;text-align:left;margin-left:-17.95pt;margin-top:-9.95pt;width:459pt;height:45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" fillcolor="white [3201]" strokecolor="#c0504d [3205]" strokeweight="2pt">
                <v:textbox>
                  <w:txbxContent>
                    <w:p w14:paraId="17491958" w14:textId="07D131BA" w:rsidR="004F04ED" w:rsidRPr="00220969" w:rsidRDefault="004F04ED" w:rsidP="002D13A8">
                      <w:pPr>
                        <w:rPr>
                          <w:rFonts w:asciiTheme="majorHAnsi" w:hAnsiTheme="majorHAnsi" w:cstheme="majorHAnsi"/>
                          <w:b/>
                          <w:sz w:val="22"/>
                        </w:rPr>
                      </w:pPr>
                      <w:r>
                        <w:rPr>
                          <w:rFonts w:asciiTheme="majorHAnsi" w:hAnsiTheme="majorHAnsi" w:cstheme="majorHAnsi"/>
                          <w:b/>
                          <w:sz w:val="22"/>
                        </w:rPr>
                        <w:t>Main idea 2</w:t>
                      </w:r>
                    </w:p>
                    <w:p w14:paraId="6A5E10B8" w14:textId="77777777" w:rsidR="004F04ED" w:rsidRDefault="004F04ED" w:rsidP="002D13A8">
                      <w:pPr>
                        <w:jc w:val="center"/>
                        <w:rPr>
                          <w:rFonts w:asciiTheme="majorHAnsi" w:hAnsiTheme="majorHAnsi" w:cstheme="majorHAnsi"/>
                          <w:kern w:val="0"/>
                          <w:sz w:val="18"/>
                          <w:u w:color="0B5402"/>
                        </w:rPr>
                      </w:pPr>
                      <w:r>
                        <w:rPr>
                          <w:rFonts w:ascii="Formata-Regular" w:hAnsi="Formata-Regular" w:cs="Formata-Regular"/>
                          <w:noProof/>
                          <w:color w:val="00A65C"/>
                          <w:sz w:val="48"/>
                          <w:szCs w:val="48"/>
                        </w:rPr>
                        <w:drawing>
                          <wp:inline distT="0" distB="0" distL="0" distR="0" wp14:anchorId="0E2797D9" wp14:editId="07CABD6A">
                            <wp:extent cx="3865538" cy="287806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6511" cy="2878785"/>
                                    </a:xfrm>
                                    <a:prstGeom prst="rect">
                                      <a:avLst/>
                                    </a:prstGeom>
                                    <a:noFill/>
                                    <a:ln>
                                      <a:noFill/>
                                    </a:ln>
                                  </pic:spPr>
                                </pic:pic>
                              </a:graphicData>
                            </a:graphic>
                          </wp:inline>
                        </w:drawing>
                      </w:r>
                    </w:p>
                    <w:p w14:paraId="35B4552F" w14:textId="6670DA34" w:rsidR="004F04ED" w:rsidRPr="004F04ED" w:rsidRDefault="004F04ED" w:rsidP="002D13A8">
                      <w:pPr>
                        <w:rPr>
                          <w:rFonts w:asciiTheme="majorHAnsi" w:hAnsiTheme="majorHAnsi" w:cstheme="majorHAnsi"/>
                          <w:color w:val="4BACC6" w:themeColor="accent5"/>
                          <w:kern w:val="0"/>
                          <w:sz w:val="18"/>
                          <w:u w:val="single"/>
                        </w:rPr>
                      </w:pPr>
                      <w:r w:rsidRPr="004F04ED">
                        <w:rPr>
                          <w:rFonts w:asciiTheme="majorHAnsi" w:hAnsiTheme="majorHAnsi" w:cstheme="majorHAnsi"/>
                          <w:color w:val="4BACC6" w:themeColor="accent5"/>
                          <w:kern w:val="0"/>
                          <w:sz w:val="18"/>
                          <w:u w:val="single"/>
                        </w:rPr>
                        <w:t>Two-sector circular flow of income model</w:t>
                      </w:r>
                    </w:p>
                    <w:p w14:paraId="7F6D5D9B" w14:textId="0CF959C2" w:rsidR="004F04ED" w:rsidRPr="00220969" w:rsidRDefault="004F04ED" w:rsidP="00220969">
                      <w:pPr>
                        <w:pStyle w:val="a3"/>
                        <w:numPr>
                          <w:ilvl w:val="0"/>
                          <w:numId w:val="10"/>
                        </w:numPr>
                        <w:ind w:leftChars="0"/>
                        <w:rPr>
                          <w:rFonts w:asciiTheme="majorHAnsi" w:hAnsiTheme="majorHAnsi" w:cstheme="majorHAnsi"/>
                          <w:kern w:val="0"/>
                          <w:sz w:val="18"/>
                          <w:u w:color="0B5402"/>
                        </w:rPr>
                      </w:pPr>
                      <w:r w:rsidRPr="00220969">
                        <w:rPr>
                          <w:rFonts w:asciiTheme="majorHAnsi" w:hAnsiTheme="majorHAnsi" w:cstheme="majorHAnsi"/>
                          <w:kern w:val="0"/>
                          <w:sz w:val="18"/>
                          <w:u w:color="0B5402"/>
                        </w:rPr>
                        <w:t xml:space="preserve">Households provide the </w:t>
                      </w:r>
                      <w:proofErr w:type="spellStart"/>
                      <w:r w:rsidRPr="00220969">
                        <w:rPr>
                          <w:rFonts w:asciiTheme="majorHAnsi" w:hAnsiTheme="majorHAnsi" w:cstheme="majorHAnsi"/>
                          <w:kern w:val="0"/>
                          <w:sz w:val="18"/>
                          <w:u w:color="0B5402"/>
                        </w:rPr>
                        <w:t>f.o.p</w:t>
                      </w:r>
                      <w:proofErr w:type="spellEnd"/>
                    </w:p>
                    <w:p w14:paraId="317C69F3" w14:textId="3658BB2C" w:rsidR="004F04ED" w:rsidRDefault="004F04ED" w:rsidP="00220969">
                      <w:pPr>
                        <w:pStyle w:val="a3"/>
                        <w:numPr>
                          <w:ilvl w:val="0"/>
                          <w:numId w:val="10"/>
                        </w:numPr>
                        <w:ind w:leftChars="0"/>
                        <w:rPr>
                          <w:rFonts w:asciiTheme="majorHAnsi" w:hAnsiTheme="majorHAnsi" w:cstheme="majorHAnsi"/>
                          <w:kern w:val="0"/>
                          <w:sz w:val="18"/>
                          <w:u w:color="0B5402"/>
                        </w:rPr>
                      </w:pPr>
                      <w:r>
                        <w:rPr>
                          <w:rFonts w:asciiTheme="majorHAnsi" w:hAnsiTheme="majorHAnsi" w:cstheme="majorHAnsi"/>
                          <w:kern w:val="0"/>
                          <w:sz w:val="18"/>
                          <w:u w:color="0B5402"/>
                        </w:rPr>
                        <w:t>Households receive income</w:t>
                      </w:r>
                    </w:p>
                    <w:p w14:paraId="3A5051A3" w14:textId="26952F5C" w:rsidR="004F04ED" w:rsidRDefault="004F04ED" w:rsidP="00220969">
                      <w:pPr>
                        <w:pStyle w:val="a3"/>
                        <w:numPr>
                          <w:ilvl w:val="0"/>
                          <w:numId w:val="10"/>
                        </w:numPr>
                        <w:ind w:leftChars="0"/>
                        <w:rPr>
                          <w:rFonts w:asciiTheme="majorHAnsi" w:hAnsiTheme="majorHAnsi" w:cstheme="majorHAnsi"/>
                          <w:kern w:val="0"/>
                          <w:sz w:val="18"/>
                          <w:u w:color="0B5402"/>
                        </w:rPr>
                      </w:pPr>
                      <w:r>
                        <w:rPr>
                          <w:rFonts w:asciiTheme="majorHAnsi" w:hAnsiTheme="majorHAnsi" w:cstheme="majorHAnsi"/>
                          <w:kern w:val="0"/>
                          <w:sz w:val="18"/>
                          <w:u w:color="0B5402"/>
                        </w:rPr>
                        <w:t>Firms produce goods and services</w:t>
                      </w:r>
                    </w:p>
                    <w:p w14:paraId="0511627A" w14:textId="2B2823E7" w:rsidR="004F04ED" w:rsidRPr="00220969" w:rsidRDefault="004F04ED" w:rsidP="00220969">
                      <w:pPr>
                        <w:pStyle w:val="a3"/>
                        <w:numPr>
                          <w:ilvl w:val="0"/>
                          <w:numId w:val="10"/>
                        </w:numPr>
                        <w:ind w:leftChars="0"/>
                        <w:rPr>
                          <w:rFonts w:asciiTheme="majorHAnsi" w:hAnsiTheme="majorHAnsi" w:cstheme="majorHAnsi"/>
                          <w:kern w:val="0"/>
                          <w:sz w:val="18"/>
                          <w:u w:color="0B5402"/>
                        </w:rPr>
                      </w:pPr>
                      <w:r>
                        <w:rPr>
                          <w:rFonts w:asciiTheme="majorHAnsi" w:hAnsiTheme="majorHAnsi" w:cstheme="majorHAnsi"/>
                          <w:kern w:val="0"/>
                          <w:sz w:val="18"/>
                          <w:u w:color="0B5402"/>
                        </w:rPr>
                        <w:t>Using the income received, households buy the goods and services produced by the firms</w:t>
                      </w:r>
                    </w:p>
                    <w:p w14:paraId="21AD123D" w14:textId="77777777" w:rsidR="004F04ED" w:rsidRDefault="004F04ED" w:rsidP="002D13A8">
                      <w:pPr>
                        <w:rPr>
                          <w:rFonts w:asciiTheme="majorHAnsi" w:hAnsiTheme="majorHAnsi" w:cstheme="majorHAnsi"/>
                          <w:kern w:val="0"/>
                          <w:sz w:val="18"/>
                          <w:u w:color="0B5402"/>
                        </w:rPr>
                      </w:pPr>
                    </w:p>
                    <w:p w14:paraId="6234CCF4" w14:textId="77777777" w:rsidR="004F04ED" w:rsidRDefault="004F04ED" w:rsidP="002D13A8">
                      <w:pPr>
                        <w:rPr>
                          <w:rFonts w:asciiTheme="majorHAnsi" w:hAnsiTheme="majorHAnsi" w:cstheme="majorHAnsi"/>
                          <w:kern w:val="0"/>
                          <w:sz w:val="18"/>
                          <w:u w:color="0B5402"/>
                        </w:rPr>
                      </w:pPr>
                      <w:r>
                        <w:rPr>
                          <w:rFonts w:asciiTheme="majorHAnsi" w:hAnsiTheme="majorHAnsi" w:cstheme="majorHAnsi"/>
                          <w:kern w:val="0"/>
                          <w:sz w:val="18"/>
                          <w:u w:color="0B5402"/>
                        </w:rPr>
                        <w:t>*The circular flow of income shows that in any given time period, the value of output produced in an economy is equal to the total income generated in producing that output, which is equal to the expenditures made to purchase that output.</w:t>
                      </w:r>
                    </w:p>
                    <w:p w14:paraId="1EA7A786" w14:textId="77777777" w:rsidR="004F04ED" w:rsidRDefault="004F04ED" w:rsidP="002D13A8">
                      <w:pPr>
                        <w:rPr>
                          <w:rFonts w:asciiTheme="majorHAnsi" w:hAnsiTheme="majorHAnsi" w:cstheme="majorHAnsi"/>
                          <w:kern w:val="0"/>
                          <w:sz w:val="18"/>
                          <w:u w:color="0B5402"/>
                        </w:rPr>
                      </w:pPr>
                    </w:p>
                    <w:p w14:paraId="20D29553" w14:textId="77777777" w:rsidR="004F04ED" w:rsidRPr="00FF697A" w:rsidRDefault="004F04ED" w:rsidP="002D13A8">
                      <w:pPr>
                        <w:rPr>
                          <w:rFonts w:asciiTheme="majorHAnsi" w:hAnsiTheme="majorHAnsi" w:cstheme="majorHAnsi"/>
                          <w:kern w:val="0"/>
                          <w:sz w:val="18"/>
                          <w:u w:color="0B5402"/>
                        </w:rPr>
                      </w:pPr>
                    </w:p>
                    <w:p w14:paraId="49B75C3B" w14:textId="77777777" w:rsidR="004F04ED" w:rsidRPr="00207B5D" w:rsidRDefault="004F04ED" w:rsidP="002D13A8">
                      <w:pPr>
                        <w:widowControl/>
                        <w:autoSpaceDE w:val="0"/>
                        <w:autoSpaceDN w:val="0"/>
                        <w:adjustRightInd w:val="0"/>
                        <w:jc w:val="left"/>
                        <w:rPr>
                          <w:rFonts w:asciiTheme="majorHAnsi" w:hAnsiTheme="majorHAnsi" w:cstheme="majorHAnsi"/>
                          <w:kern w:val="0"/>
                          <w:sz w:val="20"/>
                          <w:u w:color="0B5402"/>
                        </w:rPr>
                      </w:pPr>
                    </w:p>
                  </w:txbxContent>
                </v:textbox>
                <w10:wrap type="square"/>
              </v:shape>
            </w:pict>
          </mc:Fallback>
        </mc:AlternateContent>
      </w:r>
    </w:p>
    <w:p w14:paraId="068C55F0" w14:textId="7763B544" w:rsidR="002D13A8" w:rsidRDefault="002D13A8">
      <w:pPr>
        <w:widowControl/>
        <w:jc w:val="left"/>
      </w:pPr>
    </w:p>
    <w:p w14:paraId="50C98811" w14:textId="77777777" w:rsidR="002D13A8" w:rsidRDefault="002D13A8">
      <w:pPr>
        <w:widowControl/>
        <w:jc w:val="left"/>
      </w:pPr>
    </w:p>
    <w:p w14:paraId="5E75D0A3" w14:textId="77777777" w:rsidR="002D13A8" w:rsidRDefault="002D13A8">
      <w:pPr>
        <w:widowControl/>
        <w:jc w:val="left"/>
      </w:pPr>
    </w:p>
    <w:p w14:paraId="68D1DC99" w14:textId="77777777" w:rsidR="002D13A8" w:rsidRDefault="002D13A8">
      <w:pPr>
        <w:widowControl/>
        <w:jc w:val="left"/>
      </w:pPr>
    </w:p>
    <w:p w14:paraId="5608BC30" w14:textId="77777777" w:rsidR="002D13A8" w:rsidRDefault="002D13A8">
      <w:pPr>
        <w:widowControl/>
        <w:jc w:val="left"/>
      </w:pPr>
    </w:p>
    <w:p w14:paraId="282858C7" w14:textId="77777777" w:rsidR="002D13A8" w:rsidRDefault="002D13A8">
      <w:pPr>
        <w:widowControl/>
        <w:jc w:val="left"/>
      </w:pPr>
    </w:p>
    <w:p w14:paraId="2EE28DE1" w14:textId="77777777" w:rsidR="002D13A8" w:rsidRDefault="002D13A8">
      <w:pPr>
        <w:widowControl/>
        <w:jc w:val="left"/>
      </w:pPr>
    </w:p>
    <w:p w14:paraId="4469C46F" w14:textId="77777777" w:rsidR="002D13A8" w:rsidRDefault="002D13A8">
      <w:pPr>
        <w:widowControl/>
        <w:jc w:val="left"/>
      </w:pPr>
    </w:p>
    <w:p w14:paraId="4953DE65" w14:textId="02748AFA" w:rsidR="002D13A8" w:rsidRDefault="002D13A8">
      <w:pPr>
        <w:widowControl/>
        <w:jc w:val="left"/>
      </w:pPr>
    </w:p>
    <w:p w14:paraId="46806599" w14:textId="0554921F" w:rsidR="00A52FC0" w:rsidRDefault="00C4388E">
      <w:r>
        <w:rPr>
          <w:noProof/>
          <w:lang w:eastAsia="en-US"/>
        </w:rPr>
        <mc:AlternateContent>
          <mc:Choice Requires="wps">
            <w:drawing>
              <wp:anchor distT="0" distB="0" distL="114300" distR="114300" simplePos="0" relativeHeight="251719680" behindDoc="0" locked="0" layoutInCell="1" allowOverlap="1" wp14:anchorId="75F7832A" wp14:editId="25F58B94">
                <wp:simplePos x="0" y="0"/>
                <wp:positionH relativeFrom="column">
                  <wp:posOffset>-152400</wp:posOffset>
                </wp:positionH>
                <wp:positionV relativeFrom="paragraph">
                  <wp:posOffset>5080000</wp:posOffset>
                </wp:positionV>
                <wp:extent cx="1143000" cy="1143000"/>
                <wp:effectExtent l="50800" t="50800" r="76200" b="101600"/>
                <wp:wrapNone/>
                <wp:docPr id="231" name="直線矢印コネクタ 231"/>
                <wp:cNvGraphicFramePr/>
                <a:graphic xmlns:a="http://schemas.openxmlformats.org/drawingml/2006/main">
                  <a:graphicData uri="http://schemas.microsoft.com/office/word/2010/wordprocessingShape">
                    <wps:wsp>
                      <wps:cNvCnPr/>
                      <wps:spPr>
                        <a:xfrm flipV="1">
                          <a:off x="0" y="0"/>
                          <a:ext cx="1143000" cy="1143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31" o:spid="_x0000_s1026" type="#_x0000_t32" style="position:absolute;left:0;text-align:left;margin-left:-11.95pt;margin-top:400pt;width:90pt;height:90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" strokecolor="black [3200]" strokeweight="2pt">
                <v:stroke endarrow="open"/>
                <v:shadow on="t" opacity="24903f" mv:blur="40000f" origin=",.5" offset="0,20000emu"/>
              </v:shape>
            </w:pict>
          </mc:Fallback>
        </mc:AlternateContent>
      </w:r>
      <w:r w:rsidR="00220969">
        <w:rPr>
          <w:noProof/>
          <w:lang w:eastAsia="en-US"/>
        </w:rPr>
        <mc:AlternateContent>
          <mc:Choice Requires="wps">
            <w:drawing>
              <wp:anchor distT="0" distB="0" distL="114300" distR="114300" simplePos="0" relativeHeight="251669504" behindDoc="0" locked="0" layoutInCell="1" allowOverlap="1" wp14:anchorId="01FBC175" wp14:editId="08E53CE7">
                <wp:simplePos x="0" y="0"/>
                <wp:positionH relativeFrom="column">
                  <wp:posOffset>1257300</wp:posOffset>
                </wp:positionH>
                <wp:positionV relativeFrom="paragraph">
                  <wp:posOffset>127000</wp:posOffset>
                </wp:positionV>
                <wp:extent cx="4800600" cy="4953000"/>
                <wp:effectExtent l="0" t="0" r="25400" b="25400"/>
                <wp:wrapSquare wrapText="bothSides"/>
                <wp:docPr id="5" name="テキスト 5"/>
                <wp:cNvGraphicFramePr/>
                <a:graphic xmlns:a="http://schemas.openxmlformats.org/drawingml/2006/main">
                  <a:graphicData uri="http://schemas.microsoft.com/office/word/2010/wordprocessingShape">
                    <wps:wsp>
                      <wps:cNvSpPr txBox="1"/>
                      <wps:spPr>
                        <a:xfrm>
                          <a:off x="0" y="0"/>
                          <a:ext cx="4800600" cy="49530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0A6BE3BC" w14:textId="77777777" w:rsidR="00922647" w:rsidRPr="000D6339" w:rsidRDefault="00922647" w:rsidP="0038291E">
                            <w:pPr>
                              <w:rPr>
                                <w:rFonts w:asciiTheme="majorHAnsi" w:hAnsiTheme="majorHAnsi" w:cstheme="majorHAnsi"/>
                                <w:b/>
                                <w:sz w:val="22"/>
                              </w:rPr>
                            </w:pPr>
                            <w:r>
                              <w:rPr>
                                <w:rFonts w:asciiTheme="majorHAnsi" w:hAnsiTheme="majorHAnsi" w:cstheme="majorHAnsi"/>
                                <w:b/>
                                <w:sz w:val="22"/>
                              </w:rPr>
                              <w:t>Main idea 1</w:t>
                            </w:r>
                          </w:p>
                          <w:p w14:paraId="14A36AA5" w14:textId="7D2E537A" w:rsidR="00922647" w:rsidRDefault="00922647" w:rsidP="0038291E">
                            <w:pPr>
                              <w:rPr>
                                <w:rFonts w:asciiTheme="majorHAnsi" w:hAnsiTheme="majorHAnsi" w:cstheme="majorHAnsi"/>
                                <w:sz w:val="18"/>
                                <w:szCs w:val="18"/>
                              </w:rPr>
                            </w:pPr>
                            <w:r w:rsidRPr="00102E1F">
                              <w:rPr>
                                <w:rFonts w:asciiTheme="majorHAnsi" w:hAnsiTheme="majorHAnsi" w:cstheme="majorHAnsi"/>
                                <w:sz w:val="18"/>
                                <w:szCs w:val="18"/>
                              </w:rPr>
                              <w:t>•</w:t>
                            </w:r>
                            <w:r>
                              <w:rPr>
                                <w:rFonts w:asciiTheme="majorHAnsi" w:hAnsiTheme="majorHAnsi" w:cstheme="majorHAnsi"/>
                                <w:sz w:val="18"/>
                                <w:szCs w:val="18"/>
                              </w:rPr>
                              <w:t xml:space="preserve"> Leakages and injections are paired together:</w:t>
                            </w:r>
                          </w:p>
                          <w:p w14:paraId="7545640E" w14:textId="010AADA6" w:rsidR="00922647" w:rsidRDefault="00922647" w:rsidP="0038291E">
                            <w:pPr>
                              <w:rPr>
                                <w:rFonts w:asciiTheme="majorHAnsi" w:hAnsiTheme="majorHAnsi" w:cstheme="majorHAnsi"/>
                                <w:sz w:val="18"/>
                                <w:szCs w:val="18"/>
                              </w:rPr>
                            </w:pPr>
                            <w:r>
                              <w:rPr>
                                <w:rFonts w:asciiTheme="majorHAnsi" w:hAnsiTheme="majorHAnsi" w:cstheme="majorHAnsi"/>
                                <w:sz w:val="18"/>
                                <w:szCs w:val="18"/>
                              </w:rPr>
                              <w:t>(</w:t>
                            </w:r>
                            <w:r w:rsidRPr="00B215C8">
                              <w:rPr>
                                <w:rFonts w:asciiTheme="majorHAnsi" w:hAnsiTheme="majorHAnsi" w:cstheme="majorHAnsi"/>
                                <w:color w:val="008000"/>
                                <w:sz w:val="18"/>
                                <w:szCs w:val="18"/>
                              </w:rPr>
                              <w:t>“Open” economy</w:t>
                            </w:r>
                            <w:r>
                              <w:rPr>
                                <w:rFonts w:asciiTheme="majorHAnsi" w:hAnsiTheme="majorHAnsi" w:cstheme="majorHAnsi"/>
                                <w:sz w:val="18"/>
                                <w:szCs w:val="18"/>
                              </w:rPr>
                              <w:t xml:space="preserve"> refers to an </w:t>
                            </w:r>
                            <w:proofErr w:type="gramStart"/>
                            <w:r>
                              <w:rPr>
                                <w:rFonts w:asciiTheme="majorHAnsi" w:hAnsiTheme="majorHAnsi" w:cstheme="majorHAnsi"/>
                                <w:sz w:val="18"/>
                                <w:szCs w:val="18"/>
                              </w:rPr>
                              <w:t>economy which</w:t>
                            </w:r>
                            <w:proofErr w:type="gramEnd"/>
                            <w:r>
                              <w:rPr>
                                <w:rFonts w:asciiTheme="majorHAnsi" w:hAnsiTheme="majorHAnsi" w:cstheme="majorHAnsi"/>
                                <w:sz w:val="18"/>
                                <w:szCs w:val="18"/>
                              </w:rPr>
                              <w:t xml:space="preserve"> has international trade through imports and exports)</w:t>
                            </w:r>
                          </w:p>
                          <w:p w14:paraId="5D5E1BE5" w14:textId="77777777" w:rsidR="00922647" w:rsidRDefault="00922647" w:rsidP="0038291E">
                            <w:pPr>
                              <w:rPr>
                                <w:rFonts w:asciiTheme="majorHAnsi" w:hAnsiTheme="majorHAnsi" w:cstheme="majorHAnsi"/>
                                <w:sz w:val="18"/>
                                <w:szCs w:val="18"/>
                              </w:rPr>
                            </w:pPr>
                          </w:p>
                          <w:tbl>
                            <w:tblPr>
                              <w:tblStyle w:val="LightList-Accent1"/>
                              <w:tblW w:w="0" w:type="auto"/>
                              <w:jc w:val="center"/>
                              <w:tblLook w:val="04A0" w:firstRow="1" w:lastRow="0" w:firstColumn="1" w:lastColumn="0" w:noHBand="0" w:noVBand="1"/>
                            </w:tblPr>
                            <w:tblGrid>
                              <w:gridCol w:w="3487"/>
                              <w:gridCol w:w="3488"/>
                            </w:tblGrid>
                            <w:tr w:rsidR="00922647" w14:paraId="4333BEC8" w14:textId="77777777" w:rsidTr="00220969">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487" w:type="dxa"/>
                                </w:tcPr>
                                <w:p w14:paraId="1AC9405C" w14:textId="1B69AD09" w:rsidR="00922647" w:rsidRDefault="00922647" w:rsidP="0038291E">
                                  <w:pPr>
                                    <w:rPr>
                                      <w:rFonts w:asciiTheme="majorHAnsi" w:hAnsiTheme="majorHAnsi" w:cstheme="majorHAnsi"/>
                                      <w:kern w:val="0"/>
                                      <w:sz w:val="18"/>
                                      <w:u w:color="0B5402"/>
                                    </w:rPr>
                                  </w:pPr>
                                  <w:r>
                                    <w:rPr>
                                      <w:rFonts w:asciiTheme="majorHAnsi" w:hAnsiTheme="majorHAnsi" w:cstheme="majorHAnsi"/>
                                      <w:kern w:val="0"/>
                                      <w:sz w:val="18"/>
                                      <w:u w:color="0B5402"/>
                                    </w:rPr>
                                    <w:t>Leakages</w:t>
                                  </w:r>
                                </w:p>
                              </w:tc>
                              <w:tc>
                                <w:tcPr>
                                  <w:tcW w:w="3488" w:type="dxa"/>
                                </w:tcPr>
                                <w:p w14:paraId="35B6DC72" w14:textId="401FFC13" w:rsidR="00922647" w:rsidRDefault="00922647" w:rsidP="0038291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kern w:val="0"/>
                                      <w:sz w:val="18"/>
                                      <w:u w:color="0B5402"/>
                                    </w:rPr>
                                  </w:pPr>
                                  <w:r>
                                    <w:rPr>
                                      <w:rFonts w:asciiTheme="majorHAnsi" w:hAnsiTheme="majorHAnsi" w:cstheme="majorHAnsi"/>
                                      <w:kern w:val="0"/>
                                      <w:sz w:val="18"/>
                                      <w:u w:color="0B5402"/>
                                    </w:rPr>
                                    <w:t>Injections</w:t>
                                  </w:r>
                                </w:p>
                              </w:tc>
                            </w:tr>
                            <w:tr w:rsidR="00922647" w14:paraId="06C73ED2" w14:textId="77777777" w:rsidTr="00220969">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487" w:type="dxa"/>
                                </w:tcPr>
                                <w:p w14:paraId="32938790" w14:textId="77777777" w:rsidR="00922647" w:rsidRPr="00220969" w:rsidRDefault="00922647" w:rsidP="0038291E">
                                  <w:pPr>
                                    <w:rPr>
                                      <w:rFonts w:asciiTheme="majorHAnsi" w:hAnsiTheme="majorHAnsi" w:cstheme="majorHAnsi"/>
                                      <w:b w:val="0"/>
                                      <w:kern w:val="0"/>
                                      <w:sz w:val="18"/>
                                      <w:u w:val="single"/>
                                    </w:rPr>
                                  </w:pPr>
                                  <w:r w:rsidRPr="00220969">
                                    <w:rPr>
                                      <w:rFonts w:asciiTheme="majorHAnsi" w:hAnsiTheme="majorHAnsi" w:cstheme="majorHAnsi"/>
                                      <w:b w:val="0"/>
                                      <w:kern w:val="0"/>
                                      <w:sz w:val="18"/>
                                      <w:u w:val="single"/>
                                    </w:rPr>
                                    <w:t>Saving</w:t>
                                  </w:r>
                                </w:p>
                                <w:p w14:paraId="332ACF6E" w14:textId="501146B3" w:rsidR="00922647" w:rsidRPr="00220969" w:rsidRDefault="00922647" w:rsidP="0038291E">
                                  <w:pPr>
                                    <w:rPr>
                                      <w:rFonts w:asciiTheme="majorHAnsi" w:hAnsiTheme="majorHAnsi" w:cstheme="majorHAnsi"/>
                                      <w:b w:val="0"/>
                                      <w:kern w:val="0"/>
                                      <w:sz w:val="18"/>
                                      <w:u w:color="0B5402"/>
                                    </w:rPr>
                                  </w:pPr>
                                  <w:r w:rsidRPr="00220969">
                                    <w:rPr>
                                      <w:rFonts w:asciiTheme="majorHAnsi" w:hAnsiTheme="majorHAnsi" w:cstheme="majorHAnsi"/>
                                      <w:b w:val="0"/>
                                      <w:kern w:val="0"/>
                                      <w:sz w:val="18"/>
                                      <w:u w:color="0B5402"/>
                                    </w:rPr>
                                    <w:t>It is income that is not spent to buy goods and services</w:t>
                                  </w:r>
                                </w:p>
                              </w:tc>
                              <w:tc>
                                <w:tcPr>
                                  <w:tcW w:w="3488" w:type="dxa"/>
                                </w:tcPr>
                                <w:p w14:paraId="41D23012" w14:textId="77777777" w:rsidR="00922647" w:rsidRPr="00220969" w:rsidRDefault="00922647" w:rsidP="0038291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18"/>
                                      <w:u w:val="single"/>
                                    </w:rPr>
                                  </w:pPr>
                                  <w:r w:rsidRPr="00220969">
                                    <w:rPr>
                                      <w:rFonts w:asciiTheme="majorHAnsi" w:hAnsiTheme="majorHAnsi" w:cstheme="majorHAnsi"/>
                                      <w:kern w:val="0"/>
                                      <w:sz w:val="18"/>
                                      <w:u w:val="single"/>
                                    </w:rPr>
                                    <w:t>Investment</w:t>
                                  </w:r>
                                </w:p>
                                <w:p w14:paraId="0C648176" w14:textId="7F5DC6F2" w:rsidR="00922647" w:rsidRPr="00220969" w:rsidRDefault="00922647" w:rsidP="0038291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18"/>
                                      <w:u w:color="0B5402"/>
                                    </w:rPr>
                                  </w:pPr>
                                  <w:r w:rsidRPr="00220969">
                                    <w:rPr>
                                      <w:rFonts w:asciiTheme="majorHAnsi" w:hAnsiTheme="majorHAnsi" w:cstheme="majorHAnsi"/>
                                      <w:kern w:val="0"/>
                                      <w:sz w:val="18"/>
                                      <w:u w:color="0B5402"/>
                                    </w:rPr>
                                    <w:t>Firms obtain funds from financial markets (e.g. banks) to finance investment, or the production of capital goods</w:t>
                                  </w:r>
                                </w:p>
                              </w:tc>
                            </w:tr>
                            <w:tr w:rsidR="00922647" w14:paraId="600006E6" w14:textId="77777777" w:rsidTr="00220969">
                              <w:trPr>
                                <w:trHeight w:val="386"/>
                                <w:jc w:val="center"/>
                              </w:trPr>
                              <w:tc>
                                <w:tcPr>
                                  <w:cnfStyle w:val="001000000000" w:firstRow="0" w:lastRow="0" w:firstColumn="1" w:lastColumn="0" w:oddVBand="0" w:evenVBand="0" w:oddHBand="0" w:evenHBand="0" w:firstRowFirstColumn="0" w:firstRowLastColumn="0" w:lastRowFirstColumn="0" w:lastRowLastColumn="0"/>
                                  <w:tcW w:w="3487" w:type="dxa"/>
                                </w:tcPr>
                                <w:p w14:paraId="4BA62A66" w14:textId="77777777" w:rsidR="00922647" w:rsidRPr="00220969" w:rsidRDefault="00922647" w:rsidP="0038291E">
                                  <w:pPr>
                                    <w:rPr>
                                      <w:rFonts w:asciiTheme="majorHAnsi" w:hAnsiTheme="majorHAnsi" w:cstheme="majorHAnsi"/>
                                      <w:b w:val="0"/>
                                      <w:kern w:val="0"/>
                                      <w:sz w:val="18"/>
                                      <w:u w:val="single"/>
                                    </w:rPr>
                                  </w:pPr>
                                  <w:r w:rsidRPr="00220969">
                                    <w:rPr>
                                      <w:rFonts w:asciiTheme="majorHAnsi" w:hAnsiTheme="majorHAnsi" w:cstheme="majorHAnsi"/>
                                      <w:b w:val="0"/>
                                      <w:kern w:val="0"/>
                                      <w:sz w:val="18"/>
                                      <w:u w:val="single"/>
                                    </w:rPr>
                                    <w:t xml:space="preserve">Taxes </w:t>
                                  </w:r>
                                </w:p>
                                <w:p w14:paraId="24C1C58C" w14:textId="3E529AC3" w:rsidR="00922647" w:rsidRPr="00220969" w:rsidRDefault="00922647" w:rsidP="0038291E">
                                  <w:pPr>
                                    <w:rPr>
                                      <w:rFonts w:asciiTheme="majorHAnsi" w:hAnsiTheme="majorHAnsi" w:cstheme="majorHAnsi"/>
                                      <w:b w:val="0"/>
                                      <w:kern w:val="0"/>
                                      <w:sz w:val="18"/>
                                      <w:u w:color="0B5402"/>
                                    </w:rPr>
                                  </w:pPr>
                                  <w:r w:rsidRPr="00220969">
                                    <w:rPr>
                                      <w:rFonts w:asciiTheme="majorHAnsi" w:hAnsiTheme="majorHAnsi" w:cstheme="majorHAnsi"/>
                                      <w:b w:val="0"/>
                                      <w:kern w:val="0"/>
                                      <w:sz w:val="18"/>
                                      <w:u w:color="0B5402"/>
                                    </w:rPr>
                                    <w:t>Paying taxes to the government</w:t>
                                  </w:r>
                                  <w:r w:rsidRPr="00220969">
                                    <w:rPr>
                                      <w:rFonts w:asciiTheme="majorHAnsi" w:hAnsiTheme="majorHAnsi" w:cstheme="majorHAnsi"/>
                                      <w:bCs w:val="0"/>
                                      <w:kern w:val="0"/>
                                      <w:sz w:val="18"/>
                                      <w:u w:color="0B5402"/>
                                    </w:rPr>
                                    <w:sym w:font="Wingdings" w:char="F0E0"/>
                                  </w:r>
                                  <w:r w:rsidRPr="00220969">
                                    <w:rPr>
                                      <w:rFonts w:asciiTheme="majorHAnsi" w:hAnsiTheme="majorHAnsi" w:cstheme="majorHAnsi"/>
                                      <w:b w:val="0"/>
                                      <w:kern w:val="0"/>
                                      <w:sz w:val="18"/>
                                      <w:u w:color="0B5402"/>
                                    </w:rPr>
                                    <w:t xml:space="preserve"> It is income that is not spent to buy goods and services</w:t>
                                  </w:r>
                                </w:p>
                              </w:tc>
                              <w:tc>
                                <w:tcPr>
                                  <w:tcW w:w="3488" w:type="dxa"/>
                                </w:tcPr>
                                <w:p w14:paraId="0207F27A" w14:textId="77777777" w:rsidR="00922647" w:rsidRPr="00220969" w:rsidRDefault="00922647" w:rsidP="0038291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0"/>
                                      <w:sz w:val="18"/>
                                      <w:u w:val="single"/>
                                    </w:rPr>
                                  </w:pPr>
                                  <w:r w:rsidRPr="00220969">
                                    <w:rPr>
                                      <w:rFonts w:asciiTheme="majorHAnsi" w:hAnsiTheme="majorHAnsi" w:cstheme="majorHAnsi"/>
                                      <w:kern w:val="0"/>
                                      <w:sz w:val="18"/>
                                      <w:u w:val="single"/>
                                    </w:rPr>
                                    <w:t>Government spending</w:t>
                                  </w:r>
                                </w:p>
                                <w:p w14:paraId="38C45BBC" w14:textId="18C7FCFC" w:rsidR="00922647" w:rsidRPr="00220969" w:rsidRDefault="00922647" w:rsidP="0038291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0"/>
                                      <w:sz w:val="18"/>
                                      <w:u w:color="0B5402"/>
                                    </w:rPr>
                                  </w:pPr>
                                  <w:r w:rsidRPr="00220969">
                                    <w:rPr>
                                      <w:rFonts w:asciiTheme="majorHAnsi" w:hAnsiTheme="majorHAnsi" w:cstheme="majorHAnsi"/>
                                      <w:kern w:val="0"/>
                                      <w:sz w:val="18"/>
                                      <w:u w:color="0B5402"/>
                                    </w:rPr>
                                    <w:t>The government uses the tax funds to finance government expenditures (on education, health, defense etc.)</w:t>
                                  </w:r>
                                </w:p>
                              </w:tc>
                            </w:tr>
                            <w:tr w:rsidR="00922647" w14:paraId="63E676D5" w14:textId="77777777" w:rsidTr="00220969">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487" w:type="dxa"/>
                                </w:tcPr>
                                <w:p w14:paraId="4B410A11" w14:textId="77777777" w:rsidR="00922647" w:rsidRPr="00220969" w:rsidRDefault="00922647" w:rsidP="0038291E">
                                  <w:pPr>
                                    <w:rPr>
                                      <w:rFonts w:asciiTheme="majorHAnsi" w:hAnsiTheme="majorHAnsi" w:cstheme="majorHAnsi"/>
                                      <w:b w:val="0"/>
                                      <w:kern w:val="0"/>
                                      <w:sz w:val="18"/>
                                      <w:u w:val="single"/>
                                    </w:rPr>
                                  </w:pPr>
                                  <w:r w:rsidRPr="00220969">
                                    <w:rPr>
                                      <w:rFonts w:asciiTheme="majorHAnsi" w:hAnsiTheme="majorHAnsi" w:cstheme="majorHAnsi"/>
                                      <w:b w:val="0"/>
                                      <w:kern w:val="0"/>
                                      <w:sz w:val="18"/>
                                      <w:u w:val="single"/>
                                    </w:rPr>
                                    <w:t>Imports</w:t>
                                  </w:r>
                                </w:p>
                                <w:p w14:paraId="7C1589F5" w14:textId="2A69B49C" w:rsidR="00922647" w:rsidRPr="00220969" w:rsidRDefault="00922647" w:rsidP="0038291E">
                                  <w:pPr>
                                    <w:rPr>
                                      <w:rFonts w:asciiTheme="majorHAnsi" w:hAnsiTheme="majorHAnsi" w:cstheme="majorHAnsi"/>
                                      <w:b w:val="0"/>
                                      <w:kern w:val="0"/>
                                      <w:sz w:val="18"/>
                                      <w:u w:color="0B5402"/>
                                    </w:rPr>
                                  </w:pPr>
                                  <w:r w:rsidRPr="00220969">
                                    <w:rPr>
                                      <w:rFonts w:asciiTheme="majorHAnsi" w:hAnsiTheme="majorHAnsi" w:cstheme="majorHAnsi"/>
                                      <w:b w:val="0"/>
                                      <w:kern w:val="0"/>
                                      <w:sz w:val="18"/>
                                      <w:u w:color="0B5402"/>
                                    </w:rPr>
                                    <w:t>Household spending that leaks out as payments to the other countries that produced the goods and services</w:t>
                                  </w:r>
                                </w:p>
                              </w:tc>
                              <w:tc>
                                <w:tcPr>
                                  <w:tcW w:w="3488" w:type="dxa"/>
                                </w:tcPr>
                                <w:p w14:paraId="5D6CC229" w14:textId="77777777" w:rsidR="00922647" w:rsidRPr="00220969" w:rsidRDefault="00922647" w:rsidP="0038291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18"/>
                                      <w:u w:val="single"/>
                                    </w:rPr>
                                  </w:pPr>
                                  <w:r w:rsidRPr="00220969">
                                    <w:rPr>
                                      <w:rFonts w:asciiTheme="majorHAnsi" w:hAnsiTheme="majorHAnsi" w:cstheme="majorHAnsi"/>
                                      <w:kern w:val="0"/>
                                      <w:sz w:val="18"/>
                                      <w:u w:val="single"/>
                                    </w:rPr>
                                    <w:t>Exports</w:t>
                                  </w:r>
                                </w:p>
                                <w:p w14:paraId="615A6520" w14:textId="59FA94E1" w:rsidR="00922647" w:rsidRPr="00220969" w:rsidRDefault="00922647" w:rsidP="0038291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18"/>
                                      <w:u w:color="0B5402"/>
                                    </w:rPr>
                                  </w:pPr>
                                  <w:r w:rsidRPr="00220969">
                                    <w:rPr>
                                      <w:rFonts w:asciiTheme="majorHAnsi" w:hAnsiTheme="majorHAnsi" w:cstheme="majorHAnsi"/>
                                      <w:kern w:val="0"/>
                                      <w:sz w:val="18"/>
                                      <w:u w:color="0B5402"/>
                                    </w:rPr>
                                    <w:t>Spending by foreigners who buy goods and services produced by the domestic firms</w:t>
                                  </w:r>
                                </w:p>
                              </w:tc>
                            </w:tr>
                          </w:tbl>
                          <w:p w14:paraId="68C45F01" w14:textId="77777777" w:rsidR="00922647" w:rsidRDefault="00922647" w:rsidP="007B1E33">
                            <w:pPr>
                              <w:rPr>
                                <w:rFonts w:asciiTheme="majorHAnsi" w:hAnsiTheme="majorHAnsi" w:cstheme="majorHAnsi"/>
                                <w:kern w:val="0"/>
                                <w:sz w:val="18"/>
                                <w:u w:color="0B5402"/>
                              </w:rPr>
                            </w:pPr>
                          </w:p>
                          <w:p w14:paraId="2A7D77E2" w14:textId="5F07CAC4" w:rsidR="00922647" w:rsidRDefault="00922647" w:rsidP="007B1E33">
                            <w:pPr>
                              <w:jc w:val="center"/>
                              <w:rPr>
                                <w:rFonts w:asciiTheme="majorHAnsi" w:hAnsiTheme="majorHAnsi" w:cstheme="majorHAnsi"/>
                                <w:kern w:val="0"/>
                                <w:sz w:val="18"/>
                                <w:u w:color="0B5402"/>
                              </w:rPr>
                            </w:pPr>
                          </w:p>
                          <w:p w14:paraId="781FCEC3" w14:textId="77777777" w:rsidR="00922647" w:rsidRDefault="00922647" w:rsidP="0038291E">
                            <w:pPr>
                              <w:rPr>
                                <w:rFonts w:asciiTheme="majorHAnsi" w:hAnsiTheme="majorHAnsi" w:cstheme="majorHAnsi"/>
                                <w:kern w:val="0"/>
                                <w:sz w:val="18"/>
                                <w:u w:color="0B5402"/>
                              </w:rPr>
                            </w:pPr>
                          </w:p>
                          <w:p w14:paraId="774BF8DC" w14:textId="77777777" w:rsidR="00922647" w:rsidRDefault="00922647" w:rsidP="0038291E">
                            <w:pPr>
                              <w:rPr>
                                <w:rFonts w:asciiTheme="majorHAnsi" w:hAnsiTheme="majorHAnsi" w:cstheme="majorHAnsi"/>
                                <w:kern w:val="0"/>
                                <w:sz w:val="18"/>
                                <w:u w:color="0B5402"/>
                              </w:rPr>
                            </w:pPr>
                          </w:p>
                          <w:p w14:paraId="6642FD8E" w14:textId="77777777" w:rsidR="00922647" w:rsidRDefault="00922647" w:rsidP="0038291E">
                            <w:pPr>
                              <w:rPr>
                                <w:rFonts w:asciiTheme="majorHAnsi" w:hAnsiTheme="majorHAnsi" w:cstheme="majorHAnsi"/>
                                <w:kern w:val="0"/>
                                <w:sz w:val="18"/>
                                <w:u w:color="0B5402"/>
                              </w:rPr>
                            </w:pPr>
                          </w:p>
                          <w:p w14:paraId="33060F72" w14:textId="77777777" w:rsidR="00922647" w:rsidRDefault="00922647" w:rsidP="0038291E">
                            <w:pPr>
                              <w:rPr>
                                <w:rFonts w:asciiTheme="majorHAnsi" w:hAnsiTheme="majorHAnsi" w:cstheme="majorHAnsi"/>
                                <w:kern w:val="0"/>
                                <w:sz w:val="18"/>
                                <w:u w:color="0B5402"/>
                              </w:rPr>
                            </w:pPr>
                          </w:p>
                          <w:p w14:paraId="0A8B609C" w14:textId="77777777" w:rsidR="00922647" w:rsidRDefault="00922647" w:rsidP="0038291E">
                            <w:pPr>
                              <w:rPr>
                                <w:rFonts w:asciiTheme="majorHAnsi" w:hAnsiTheme="majorHAnsi" w:cstheme="majorHAnsi"/>
                                <w:kern w:val="0"/>
                                <w:sz w:val="18"/>
                                <w:u w:color="0B5402"/>
                              </w:rPr>
                            </w:pPr>
                          </w:p>
                          <w:p w14:paraId="2005EC22" w14:textId="77777777" w:rsidR="00922647" w:rsidRDefault="00922647" w:rsidP="0038291E">
                            <w:pPr>
                              <w:rPr>
                                <w:rFonts w:asciiTheme="majorHAnsi" w:hAnsiTheme="majorHAnsi" w:cstheme="majorHAnsi"/>
                                <w:kern w:val="0"/>
                                <w:sz w:val="18"/>
                                <w:u w:color="0B5402"/>
                              </w:rPr>
                            </w:pPr>
                          </w:p>
                          <w:p w14:paraId="1E409551" w14:textId="77777777" w:rsidR="00922647" w:rsidRDefault="00922647" w:rsidP="0038291E">
                            <w:pPr>
                              <w:rPr>
                                <w:rFonts w:asciiTheme="majorHAnsi" w:hAnsiTheme="majorHAnsi" w:cstheme="majorHAnsi"/>
                                <w:kern w:val="0"/>
                                <w:sz w:val="18"/>
                                <w:u w:color="0B5402"/>
                              </w:rPr>
                            </w:pPr>
                          </w:p>
                          <w:p w14:paraId="2EAD0A69" w14:textId="77777777" w:rsidR="00922647" w:rsidRDefault="00922647" w:rsidP="0038291E">
                            <w:pPr>
                              <w:rPr>
                                <w:rFonts w:asciiTheme="majorHAnsi" w:hAnsiTheme="majorHAnsi" w:cstheme="majorHAnsi"/>
                                <w:kern w:val="0"/>
                                <w:sz w:val="18"/>
                                <w:u w:color="0B5402"/>
                              </w:rPr>
                            </w:pPr>
                          </w:p>
                          <w:p w14:paraId="3F752AA6" w14:textId="77777777" w:rsidR="00922647" w:rsidRDefault="00922647" w:rsidP="0038291E">
                            <w:pPr>
                              <w:rPr>
                                <w:rFonts w:asciiTheme="majorHAnsi" w:hAnsiTheme="majorHAnsi" w:cstheme="majorHAnsi"/>
                                <w:kern w:val="0"/>
                                <w:sz w:val="18"/>
                                <w:u w:color="0B5402"/>
                              </w:rPr>
                            </w:pPr>
                          </w:p>
                          <w:p w14:paraId="0CF1E73E" w14:textId="77777777" w:rsidR="00922647" w:rsidRDefault="00922647" w:rsidP="0038291E">
                            <w:pPr>
                              <w:rPr>
                                <w:rFonts w:asciiTheme="majorHAnsi" w:hAnsiTheme="majorHAnsi" w:cstheme="majorHAnsi"/>
                                <w:kern w:val="0"/>
                                <w:sz w:val="18"/>
                                <w:u w:color="0B5402"/>
                              </w:rPr>
                            </w:pPr>
                          </w:p>
                          <w:p w14:paraId="3740ED32" w14:textId="77777777" w:rsidR="00922647" w:rsidRDefault="00922647" w:rsidP="0038291E">
                            <w:pPr>
                              <w:rPr>
                                <w:rFonts w:asciiTheme="majorHAnsi" w:hAnsiTheme="majorHAnsi" w:cstheme="majorHAnsi"/>
                                <w:kern w:val="0"/>
                                <w:sz w:val="18"/>
                                <w:u w:color="0B5402"/>
                              </w:rPr>
                            </w:pPr>
                          </w:p>
                          <w:p w14:paraId="50D86F6E" w14:textId="77777777" w:rsidR="00922647" w:rsidRDefault="00922647" w:rsidP="0038291E">
                            <w:pPr>
                              <w:rPr>
                                <w:rFonts w:asciiTheme="majorHAnsi" w:hAnsiTheme="majorHAnsi" w:cstheme="majorHAnsi"/>
                                <w:kern w:val="0"/>
                                <w:sz w:val="18"/>
                                <w:u w:color="0B5402"/>
                              </w:rPr>
                            </w:pPr>
                          </w:p>
                          <w:p w14:paraId="38971106" w14:textId="77777777" w:rsidR="00922647" w:rsidRPr="00FF697A" w:rsidRDefault="00922647" w:rsidP="0038291E">
                            <w:pPr>
                              <w:rPr>
                                <w:rFonts w:asciiTheme="majorHAnsi" w:hAnsiTheme="majorHAnsi" w:cstheme="majorHAnsi"/>
                                <w:kern w:val="0"/>
                                <w:sz w:val="18"/>
                                <w:u w:color="0B5402"/>
                              </w:rPr>
                            </w:pPr>
                          </w:p>
                          <w:p w14:paraId="1674EBD3" w14:textId="77777777" w:rsidR="00922647" w:rsidRPr="00207B5D" w:rsidRDefault="00922647" w:rsidP="0038291E">
                            <w:pPr>
                              <w:widowControl/>
                              <w:autoSpaceDE w:val="0"/>
                              <w:autoSpaceDN w:val="0"/>
                              <w:adjustRightInd w:val="0"/>
                              <w:jc w:val="left"/>
                              <w:rPr>
                                <w:rFonts w:asciiTheme="majorHAnsi" w:hAnsiTheme="majorHAnsi" w:cstheme="majorHAnsi"/>
                                <w:kern w:val="0"/>
                                <w:sz w:val="20"/>
                                <w:u w:color="0B540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 o:spid="_x0000_s1033" type="#_x0000_t202" style="position:absolute;left:0;text-align:left;margin-left:99pt;margin-top:10pt;width:378pt;height:3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" fillcolor="white [3201]" strokecolor="#c0504d [3205]" strokeweight="2pt">
                <v:textbox>
                  <w:txbxContent>
                    <w:p w14:paraId="0A6BE3BC" w14:textId="77777777" w:rsidR="00922647" w:rsidRPr="000D6339" w:rsidRDefault="00922647" w:rsidP="0038291E">
                      <w:pPr>
                        <w:rPr>
                          <w:rFonts w:asciiTheme="majorHAnsi" w:hAnsiTheme="majorHAnsi" w:cstheme="majorHAnsi"/>
                          <w:b/>
                          <w:sz w:val="22"/>
                        </w:rPr>
                      </w:pPr>
                      <w:r>
                        <w:rPr>
                          <w:rFonts w:asciiTheme="majorHAnsi" w:hAnsiTheme="majorHAnsi" w:cstheme="majorHAnsi"/>
                          <w:b/>
                          <w:sz w:val="22"/>
                        </w:rPr>
                        <w:t>Main idea 1</w:t>
                      </w:r>
                    </w:p>
                    <w:p w14:paraId="14A36AA5" w14:textId="7D2E537A" w:rsidR="00922647" w:rsidRDefault="00922647" w:rsidP="0038291E">
                      <w:pPr>
                        <w:rPr>
                          <w:rFonts w:asciiTheme="majorHAnsi" w:hAnsiTheme="majorHAnsi" w:cstheme="majorHAnsi"/>
                          <w:sz w:val="18"/>
                          <w:szCs w:val="18"/>
                        </w:rPr>
                      </w:pPr>
                      <w:r w:rsidRPr="00102E1F">
                        <w:rPr>
                          <w:rFonts w:asciiTheme="majorHAnsi" w:hAnsiTheme="majorHAnsi" w:cstheme="majorHAnsi"/>
                          <w:sz w:val="18"/>
                          <w:szCs w:val="18"/>
                        </w:rPr>
                        <w:t>•</w:t>
                      </w:r>
                      <w:r>
                        <w:rPr>
                          <w:rFonts w:asciiTheme="majorHAnsi" w:hAnsiTheme="majorHAnsi" w:cstheme="majorHAnsi"/>
                          <w:sz w:val="18"/>
                          <w:szCs w:val="18"/>
                        </w:rPr>
                        <w:t xml:space="preserve"> Leakages and injections are paired together:</w:t>
                      </w:r>
                    </w:p>
                    <w:p w14:paraId="7545640E" w14:textId="010AADA6" w:rsidR="00922647" w:rsidRDefault="00922647" w:rsidP="0038291E">
                      <w:pPr>
                        <w:rPr>
                          <w:rFonts w:asciiTheme="majorHAnsi" w:hAnsiTheme="majorHAnsi" w:cstheme="majorHAnsi"/>
                          <w:sz w:val="18"/>
                          <w:szCs w:val="18"/>
                        </w:rPr>
                      </w:pPr>
                      <w:r>
                        <w:rPr>
                          <w:rFonts w:asciiTheme="majorHAnsi" w:hAnsiTheme="majorHAnsi" w:cstheme="majorHAnsi"/>
                          <w:sz w:val="18"/>
                          <w:szCs w:val="18"/>
                        </w:rPr>
                        <w:t>(</w:t>
                      </w:r>
                      <w:r w:rsidRPr="00B215C8">
                        <w:rPr>
                          <w:rFonts w:asciiTheme="majorHAnsi" w:hAnsiTheme="majorHAnsi" w:cstheme="majorHAnsi"/>
                          <w:color w:val="008000"/>
                          <w:sz w:val="18"/>
                          <w:szCs w:val="18"/>
                        </w:rPr>
                        <w:t>“Open” economy</w:t>
                      </w:r>
                      <w:r>
                        <w:rPr>
                          <w:rFonts w:asciiTheme="majorHAnsi" w:hAnsiTheme="majorHAnsi" w:cstheme="majorHAnsi"/>
                          <w:sz w:val="18"/>
                          <w:szCs w:val="18"/>
                        </w:rPr>
                        <w:t xml:space="preserve"> refers to an </w:t>
                      </w:r>
                      <w:proofErr w:type="gramStart"/>
                      <w:r>
                        <w:rPr>
                          <w:rFonts w:asciiTheme="majorHAnsi" w:hAnsiTheme="majorHAnsi" w:cstheme="majorHAnsi"/>
                          <w:sz w:val="18"/>
                          <w:szCs w:val="18"/>
                        </w:rPr>
                        <w:t>economy which</w:t>
                      </w:r>
                      <w:proofErr w:type="gramEnd"/>
                      <w:r>
                        <w:rPr>
                          <w:rFonts w:asciiTheme="majorHAnsi" w:hAnsiTheme="majorHAnsi" w:cstheme="majorHAnsi"/>
                          <w:sz w:val="18"/>
                          <w:szCs w:val="18"/>
                        </w:rPr>
                        <w:t xml:space="preserve"> has international trade through imports and exports)</w:t>
                      </w:r>
                    </w:p>
                    <w:p w14:paraId="5D5E1BE5" w14:textId="77777777" w:rsidR="00922647" w:rsidRDefault="00922647" w:rsidP="0038291E">
                      <w:pPr>
                        <w:rPr>
                          <w:rFonts w:asciiTheme="majorHAnsi" w:hAnsiTheme="majorHAnsi" w:cstheme="majorHAnsi"/>
                          <w:sz w:val="18"/>
                          <w:szCs w:val="18"/>
                        </w:rPr>
                      </w:pPr>
                    </w:p>
                    <w:tbl>
                      <w:tblPr>
                        <w:tblStyle w:val="LightList-Accent1"/>
                        <w:tblW w:w="0" w:type="auto"/>
                        <w:jc w:val="center"/>
                        <w:tblLook w:val="04A0" w:firstRow="1" w:lastRow="0" w:firstColumn="1" w:lastColumn="0" w:noHBand="0" w:noVBand="1"/>
                      </w:tblPr>
                      <w:tblGrid>
                        <w:gridCol w:w="3487"/>
                        <w:gridCol w:w="3488"/>
                      </w:tblGrid>
                      <w:tr w:rsidR="00922647" w14:paraId="4333BEC8" w14:textId="77777777" w:rsidTr="00220969">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487" w:type="dxa"/>
                          </w:tcPr>
                          <w:p w14:paraId="1AC9405C" w14:textId="1B69AD09" w:rsidR="00922647" w:rsidRDefault="00922647" w:rsidP="0038291E">
                            <w:pPr>
                              <w:rPr>
                                <w:rFonts w:asciiTheme="majorHAnsi" w:hAnsiTheme="majorHAnsi" w:cstheme="majorHAnsi"/>
                                <w:kern w:val="0"/>
                                <w:sz w:val="18"/>
                                <w:u w:color="0B5402"/>
                              </w:rPr>
                            </w:pPr>
                            <w:r>
                              <w:rPr>
                                <w:rFonts w:asciiTheme="majorHAnsi" w:hAnsiTheme="majorHAnsi" w:cstheme="majorHAnsi"/>
                                <w:kern w:val="0"/>
                                <w:sz w:val="18"/>
                                <w:u w:color="0B5402"/>
                              </w:rPr>
                              <w:t>Leakages</w:t>
                            </w:r>
                          </w:p>
                        </w:tc>
                        <w:tc>
                          <w:tcPr>
                            <w:tcW w:w="3488" w:type="dxa"/>
                          </w:tcPr>
                          <w:p w14:paraId="35B6DC72" w14:textId="401FFC13" w:rsidR="00922647" w:rsidRDefault="00922647" w:rsidP="0038291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kern w:val="0"/>
                                <w:sz w:val="18"/>
                                <w:u w:color="0B5402"/>
                              </w:rPr>
                            </w:pPr>
                            <w:r>
                              <w:rPr>
                                <w:rFonts w:asciiTheme="majorHAnsi" w:hAnsiTheme="majorHAnsi" w:cstheme="majorHAnsi"/>
                                <w:kern w:val="0"/>
                                <w:sz w:val="18"/>
                                <w:u w:color="0B5402"/>
                              </w:rPr>
                              <w:t>Injections</w:t>
                            </w:r>
                          </w:p>
                        </w:tc>
                      </w:tr>
                      <w:tr w:rsidR="00922647" w14:paraId="06C73ED2" w14:textId="77777777" w:rsidTr="00220969">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487" w:type="dxa"/>
                          </w:tcPr>
                          <w:p w14:paraId="32938790" w14:textId="77777777" w:rsidR="00922647" w:rsidRPr="00220969" w:rsidRDefault="00922647" w:rsidP="0038291E">
                            <w:pPr>
                              <w:rPr>
                                <w:rFonts w:asciiTheme="majorHAnsi" w:hAnsiTheme="majorHAnsi" w:cstheme="majorHAnsi"/>
                                <w:b w:val="0"/>
                                <w:kern w:val="0"/>
                                <w:sz w:val="18"/>
                                <w:u w:val="single"/>
                              </w:rPr>
                            </w:pPr>
                            <w:r w:rsidRPr="00220969">
                              <w:rPr>
                                <w:rFonts w:asciiTheme="majorHAnsi" w:hAnsiTheme="majorHAnsi" w:cstheme="majorHAnsi"/>
                                <w:b w:val="0"/>
                                <w:kern w:val="0"/>
                                <w:sz w:val="18"/>
                                <w:u w:val="single"/>
                              </w:rPr>
                              <w:t>Saving</w:t>
                            </w:r>
                          </w:p>
                          <w:p w14:paraId="332ACF6E" w14:textId="501146B3" w:rsidR="00922647" w:rsidRPr="00220969" w:rsidRDefault="00922647" w:rsidP="0038291E">
                            <w:pPr>
                              <w:rPr>
                                <w:rFonts w:asciiTheme="majorHAnsi" w:hAnsiTheme="majorHAnsi" w:cstheme="majorHAnsi"/>
                                <w:b w:val="0"/>
                                <w:kern w:val="0"/>
                                <w:sz w:val="18"/>
                                <w:u w:color="0B5402"/>
                              </w:rPr>
                            </w:pPr>
                            <w:r w:rsidRPr="00220969">
                              <w:rPr>
                                <w:rFonts w:asciiTheme="majorHAnsi" w:hAnsiTheme="majorHAnsi" w:cstheme="majorHAnsi"/>
                                <w:b w:val="0"/>
                                <w:kern w:val="0"/>
                                <w:sz w:val="18"/>
                                <w:u w:color="0B5402"/>
                              </w:rPr>
                              <w:t>It is income that is not spent to buy goods and services</w:t>
                            </w:r>
                          </w:p>
                        </w:tc>
                        <w:tc>
                          <w:tcPr>
                            <w:tcW w:w="3488" w:type="dxa"/>
                          </w:tcPr>
                          <w:p w14:paraId="41D23012" w14:textId="77777777" w:rsidR="00922647" w:rsidRPr="00220969" w:rsidRDefault="00922647" w:rsidP="0038291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18"/>
                                <w:u w:val="single"/>
                              </w:rPr>
                            </w:pPr>
                            <w:r w:rsidRPr="00220969">
                              <w:rPr>
                                <w:rFonts w:asciiTheme="majorHAnsi" w:hAnsiTheme="majorHAnsi" w:cstheme="majorHAnsi"/>
                                <w:kern w:val="0"/>
                                <w:sz w:val="18"/>
                                <w:u w:val="single"/>
                              </w:rPr>
                              <w:t>Investment</w:t>
                            </w:r>
                          </w:p>
                          <w:p w14:paraId="0C648176" w14:textId="7F5DC6F2" w:rsidR="00922647" w:rsidRPr="00220969" w:rsidRDefault="00922647" w:rsidP="0038291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18"/>
                                <w:u w:color="0B5402"/>
                              </w:rPr>
                            </w:pPr>
                            <w:r w:rsidRPr="00220969">
                              <w:rPr>
                                <w:rFonts w:asciiTheme="majorHAnsi" w:hAnsiTheme="majorHAnsi" w:cstheme="majorHAnsi"/>
                                <w:kern w:val="0"/>
                                <w:sz w:val="18"/>
                                <w:u w:color="0B5402"/>
                              </w:rPr>
                              <w:t>Firms obtain funds from financial markets (e.g. banks) to finance investment, or the production of capital goods</w:t>
                            </w:r>
                          </w:p>
                        </w:tc>
                      </w:tr>
                      <w:tr w:rsidR="00922647" w14:paraId="600006E6" w14:textId="77777777" w:rsidTr="00220969">
                        <w:trPr>
                          <w:trHeight w:val="386"/>
                          <w:jc w:val="center"/>
                        </w:trPr>
                        <w:tc>
                          <w:tcPr>
                            <w:cnfStyle w:val="001000000000" w:firstRow="0" w:lastRow="0" w:firstColumn="1" w:lastColumn="0" w:oddVBand="0" w:evenVBand="0" w:oddHBand="0" w:evenHBand="0" w:firstRowFirstColumn="0" w:firstRowLastColumn="0" w:lastRowFirstColumn="0" w:lastRowLastColumn="0"/>
                            <w:tcW w:w="3487" w:type="dxa"/>
                          </w:tcPr>
                          <w:p w14:paraId="4BA62A66" w14:textId="77777777" w:rsidR="00922647" w:rsidRPr="00220969" w:rsidRDefault="00922647" w:rsidP="0038291E">
                            <w:pPr>
                              <w:rPr>
                                <w:rFonts w:asciiTheme="majorHAnsi" w:hAnsiTheme="majorHAnsi" w:cstheme="majorHAnsi"/>
                                <w:b w:val="0"/>
                                <w:kern w:val="0"/>
                                <w:sz w:val="18"/>
                                <w:u w:val="single"/>
                              </w:rPr>
                            </w:pPr>
                            <w:r w:rsidRPr="00220969">
                              <w:rPr>
                                <w:rFonts w:asciiTheme="majorHAnsi" w:hAnsiTheme="majorHAnsi" w:cstheme="majorHAnsi"/>
                                <w:b w:val="0"/>
                                <w:kern w:val="0"/>
                                <w:sz w:val="18"/>
                                <w:u w:val="single"/>
                              </w:rPr>
                              <w:t xml:space="preserve">Taxes </w:t>
                            </w:r>
                          </w:p>
                          <w:p w14:paraId="24C1C58C" w14:textId="3E529AC3" w:rsidR="00922647" w:rsidRPr="00220969" w:rsidRDefault="00922647" w:rsidP="0038291E">
                            <w:pPr>
                              <w:rPr>
                                <w:rFonts w:asciiTheme="majorHAnsi" w:hAnsiTheme="majorHAnsi" w:cstheme="majorHAnsi"/>
                                <w:b w:val="0"/>
                                <w:kern w:val="0"/>
                                <w:sz w:val="18"/>
                                <w:u w:color="0B5402"/>
                              </w:rPr>
                            </w:pPr>
                            <w:r w:rsidRPr="00220969">
                              <w:rPr>
                                <w:rFonts w:asciiTheme="majorHAnsi" w:hAnsiTheme="majorHAnsi" w:cstheme="majorHAnsi"/>
                                <w:b w:val="0"/>
                                <w:kern w:val="0"/>
                                <w:sz w:val="18"/>
                                <w:u w:color="0B5402"/>
                              </w:rPr>
                              <w:t>Paying taxes to the government</w:t>
                            </w:r>
                            <w:r w:rsidRPr="00220969">
                              <w:rPr>
                                <w:rFonts w:asciiTheme="majorHAnsi" w:hAnsiTheme="majorHAnsi" w:cstheme="majorHAnsi"/>
                                <w:bCs w:val="0"/>
                                <w:kern w:val="0"/>
                                <w:sz w:val="18"/>
                                <w:u w:color="0B5402"/>
                              </w:rPr>
                              <w:sym w:font="Wingdings" w:char="F0E0"/>
                            </w:r>
                            <w:r w:rsidRPr="00220969">
                              <w:rPr>
                                <w:rFonts w:asciiTheme="majorHAnsi" w:hAnsiTheme="majorHAnsi" w:cstheme="majorHAnsi"/>
                                <w:b w:val="0"/>
                                <w:kern w:val="0"/>
                                <w:sz w:val="18"/>
                                <w:u w:color="0B5402"/>
                              </w:rPr>
                              <w:t xml:space="preserve"> It is income that is not spent to buy goods and services</w:t>
                            </w:r>
                          </w:p>
                        </w:tc>
                        <w:tc>
                          <w:tcPr>
                            <w:tcW w:w="3488" w:type="dxa"/>
                          </w:tcPr>
                          <w:p w14:paraId="0207F27A" w14:textId="77777777" w:rsidR="00922647" w:rsidRPr="00220969" w:rsidRDefault="00922647" w:rsidP="0038291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0"/>
                                <w:sz w:val="18"/>
                                <w:u w:val="single"/>
                              </w:rPr>
                            </w:pPr>
                            <w:r w:rsidRPr="00220969">
                              <w:rPr>
                                <w:rFonts w:asciiTheme="majorHAnsi" w:hAnsiTheme="majorHAnsi" w:cstheme="majorHAnsi"/>
                                <w:kern w:val="0"/>
                                <w:sz w:val="18"/>
                                <w:u w:val="single"/>
                              </w:rPr>
                              <w:t>Government spending</w:t>
                            </w:r>
                          </w:p>
                          <w:p w14:paraId="38C45BBC" w14:textId="18C7FCFC" w:rsidR="00922647" w:rsidRPr="00220969" w:rsidRDefault="00922647" w:rsidP="0038291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0"/>
                                <w:sz w:val="18"/>
                                <w:u w:color="0B5402"/>
                              </w:rPr>
                            </w:pPr>
                            <w:r w:rsidRPr="00220969">
                              <w:rPr>
                                <w:rFonts w:asciiTheme="majorHAnsi" w:hAnsiTheme="majorHAnsi" w:cstheme="majorHAnsi"/>
                                <w:kern w:val="0"/>
                                <w:sz w:val="18"/>
                                <w:u w:color="0B5402"/>
                              </w:rPr>
                              <w:t>The government uses the tax funds to finance government expenditures (on education, health, defense etc.)</w:t>
                            </w:r>
                          </w:p>
                        </w:tc>
                      </w:tr>
                      <w:tr w:rsidR="00922647" w14:paraId="63E676D5" w14:textId="77777777" w:rsidTr="00220969">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487" w:type="dxa"/>
                          </w:tcPr>
                          <w:p w14:paraId="4B410A11" w14:textId="77777777" w:rsidR="00922647" w:rsidRPr="00220969" w:rsidRDefault="00922647" w:rsidP="0038291E">
                            <w:pPr>
                              <w:rPr>
                                <w:rFonts w:asciiTheme="majorHAnsi" w:hAnsiTheme="majorHAnsi" w:cstheme="majorHAnsi"/>
                                <w:b w:val="0"/>
                                <w:kern w:val="0"/>
                                <w:sz w:val="18"/>
                                <w:u w:val="single"/>
                              </w:rPr>
                            </w:pPr>
                            <w:r w:rsidRPr="00220969">
                              <w:rPr>
                                <w:rFonts w:asciiTheme="majorHAnsi" w:hAnsiTheme="majorHAnsi" w:cstheme="majorHAnsi"/>
                                <w:b w:val="0"/>
                                <w:kern w:val="0"/>
                                <w:sz w:val="18"/>
                                <w:u w:val="single"/>
                              </w:rPr>
                              <w:t>Imports</w:t>
                            </w:r>
                          </w:p>
                          <w:p w14:paraId="7C1589F5" w14:textId="2A69B49C" w:rsidR="00922647" w:rsidRPr="00220969" w:rsidRDefault="00922647" w:rsidP="0038291E">
                            <w:pPr>
                              <w:rPr>
                                <w:rFonts w:asciiTheme="majorHAnsi" w:hAnsiTheme="majorHAnsi" w:cstheme="majorHAnsi"/>
                                <w:b w:val="0"/>
                                <w:kern w:val="0"/>
                                <w:sz w:val="18"/>
                                <w:u w:color="0B5402"/>
                              </w:rPr>
                            </w:pPr>
                            <w:r w:rsidRPr="00220969">
                              <w:rPr>
                                <w:rFonts w:asciiTheme="majorHAnsi" w:hAnsiTheme="majorHAnsi" w:cstheme="majorHAnsi"/>
                                <w:b w:val="0"/>
                                <w:kern w:val="0"/>
                                <w:sz w:val="18"/>
                                <w:u w:color="0B5402"/>
                              </w:rPr>
                              <w:t>Household spending that leaks out as payments to the other countries that produced the goods and services</w:t>
                            </w:r>
                          </w:p>
                        </w:tc>
                        <w:tc>
                          <w:tcPr>
                            <w:tcW w:w="3488" w:type="dxa"/>
                          </w:tcPr>
                          <w:p w14:paraId="5D6CC229" w14:textId="77777777" w:rsidR="00922647" w:rsidRPr="00220969" w:rsidRDefault="00922647" w:rsidP="0038291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18"/>
                                <w:u w:val="single"/>
                              </w:rPr>
                            </w:pPr>
                            <w:r w:rsidRPr="00220969">
                              <w:rPr>
                                <w:rFonts w:asciiTheme="majorHAnsi" w:hAnsiTheme="majorHAnsi" w:cstheme="majorHAnsi"/>
                                <w:kern w:val="0"/>
                                <w:sz w:val="18"/>
                                <w:u w:val="single"/>
                              </w:rPr>
                              <w:t>Exports</w:t>
                            </w:r>
                          </w:p>
                          <w:p w14:paraId="615A6520" w14:textId="59FA94E1" w:rsidR="00922647" w:rsidRPr="00220969" w:rsidRDefault="00922647" w:rsidP="0038291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18"/>
                                <w:u w:color="0B5402"/>
                              </w:rPr>
                            </w:pPr>
                            <w:r w:rsidRPr="00220969">
                              <w:rPr>
                                <w:rFonts w:asciiTheme="majorHAnsi" w:hAnsiTheme="majorHAnsi" w:cstheme="majorHAnsi"/>
                                <w:kern w:val="0"/>
                                <w:sz w:val="18"/>
                                <w:u w:color="0B5402"/>
                              </w:rPr>
                              <w:t>Spending by foreigners who buy goods and services produced by the domestic firms</w:t>
                            </w:r>
                          </w:p>
                        </w:tc>
                      </w:tr>
                    </w:tbl>
                    <w:p w14:paraId="68C45F01" w14:textId="77777777" w:rsidR="00922647" w:rsidRDefault="00922647" w:rsidP="007B1E33">
                      <w:pPr>
                        <w:rPr>
                          <w:rFonts w:asciiTheme="majorHAnsi" w:hAnsiTheme="majorHAnsi" w:cstheme="majorHAnsi"/>
                          <w:kern w:val="0"/>
                          <w:sz w:val="18"/>
                          <w:u w:color="0B5402"/>
                        </w:rPr>
                      </w:pPr>
                    </w:p>
                    <w:p w14:paraId="2A7D77E2" w14:textId="5F07CAC4" w:rsidR="00922647" w:rsidRDefault="00922647" w:rsidP="007B1E33">
                      <w:pPr>
                        <w:jc w:val="center"/>
                        <w:rPr>
                          <w:rFonts w:asciiTheme="majorHAnsi" w:hAnsiTheme="majorHAnsi" w:cstheme="majorHAnsi"/>
                          <w:kern w:val="0"/>
                          <w:sz w:val="18"/>
                          <w:u w:color="0B5402"/>
                        </w:rPr>
                      </w:pPr>
                    </w:p>
                    <w:p w14:paraId="781FCEC3" w14:textId="77777777" w:rsidR="00922647" w:rsidRDefault="00922647" w:rsidP="0038291E">
                      <w:pPr>
                        <w:rPr>
                          <w:rFonts w:asciiTheme="majorHAnsi" w:hAnsiTheme="majorHAnsi" w:cstheme="majorHAnsi"/>
                          <w:kern w:val="0"/>
                          <w:sz w:val="18"/>
                          <w:u w:color="0B5402"/>
                        </w:rPr>
                      </w:pPr>
                    </w:p>
                    <w:p w14:paraId="774BF8DC" w14:textId="77777777" w:rsidR="00922647" w:rsidRDefault="00922647" w:rsidP="0038291E">
                      <w:pPr>
                        <w:rPr>
                          <w:rFonts w:asciiTheme="majorHAnsi" w:hAnsiTheme="majorHAnsi" w:cstheme="majorHAnsi"/>
                          <w:kern w:val="0"/>
                          <w:sz w:val="18"/>
                          <w:u w:color="0B5402"/>
                        </w:rPr>
                      </w:pPr>
                    </w:p>
                    <w:p w14:paraId="6642FD8E" w14:textId="77777777" w:rsidR="00922647" w:rsidRDefault="00922647" w:rsidP="0038291E">
                      <w:pPr>
                        <w:rPr>
                          <w:rFonts w:asciiTheme="majorHAnsi" w:hAnsiTheme="majorHAnsi" w:cstheme="majorHAnsi"/>
                          <w:kern w:val="0"/>
                          <w:sz w:val="18"/>
                          <w:u w:color="0B5402"/>
                        </w:rPr>
                      </w:pPr>
                    </w:p>
                    <w:p w14:paraId="33060F72" w14:textId="77777777" w:rsidR="00922647" w:rsidRDefault="00922647" w:rsidP="0038291E">
                      <w:pPr>
                        <w:rPr>
                          <w:rFonts w:asciiTheme="majorHAnsi" w:hAnsiTheme="majorHAnsi" w:cstheme="majorHAnsi"/>
                          <w:kern w:val="0"/>
                          <w:sz w:val="18"/>
                          <w:u w:color="0B5402"/>
                        </w:rPr>
                      </w:pPr>
                    </w:p>
                    <w:p w14:paraId="0A8B609C" w14:textId="77777777" w:rsidR="00922647" w:rsidRDefault="00922647" w:rsidP="0038291E">
                      <w:pPr>
                        <w:rPr>
                          <w:rFonts w:asciiTheme="majorHAnsi" w:hAnsiTheme="majorHAnsi" w:cstheme="majorHAnsi"/>
                          <w:kern w:val="0"/>
                          <w:sz w:val="18"/>
                          <w:u w:color="0B5402"/>
                        </w:rPr>
                      </w:pPr>
                    </w:p>
                    <w:p w14:paraId="2005EC22" w14:textId="77777777" w:rsidR="00922647" w:rsidRDefault="00922647" w:rsidP="0038291E">
                      <w:pPr>
                        <w:rPr>
                          <w:rFonts w:asciiTheme="majorHAnsi" w:hAnsiTheme="majorHAnsi" w:cstheme="majorHAnsi"/>
                          <w:kern w:val="0"/>
                          <w:sz w:val="18"/>
                          <w:u w:color="0B5402"/>
                        </w:rPr>
                      </w:pPr>
                    </w:p>
                    <w:p w14:paraId="1E409551" w14:textId="77777777" w:rsidR="00922647" w:rsidRDefault="00922647" w:rsidP="0038291E">
                      <w:pPr>
                        <w:rPr>
                          <w:rFonts w:asciiTheme="majorHAnsi" w:hAnsiTheme="majorHAnsi" w:cstheme="majorHAnsi"/>
                          <w:kern w:val="0"/>
                          <w:sz w:val="18"/>
                          <w:u w:color="0B5402"/>
                        </w:rPr>
                      </w:pPr>
                    </w:p>
                    <w:p w14:paraId="2EAD0A69" w14:textId="77777777" w:rsidR="00922647" w:rsidRDefault="00922647" w:rsidP="0038291E">
                      <w:pPr>
                        <w:rPr>
                          <w:rFonts w:asciiTheme="majorHAnsi" w:hAnsiTheme="majorHAnsi" w:cstheme="majorHAnsi"/>
                          <w:kern w:val="0"/>
                          <w:sz w:val="18"/>
                          <w:u w:color="0B5402"/>
                        </w:rPr>
                      </w:pPr>
                    </w:p>
                    <w:p w14:paraId="3F752AA6" w14:textId="77777777" w:rsidR="00922647" w:rsidRDefault="00922647" w:rsidP="0038291E">
                      <w:pPr>
                        <w:rPr>
                          <w:rFonts w:asciiTheme="majorHAnsi" w:hAnsiTheme="majorHAnsi" w:cstheme="majorHAnsi"/>
                          <w:kern w:val="0"/>
                          <w:sz w:val="18"/>
                          <w:u w:color="0B5402"/>
                        </w:rPr>
                      </w:pPr>
                    </w:p>
                    <w:p w14:paraId="0CF1E73E" w14:textId="77777777" w:rsidR="00922647" w:rsidRDefault="00922647" w:rsidP="0038291E">
                      <w:pPr>
                        <w:rPr>
                          <w:rFonts w:asciiTheme="majorHAnsi" w:hAnsiTheme="majorHAnsi" w:cstheme="majorHAnsi"/>
                          <w:kern w:val="0"/>
                          <w:sz w:val="18"/>
                          <w:u w:color="0B5402"/>
                        </w:rPr>
                      </w:pPr>
                    </w:p>
                    <w:p w14:paraId="3740ED32" w14:textId="77777777" w:rsidR="00922647" w:rsidRDefault="00922647" w:rsidP="0038291E">
                      <w:pPr>
                        <w:rPr>
                          <w:rFonts w:asciiTheme="majorHAnsi" w:hAnsiTheme="majorHAnsi" w:cstheme="majorHAnsi"/>
                          <w:kern w:val="0"/>
                          <w:sz w:val="18"/>
                          <w:u w:color="0B5402"/>
                        </w:rPr>
                      </w:pPr>
                    </w:p>
                    <w:p w14:paraId="50D86F6E" w14:textId="77777777" w:rsidR="00922647" w:rsidRDefault="00922647" w:rsidP="0038291E">
                      <w:pPr>
                        <w:rPr>
                          <w:rFonts w:asciiTheme="majorHAnsi" w:hAnsiTheme="majorHAnsi" w:cstheme="majorHAnsi"/>
                          <w:kern w:val="0"/>
                          <w:sz w:val="18"/>
                          <w:u w:color="0B5402"/>
                        </w:rPr>
                      </w:pPr>
                    </w:p>
                    <w:p w14:paraId="38971106" w14:textId="77777777" w:rsidR="00922647" w:rsidRPr="00FF697A" w:rsidRDefault="00922647" w:rsidP="0038291E">
                      <w:pPr>
                        <w:rPr>
                          <w:rFonts w:asciiTheme="majorHAnsi" w:hAnsiTheme="majorHAnsi" w:cstheme="majorHAnsi"/>
                          <w:kern w:val="0"/>
                          <w:sz w:val="18"/>
                          <w:u w:color="0B5402"/>
                        </w:rPr>
                      </w:pPr>
                    </w:p>
                    <w:p w14:paraId="1674EBD3" w14:textId="77777777" w:rsidR="00922647" w:rsidRPr="00207B5D" w:rsidRDefault="00922647" w:rsidP="0038291E">
                      <w:pPr>
                        <w:widowControl/>
                        <w:autoSpaceDE w:val="0"/>
                        <w:autoSpaceDN w:val="0"/>
                        <w:adjustRightInd w:val="0"/>
                        <w:jc w:val="left"/>
                        <w:rPr>
                          <w:rFonts w:asciiTheme="majorHAnsi" w:hAnsiTheme="majorHAnsi" w:cstheme="majorHAnsi"/>
                          <w:kern w:val="0"/>
                          <w:sz w:val="20"/>
                          <w:u w:color="0B5402"/>
                        </w:rPr>
                      </w:pPr>
                    </w:p>
                  </w:txbxContent>
                </v:textbox>
                <w10:wrap type="square"/>
              </v:shape>
            </w:pict>
          </mc:Fallback>
        </mc:AlternateContent>
      </w:r>
    </w:p>
    <w:p w14:paraId="0DE293FF" w14:textId="5379DB3C" w:rsidR="00A52FC0" w:rsidRDefault="00C4388E">
      <w:r>
        <w:rPr>
          <w:noProof/>
          <w:lang w:eastAsia="en-US"/>
        </w:rPr>
        <mc:AlternateContent>
          <mc:Choice Requires="wps">
            <w:drawing>
              <wp:anchor distT="0" distB="0" distL="114300" distR="114300" simplePos="0" relativeHeight="251717632" behindDoc="0" locked="0" layoutInCell="1" allowOverlap="1" wp14:anchorId="7732FA85" wp14:editId="04DC65BE">
                <wp:simplePos x="0" y="0"/>
                <wp:positionH relativeFrom="column">
                  <wp:posOffset>-952500</wp:posOffset>
                </wp:positionH>
                <wp:positionV relativeFrom="paragraph">
                  <wp:posOffset>101600</wp:posOffset>
                </wp:positionV>
                <wp:extent cx="0" cy="381000"/>
                <wp:effectExtent l="127000" t="50800" r="101600" b="76200"/>
                <wp:wrapNone/>
                <wp:docPr id="230" name="直線矢印コネクタ 230"/>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矢印コネクタ 230" o:spid="_x0000_s1026" type="#_x0000_t32" style="position:absolute;left:0;text-align:left;margin-left:-74.95pt;margin-top:8pt;width:0;height:30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" strokecolor="black [3200]" strokeweight="2pt">
                <v:stroke endarrow="open"/>
                <v:shadow on="t" opacity="24903f" mv:blur="40000f" origin=",.5" offset="0,20000emu"/>
              </v:shape>
            </w:pict>
          </mc:Fallback>
        </mc:AlternateContent>
      </w:r>
      <w:r w:rsidR="0051168C">
        <w:rPr>
          <w:noProof/>
          <w:lang w:eastAsia="en-US"/>
        </w:rPr>
        <mc:AlternateContent>
          <mc:Choice Requires="wps">
            <w:drawing>
              <wp:anchor distT="0" distB="0" distL="114300" distR="114300" simplePos="0" relativeHeight="251667456" behindDoc="0" locked="0" layoutInCell="1" allowOverlap="1" wp14:anchorId="2B2DBE4F" wp14:editId="5DF2660C">
                <wp:simplePos x="0" y="0"/>
                <wp:positionH relativeFrom="column">
                  <wp:posOffset>-457200</wp:posOffset>
                </wp:positionH>
                <wp:positionV relativeFrom="paragraph">
                  <wp:posOffset>-127000</wp:posOffset>
                </wp:positionV>
                <wp:extent cx="1485900" cy="5334000"/>
                <wp:effectExtent l="0" t="0" r="38100" b="25400"/>
                <wp:wrapSquare wrapText="bothSides"/>
                <wp:docPr id="1" name="テキスト 1"/>
                <wp:cNvGraphicFramePr/>
                <a:graphic xmlns:a="http://schemas.openxmlformats.org/drawingml/2006/main">
                  <a:graphicData uri="http://schemas.microsoft.com/office/word/2010/wordprocessingShape">
                    <wps:wsp>
                      <wps:cNvSpPr txBox="1"/>
                      <wps:spPr>
                        <a:xfrm>
                          <a:off x="0" y="0"/>
                          <a:ext cx="1485900" cy="53340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5FE8D72B" w14:textId="77777777" w:rsidR="00922647" w:rsidRPr="00F97F60" w:rsidRDefault="00922647" w:rsidP="0038291E">
                            <w:pPr>
                              <w:rPr>
                                <w:rFonts w:asciiTheme="majorHAnsi" w:hAnsiTheme="majorHAnsi"/>
                                <w:b/>
                                <w:color w:val="1F497D"/>
                                <w:sz w:val="22"/>
                              </w:rPr>
                            </w:pPr>
                            <w:r w:rsidRPr="00F97F60">
                              <w:rPr>
                                <w:rFonts w:asciiTheme="majorHAnsi" w:hAnsiTheme="majorHAnsi"/>
                                <w:b/>
                                <w:color w:val="1F497D"/>
                                <w:sz w:val="22"/>
                              </w:rPr>
                              <w:t>IB Question</w:t>
                            </w:r>
                          </w:p>
                          <w:p w14:paraId="7427809A" w14:textId="65B5F9A3" w:rsidR="00922647" w:rsidRPr="009349CC" w:rsidRDefault="00922647" w:rsidP="0038291E">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xml:space="preserve">• Describe, using a diagram, the circular flow of income in an open economy with government and financial </w:t>
                            </w:r>
                            <w:r>
                              <w:rPr>
                                <w:rFonts w:ascii="MyriadPro-Regular" w:hAnsi="MyriadPro-Regular" w:cs="MyriadPro-Regular"/>
                                <w:sz w:val="19"/>
                                <w:szCs w:val="19"/>
                              </w:rPr>
                              <w:t xml:space="preserve">markets, referring to leakages/ </w:t>
                            </w:r>
                            <w:r w:rsidRPr="009349CC">
                              <w:rPr>
                                <w:rFonts w:ascii="MyriadPro-Regular" w:hAnsi="MyriadPro-Regular" w:cs="MyriadPro-Regular"/>
                                <w:sz w:val="19"/>
                                <w:szCs w:val="19"/>
                              </w:rPr>
                              <w:t>withdrawals (savings, taxes</w:t>
                            </w:r>
                            <w:r>
                              <w:rPr>
                                <w:rFonts w:ascii="MyriadPro-Regular" w:hAnsi="MyriadPro-Regular" w:cs="MyriadPro-Regular"/>
                                <w:sz w:val="19"/>
                                <w:szCs w:val="19"/>
                              </w:rPr>
                              <w:t xml:space="preserve"> </w:t>
                            </w:r>
                            <w:r w:rsidRPr="009349CC">
                              <w:rPr>
                                <w:rFonts w:ascii="MyriadPro-Regular" w:hAnsi="MyriadPro-Regular" w:cs="MyriadPro-Regular"/>
                                <w:sz w:val="19"/>
                                <w:szCs w:val="19"/>
                              </w:rPr>
                              <w:t>and import expenditure)</w:t>
                            </w:r>
                            <w:r>
                              <w:rPr>
                                <w:rFonts w:ascii="MyriadPro-Regular" w:hAnsi="MyriadPro-Regular" w:cs="MyriadPro-Regular"/>
                                <w:sz w:val="19"/>
                                <w:szCs w:val="19"/>
                              </w:rPr>
                              <w:t xml:space="preserve"> </w:t>
                            </w:r>
                            <w:r w:rsidRPr="009349CC">
                              <w:rPr>
                                <w:rFonts w:ascii="MyriadPro-Regular" w:hAnsi="MyriadPro-Regular" w:cs="MyriadPro-Regular"/>
                                <w:sz w:val="19"/>
                                <w:szCs w:val="19"/>
                              </w:rPr>
                              <w:t>and injections (investment,</w:t>
                            </w:r>
                            <w:r>
                              <w:rPr>
                                <w:rFonts w:ascii="MyriadPro-Regular" w:hAnsi="MyriadPro-Regular" w:cs="MyriadPro-Regular"/>
                                <w:sz w:val="19"/>
                                <w:szCs w:val="19"/>
                              </w:rPr>
                              <w:t xml:space="preserve"> </w:t>
                            </w:r>
                            <w:r w:rsidRPr="009349CC">
                              <w:rPr>
                                <w:rFonts w:ascii="MyriadPro-Regular" w:hAnsi="MyriadPro-Regular" w:cs="MyriadPro-Regular"/>
                                <w:sz w:val="19"/>
                                <w:szCs w:val="19"/>
                              </w:rPr>
                              <w:t>government expenditure and export revenue).</w:t>
                            </w:r>
                            <w:proofErr w:type="gramEnd"/>
                          </w:p>
                          <w:p w14:paraId="079443E5" w14:textId="7D26A7C1" w:rsidR="00922647" w:rsidRPr="009349CC" w:rsidRDefault="00922647" w:rsidP="0038291E">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Explain how the size of the circular flow will change</w:t>
                            </w:r>
                            <w:r>
                              <w:rPr>
                                <w:rFonts w:ascii="MyriadPro-Regular" w:hAnsi="MyriadPro-Regular" w:cs="MyriadPro-Regular"/>
                                <w:sz w:val="19"/>
                                <w:szCs w:val="19"/>
                              </w:rPr>
                              <w:t xml:space="preserve"> </w:t>
                            </w:r>
                            <w:r w:rsidRPr="009349CC">
                              <w:rPr>
                                <w:rFonts w:ascii="MyriadPro-Regular" w:hAnsi="MyriadPro-Regular" w:cs="MyriadPro-Regular"/>
                                <w:sz w:val="19"/>
                                <w:szCs w:val="19"/>
                              </w:rPr>
                              <w:t>depending on the relative size of injections and leakages.</w:t>
                            </w:r>
                          </w:p>
                          <w:p w14:paraId="5DFD4FFA" w14:textId="77777777" w:rsidR="00922647" w:rsidRPr="00AE54BE" w:rsidRDefault="00922647" w:rsidP="0038291E">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 o:spid="_x0000_s1034" type="#_x0000_t202" style="position:absolute;left:0;text-align:left;margin-left:-35.95pt;margin-top:-9.95pt;width:117pt;height:4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" fillcolor="white [3201]" strokecolor="#8064a2 [3207]" strokeweight="2pt">
                <v:textbox>
                  <w:txbxContent>
                    <w:p w14:paraId="5FE8D72B" w14:textId="77777777" w:rsidR="004F04ED" w:rsidRPr="00F97F60" w:rsidRDefault="004F04ED" w:rsidP="0038291E">
                      <w:pPr>
                        <w:rPr>
                          <w:rFonts w:asciiTheme="majorHAnsi" w:hAnsiTheme="majorHAnsi"/>
                          <w:b/>
                          <w:color w:val="1F497D"/>
                          <w:sz w:val="22"/>
                        </w:rPr>
                      </w:pPr>
                      <w:r w:rsidRPr="00F97F60">
                        <w:rPr>
                          <w:rFonts w:asciiTheme="majorHAnsi" w:hAnsiTheme="majorHAnsi"/>
                          <w:b/>
                          <w:color w:val="1F497D"/>
                          <w:sz w:val="22"/>
                        </w:rPr>
                        <w:t>IB Question</w:t>
                      </w:r>
                    </w:p>
                    <w:p w14:paraId="7427809A" w14:textId="65B5F9A3" w:rsidR="004F04ED" w:rsidRPr="009349CC" w:rsidRDefault="004F04ED" w:rsidP="0038291E">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xml:space="preserve">• Describe, using a diagram, the circular flow of income in an open economy with government and financial </w:t>
                      </w:r>
                      <w:r>
                        <w:rPr>
                          <w:rFonts w:ascii="MyriadPro-Regular" w:hAnsi="MyriadPro-Regular" w:cs="MyriadPro-Regular"/>
                          <w:sz w:val="19"/>
                          <w:szCs w:val="19"/>
                        </w:rPr>
                        <w:t xml:space="preserve">markets, referring to leakages/ </w:t>
                      </w:r>
                      <w:r w:rsidRPr="009349CC">
                        <w:rPr>
                          <w:rFonts w:ascii="MyriadPro-Regular" w:hAnsi="MyriadPro-Regular" w:cs="MyriadPro-Regular"/>
                          <w:sz w:val="19"/>
                          <w:szCs w:val="19"/>
                        </w:rPr>
                        <w:t>withdrawals (savings, taxes</w:t>
                      </w:r>
                      <w:r>
                        <w:rPr>
                          <w:rFonts w:ascii="MyriadPro-Regular" w:hAnsi="MyriadPro-Regular" w:cs="MyriadPro-Regular"/>
                          <w:sz w:val="19"/>
                          <w:szCs w:val="19"/>
                        </w:rPr>
                        <w:t xml:space="preserve"> </w:t>
                      </w:r>
                      <w:r w:rsidRPr="009349CC">
                        <w:rPr>
                          <w:rFonts w:ascii="MyriadPro-Regular" w:hAnsi="MyriadPro-Regular" w:cs="MyriadPro-Regular"/>
                          <w:sz w:val="19"/>
                          <w:szCs w:val="19"/>
                        </w:rPr>
                        <w:t>and import expenditure)</w:t>
                      </w:r>
                      <w:r>
                        <w:rPr>
                          <w:rFonts w:ascii="MyriadPro-Regular" w:hAnsi="MyriadPro-Regular" w:cs="MyriadPro-Regular"/>
                          <w:sz w:val="19"/>
                          <w:szCs w:val="19"/>
                        </w:rPr>
                        <w:t xml:space="preserve"> </w:t>
                      </w:r>
                      <w:r w:rsidRPr="009349CC">
                        <w:rPr>
                          <w:rFonts w:ascii="MyriadPro-Regular" w:hAnsi="MyriadPro-Regular" w:cs="MyriadPro-Regular"/>
                          <w:sz w:val="19"/>
                          <w:szCs w:val="19"/>
                        </w:rPr>
                        <w:t>and injections (investment,</w:t>
                      </w:r>
                      <w:r>
                        <w:rPr>
                          <w:rFonts w:ascii="MyriadPro-Regular" w:hAnsi="MyriadPro-Regular" w:cs="MyriadPro-Regular"/>
                          <w:sz w:val="19"/>
                          <w:szCs w:val="19"/>
                        </w:rPr>
                        <w:t xml:space="preserve"> </w:t>
                      </w:r>
                      <w:r w:rsidRPr="009349CC">
                        <w:rPr>
                          <w:rFonts w:ascii="MyriadPro-Regular" w:hAnsi="MyriadPro-Regular" w:cs="MyriadPro-Regular"/>
                          <w:sz w:val="19"/>
                          <w:szCs w:val="19"/>
                        </w:rPr>
                        <w:t>government expenditure and export revenue).</w:t>
                      </w:r>
                      <w:proofErr w:type="gramEnd"/>
                    </w:p>
                    <w:p w14:paraId="079443E5" w14:textId="7D26A7C1" w:rsidR="004F04ED" w:rsidRPr="009349CC" w:rsidRDefault="004F04ED" w:rsidP="0038291E">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Explain how the size of the circular flow will change</w:t>
                      </w:r>
                      <w:r>
                        <w:rPr>
                          <w:rFonts w:ascii="MyriadPro-Regular" w:hAnsi="MyriadPro-Regular" w:cs="MyriadPro-Regular"/>
                          <w:sz w:val="19"/>
                          <w:szCs w:val="19"/>
                        </w:rPr>
                        <w:t xml:space="preserve"> </w:t>
                      </w:r>
                      <w:r w:rsidRPr="009349CC">
                        <w:rPr>
                          <w:rFonts w:ascii="MyriadPro-Regular" w:hAnsi="MyriadPro-Regular" w:cs="MyriadPro-Regular"/>
                          <w:sz w:val="19"/>
                          <w:szCs w:val="19"/>
                        </w:rPr>
                        <w:t>depending on the relative size of injections and leakages.</w:t>
                      </w:r>
                    </w:p>
                    <w:p w14:paraId="5DFD4FFA" w14:textId="77777777" w:rsidR="004F04ED" w:rsidRPr="00AE54BE" w:rsidRDefault="004F04ED" w:rsidP="0038291E">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48546472" w14:textId="08822F13" w:rsidR="00A52FC0" w:rsidRDefault="004F04ED">
      <w:r>
        <w:rPr>
          <w:noProof/>
          <w:lang w:eastAsia="en-US"/>
        </w:rPr>
        <mc:AlternateContent>
          <mc:Choice Requires="wps">
            <w:drawing>
              <wp:anchor distT="0" distB="0" distL="114300" distR="114300" simplePos="0" relativeHeight="251710464" behindDoc="0" locked="0" layoutInCell="1" allowOverlap="1" wp14:anchorId="6AE9C708" wp14:editId="5F0CC5E5">
                <wp:simplePos x="0" y="0"/>
                <wp:positionH relativeFrom="column">
                  <wp:posOffset>-571500</wp:posOffset>
                </wp:positionH>
                <wp:positionV relativeFrom="paragraph">
                  <wp:posOffset>228600</wp:posOffset>
                </wp:positionV>
                <wp:extent cx="1676400" cy="1524000"/>
                <wp:effectExtent l="50800" t="25400" r="76200" b="101600"/>
                <wp:wrapThrough wrapText="bothSides">
                  <wp:wrapPolygon edited="0">
                    <wp:start x="7527" y="-360"/>
                    <wp:lineTo x="327" y="0"/>
                    <wp:lineTo x="-655" y="5760"/>
                    <wp:lineTo x="-655" y="15120"/>
                    <wp:lineTo x="655" y="17280"/>
                    <wp:lineTo x="655" y="18360"/>
                    <wp:lineTo x="6545" y="22320"/>
                    <wp:lineTo x="7855" y="22680"/>
                    <wp:lineTo x="13745" y="22680"/>
                    <wp:lineTo x="14073" y="22320"/>
                    <wp:lineTo x="20945" y="17640"/>
                    <wp:lineTo x="20945" y="17280"/>
                    <wp:lineTo x="22255" y="11880"/>
                    <wp:lineTo x="22255" y="11520"/>
                    <wp:lineTo x="21273" y="6120"/>
                    <wp:lineTo x="21273" y="4680"/>
                    <wp:lineTo x="15382" y="0"/>
                    <wp:lineTo x="14073" y="-360"/>
                    <wp:lineTo x="7527" y="-360"/>
                  </wp:wrapPolygon>
                </wp:wrapThrough>
                <wp:docPr id="20" name="円/楕円 20"/>
                <wp:cNvGraphicFramePr/>
                <a:graphic xmlns:a="http://schemas.openxmlformats.org/drawingml/2006/main">
                  <a:graphicData uri="http://schemas.microsoft.com/office/word/2010/wordprocessingShape">
                    <wps:wsp>
                      <wps:cNvSpPr/>
                      <wps:spPr>
                        <a:xfrm>
                          <a:off x="0" y="0"/>
                          <a:ext cx="1676400" cy="1524000"/>
                        </a:xfrm>
                        <a:prstGeom prst="ellipse">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602922" w14:textId="77777777" w:rsidR="00922647" w:rsidRPr="00F97F60" w:rsidRDefault="00922647" w:rsidP="004F04ED">
                            <w:pPr>
                              <w:jc w:val="center"/>
                              <w:rPr>
                                <w:rFonts w:asciiTheme="majorHAnsi" w:hAnsiTheme="majorHAnsi"/>
                                <w:color w:val="000000" w:themeColor="text1"/>
                              </w:rPr>
                            </w:pPr>
                            <w:r>
                              <w:rPr>
                                <w:rFonts w:asciiTheme="majorHAnsi" w:hAnsiTheme="majorHAnsi"/>
                                <w:color w:val="000000" w:themeColor="text1"/>
                              </w:rPr>
                              <w:t>The circular flow of income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20" o:spid="_x0000_s1035" style="position:absolute;left:0;text-align:left;margin-left:-44.95pt;margin-top:18pt;width:132pt;height:120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" fillcolor="#fbd4b4 [1305]" strokecolor="black [3213]">
                <v:shadow on="t" opacity="22937f" mv:blur="40000f" origin=",.5" offset="0,23000emu"/>
                <v:textbox>
                  <w:txbxContent>
                    <w:p w14:paraId="73602922" w14:textId="77777777" w:rsidR="004F04ED" w:rsidRPr="00F97F60" w:rsidRDefault="004F04ED" w:rsidP="004F04ED">
                      <w:pPr>
                        <w:jc w:val="center"/>
                        <w:rPr>
                          <w:rFonts w:asciiTheme="majorHAnsi" w:hAnsiTheme="majorHAnsi"/>
                          <w:color w:val="000000" w:themeColor="text1"/>
                        </w:rPr>
                      </w:pPr>
                      <w:r>
                        <w:rPr>
                          <w:rFonts w:asciiTheme="majorHAnsi" w:hAnsiTheme="majorHAnsi"/>
                          <w:color w:val="000000" w:themeColor="text1"/>
                        </w:rPr>
                        <w:t>The circular flow of income model</w:t>
                      </w:r>
                    </w:p>
                  </w:txbxContent>
                </v:textbox>
                <w10:wrap type="through"/>
              </v:oval>
            </w:pict>
          </mc:Fallback>
        </mc:AlternateContent>
      </w:r>
    </w:p>
    <w:p w14:paraId="689E35D7" w14:textId="77777777" w:rsidR="00A52FC0" w:rsidRDefault="00A52FC0"/>
    <w:p w14:paraId="18845D70" w14:textId="6BFD1278" w:rsidR="00A52FC0" w:rsidRDefault="00A52FC0"/>
    <w:p w14:paraId="29014D7B" w14:textId="77777777" w:rsidR="00A52FC0" w:rsidRDefault="00A52FC0"/>
    <w:p w14:paraId="32063F93" w14:textId="77777777" w:rsidR="00A52FC0" w:rsidRDefault="00A52FC0"/>
    <w:p w14:paraId="34C1C6B7" w14:textId="77777777" w:rsidR="00A52FC0" w:rsidRDefault="00A52FC0"/>
    <w:p w14:paraId="08F12BEE" w14:textId="77777777" w:rsidR="00A52FC0" w:rsidRDefault="00A52FC0"/>
    <w:p w14:paraId="272F0DF2" w14:textId="77777777" w:rsidR="00A52FC0" w:rsidRDefault="00A52FC0"/>
    <w:p w14:paraId="762ECA50" w14:textId="54FC1BD2" w:rsidR="007B1E33" w:rsidRDefault="007B1E33"/>
    <w:p w14:paraId="00D58E1E" w14:textId="7079C90A" w:rsidR="007B1E33" w:rsidRDefault="00386A90">
      <w:pPr>
        <w:widowControl/>
        <w:jc w:val="left"/>
      </w:pPr>
      <w:r>
        <w:rPr>
          <w:noProof/>
          <w:lang w:eastAsia="en-US"/>
        </w:rPr>
        <mc:AlternateContent>
          <mc:Choice Requires="wps">
            <w:drawing>
              <wp:anchor distT="0" distB="0" distL="114300" distR="114300" simplePos="0" relativeHeight="251747328" behindDoc="0" locked="0" layoutInCell="1" allowOverlap="1" wp14:anchorId="0B228031" wp14:editId="190D02BD">
                <wp:simplePos x="0" y="0"/>
                <wp:positionH relativeFrom="column">
                  <wp:posOffset>4572000</wp:posOffset>
                </wp:positionH>
                <wp:positionV relativeFrom="paragraph">
                  <wp:posOffset>889000</wp:posOffset>
                </wp:positionV>
                <wp:extent cx="114300" cy="254000"/>
                <wp:effectExtent l="76200" t="25400" r="63500" b="101600"/>
                <wp:wrapThrough wrapText="bothSides">
                  <wp:wrapPolygon edited="0">
                    <wp:start x="-4800" y="-2160"/>
                    <wp:lineTo x="-14400" y="23760"/>
                    <wp:lineTo x="0" y="28080"/>
                    <wp:lineTo x="24000" y="28080"/>
                    <wp:lineTo x="28800" y="2160"/>
                    <wp:lineTo x="28800" y="-2160"/>
                    <wp:lineTo x="-4800" y="-2160"/>
                  </wp:wrapPolygon>
                </wp:wrapThrough>
                <wp:docPr id="227" name="Down Arrow 227"/>
                <wp:cNvGraphicFramePr/>
                <a:graphic xmlns:a="http://schemas.openxmlformats.org/drawingml/2006/main">
                  <a:graphicData uri="http://schemas.microsoft.com/office/word/2010/wordprocessingShape">
                    <wps:wsp>
                      <wps:cNvSpPr/>
                      <wps:spPr>
                        <a:xfrm>
                          <a:off x="0" y="0"/>
                          <a:ext cx="114300" cy="2540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7" o:spid="_x0000_s1026" type="#_x0000_t67" style="position:absolute;margin-left:5in;margin-top:70pt;width:9pt;height:20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" adj="16740" fillcolor="#4f81bd [3204]" strokecolor="#4579b8 [3044]">
                <v:fill color2="#a7bfde [1620]" rotate="t" type="gradient">
                  <o:fill v:ext="view" type="gradientUnscaled"/>
                </v:fill>
                <v:shadow on="t" opacity="22937f" mv:blur="40000f" origin=",.5" offset="0,23000emu"/>
                <w10:wrap type="through"/>
              </v:shape>
            </w:pict>
          </mc:Fallback>
        </mc:AlternateContent>
      </w:r>
      <w:r>
        <w:rPr>
          <w:noProof/>
          <w:lang w:eastAsia="en-US"/>
        </w:rPr>
        <mc:AlternateContent>
          <mc:Choice Requires="wps">
            <w:drawing>
              <wp:anchor distT="0" distB="0" distL="114300" distR="114300" simplePos="0" relativeHeight="251743232" behindDoc="0" locked="0" layoutInCell="1" allowOverlap="1" wp14:anchorId="5FF737D2" wp14:editId="701AF54E">
                <wp:simplePos x="0" y="0"/>
                <wp:positionH relativeFrom="column">
                  <wp:posOffset>4114800</wp:posOffset>
                </wp:positionH>
                <wp:positionV relativeFrom="paragraph">
                  <wp:posOffset>635000</wp:posOffset>
                </wp:positionV>
                <wp:extent cx="1371600" cy="381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3716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AF54D" w14:textId="5541B522" w:rsidR="00922647" w:rsidRDefault="00922647">
                            <w:r>
                              <w:t>Injections (j)</w:t>
                            </w:r>
                            <w:r w:rsidR="00386A90">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324pt;margin-top:50pt;width:108pt;height:3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" filled="f" stroked="f">
                <v:textbox>
                  <w:txbxContent>
                    <w:p w14:paraId="3F5AF54D" w14:textId="5541B522" w:rsidR="00922647" w:rsidRDefault="00922647">
                      <w:r>
                        <w:t>Injections (j)</w:t>
                      </w:r>
                      <w:r w:rsidR="00386A90">
                        <w:t xml:space="preserve"> (3)</w:t>
                      </w:r>
                    </w:p>
                  </w:txbxContent>
                </v:textbox>
                <w10:wrap type="square"/>
              </v:shape>
            </w:pict>
          </mc:Fallback>
        </mc:AlternateContent>
      </w:r>
      <w:r>
        <w:rPr>
          <w:noProof/>
          <w:lang w:eastAsia="en-US"/>
        </w:rPr>
        <mc:AlternateContent>
          <mc:Choice Requires="wps">
            <w:drawing>
              <wp:anchor distT="0" distB="0" distL="114300" distR="114300" simplePos="0" relativeHeight="251745280" behindDoc="0" locked="0" layoutInCell="1" allowOverlap="1" wp14:anchorId="675397D3" wp14:editId="704D6E6E">
                <wp:simplePos x="0" y="0"/>
                <wp:positionH relativeFrom="column">
                  <wp:posOffset>342900</wp:posOffset>
                </wp:positionH>
                <wp:positionV relativeFrom="paragraph">
                  <wp:posOffset>508000</wp:posOffset>
                </wp:positionV>
                <wp:extent cx="1371600" cy="3810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3716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8DA9ED" w14:textId="51197847" w:rsidR="00922647" w:rsidRDefault="00386A90" w:rsidP="00922647">
                            <w:r>
                              <w:t>L</w:t>
                            </w:r>
                            <w:r w:rsidR="00922647">
                              <w:t>eakages</w:t>
                            </w:r>
                            <w:r>
                              <w:t xml:space="preserve"> </w:t>
                            </w:r>
                            <w:r w:rsidR="00922647">
                              <w:t>(L)</w:t>
                            </w:r>
                            <w:r w:rsidRPr="00386A90">
                              <w:t xml:space="preserve"> </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27pt;margin-top:40pt;width:108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" filled="f" stroked="f">
                <v:textbox>
                  <w:txbxContent>
                    <w:p w14:paraId="278DA9ED" w14:textId="51197847" w:rsidR="00922647" w:rsidRDefault="00386A90" w:rsidP="00922647">
                      <w:r>
                        <w:t>L</w:t>
                      </w:r>
                      <w:r w:rsidR="00922647">
                        <w:t>eakages</w:t>
                      </w:r>
                      <w:r>
                        <w:t xml:space="preserve"> </w:t>
                      </w:r>
                      <w:r w:rsidR="00922647">
                        <w:t>(L)</w:t>
                      </w:r>
                      <w:r w:rsidRPr="00386A90">
                        <w:t xml:space="preserve"> </w:t>
                      </w:r>
                      <w:r>
                        <w:t>(3)</w:t>
                      </w:r>
                    </w:p>
                  </w:txbxContent>
                </v:textbox>
                <w10:wrap type="square"/>
              </v:shape>
            </w:pict>
          </mc:Fallback>
        </mc:AlternateContent>
      </w:r>
      <w:r>
        <w:rPr>
          <w:noProof/>
          <w:lang w:eastAsia="en-US"/>
        </w:rPr>
        <mc:AlternateContent>
          <mc:Choice Requires="wps">
            <w:drawing>
              <wp:anchor distT="0" distB="0" distL="114300" distR="114300" simplePos="0" relativeHeight="251746304" behindDoc="0" locked="0" layoutInCell="1" allowOverlap="1" wp14:anchorId="420FD6F0" wp14:editId="6CDDA9B8">
                <wp:simplePos x="0" y="0"/>
                <wp:positionH relativeFrom="column">
                  <wp:posOffset>685800</wp:posOffset>
                </wp:positionH>
                <wp:positionV relativeFrom="paragraph">
                  <wp:posOffset>889000</wp:posOffset>
                </wp:positionV>
                <wp:extent cx="114300" cy="254000"/>
                <wp:effectExtent l="76200" t="25400" r="63500" b="101600"/>
                <wp:wrapThrough wrapText="bothSides">
                  <wp:wrapPolygon edited="0">
                    <wp:start x="-4800" y="-2160"/>
                    <wp:lineTo x="-14400" y="23760"/>
                    <wp:lineTo x="0" y="28080"/>
                    <wp:lineTo x="24000" y="28080"/>
                    <wp:lineTo x="28800" y="2160"/>
                    <wp:lineTo x="28800" y="-2160"/>
                    <wp:lineTo x="-4800" y="-2160"/>
                  </wp:wrapPolygon>
                </wp:wrapThrough>
                <wp:docPr id="13" name="Down Arrow 13"/>
                <wp:cNvGraphicFramePr/>
                <a:graphic xmlns:a="http://schemas.openxmlformats.org/drawingml/2006/main">
                  <a:graphicData uri="http://schemas.microsoft.com/office/word/2010/wordprocessingShape">
                    <wps:wsp>
                      <wps:cNvSpPr/>
                      <wps:spPr>
                        <a:xfrm>
                          <a:off x="0" y="0"/>
                          <a:ext cx="114300" cy="2540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3" o:spid="_x0000_s1026" type="#_x0000_t67" style="position:absolute;margin-left:54pt;margin-top:70pt;width:9pt;height:2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" adj="16740" fillcolor="#4f81bd [3204]" strokecolor="#4579b8 [3044]">
                <v:fill color2="#a7bfde [1620]" rotate="t" type="gradient">
                  <o:fill v:ext="view" type="gradientUnscaled"/>
                </v:fill>
                <v:shadow on="t" opacity="22937f" mv:blur="40000f" origin=",.5" offset="0,23000emu"/>
                <w10:wrap type="through"/>
              </v:shape>
            </w:pict>
          </mc:Fallback>
        </mc:AlternateContent>
      </w:r>
      <w:r w:rsidR="007B1E33">
        <w:rPr>
          <w:noProof/>
          <w:lang w:eastAsia="en-US"/>
        </w:rPr>
        <mc:AlternateContent>
          <mc:Choice Requires="wps">
            <w:drawing>
              <wp:anchor distT="0" distB="0" distL="114300" distR="114300" simplePos="0" relativeHeight="251696128" behindDoc="0" locked="0" layoutInCell="1" allowOverlap="1" wp14:anchorId="1A4375DD" wp14:editId="5532D0DD">
                <wp:simplePos x="0" y="0"/>
                <wp:positionH relativeFrom="column">
                  <wp:posOffset>-342900</wp:posOffset>
                </wp:positionH>
                <wp:positionV relativeFrom="paragraph">
                  <wp:posOffset>0</wp:posOffset>
                </wp:positionV>
                <wp:extent cx="6057900" cy="6096000"/>
                <wp:effectExtent l="0" t="0" r="38100" b="25400"/>
                <wp:wrapSquare wrapText="bothSides"/>
                <wp:docPr id="21" name="テキスト 21"/>
                <wp:cNvGraphicFramePr/>
                <a:graphic xmlns:a="http://schemas.openxmlformats.org/drawingml/2006/main">
                  <a:graphicData uri="http://schemas.microsoft.com/office/word/2010/wordprocessingShape">
                    <wps:wsp>
                      <wps:cNvSpPr txBox="1"/>
                      <wps:spPr>
                        <a:xfrm>
                          <a:off x="0" y="0"/>
                          <a:ext cx="6057900" cy="60960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3AB3FCB6" w14:textId="2EC53826" w:rsidR="00922647" w:rsidRPr="000D6339" w:rsidRDefault="00922647" w:rsidP="007B1E33">
                            <w:pPr>
                              <w:rPr>
                                <w:rFonts w:asciiTheme="majorHAnsi" w:hAnsiTheme="majorHAnsi" w:cstheme="majorHAnsi"/>
                                <w:b/>
                                <w:sz w:val="22"/>
                              </w:rPr>
                            </w:pPr>
                            <w:r>
                              <w:rPr>
                                <w:rFonts w:asciiTheme="majorHAnsi" w:hAnsiTheme="majorHAnsi" w:cstheme="majorHAnsi"/>
                                <w:b/>
                                <w:sz w:val="22"/>
                              </w:rPr>
                              <w:t>Main idea 2</w:t>
                            </w:r>
                          </w:p>
                          <w:p w14:paraId="0DBE327A" w14:textId="0A8FFDA6" w:rsidR="00922647" w:rsidRPr="007B1E33" w:rsidRDefault="00922647" w:rsidP="007B1E33">
                            <w:pPr>
                              <w:jc w:val="center"/>
                              <w:rPr>
                                <w:rFonts w:asciiTheme="majorHAnsi" w:hAnsiTheme="majorHAnsi" w:cstheme="majorHAnsi"/>
                                <w:kern w:val="0"/>
                                <w:sz w:val="18"/>
                                <w:u w:val="single"/>
                              </w:rPr>
                            </w:pPr>
                            <w:r w:rsidRPr="007B1E33">
                              <w:rPr>
                                <w:rFonts w:asciiTheme="majorHAnsi" w:hAnsiTheme="majorHAnsi" w:cstheme="majorHAnsi"/>
                                <w:kern w:val="0"/>
                                <w:sz w:val="18"/>
                                <w:u w:val="single"/>
                              </w:rPr>
                              <w:t>Four-sector circular flow with leakages and injections</w:t>
                            </w:r>
                          </w:p>
                          <w:p w14:paraId="54A33D2C" w14:textId="77777777" w:rsidR="00922647" w:rsidRDefault="00922647" w:rsidP="007B1E33">
                            <w:pPr>
                              <w:jc w:val="center"/>
                              <w:rPr>
                                <w:rFonts w:asciiTheme="majorHAnsi" w:hAnsiTheme="majorHAnsi" w:cstheme="majorHAnsi"/>
                                <w:kern w:val="0"/>
                                <w:sz w:val="18"/>
                                <w:u w:color="0B5402"/>
                              </w:rPr>
                            </w:pPr>
                            <w:r>
                              <w:rPr>
                                <w:noProof/>
                                <w:lang w:eastAsia="en-US"/>
                              </w:rPr>
                              <w:drawing>
                                <wp:inline distT="0" distB="0" distL="0" distR="0" wp14:anchorId="463B22B0" wp14:editId="64437297">
                                  <wp:extent cx="4522820" cy="3212563"/>
                                  <wp:effectExtent l="0" t="0" r="0" b="0"/>
                                  <wp:docPr id="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5545" cy="3214498"/>
                                          </a:xfrm>
                                          <a:prstGeom prst="rect">
                                            <a:avLst/>
                                          </a:prstGeom>
                                          <a:noFill/>
                                          <a:ln>
                                            <a:noFill/>
                                          </a:ln>
                                        </pic:spPr>
                                      </pic:pic>
                                    </a:graphicData>
                                  </a:graphic>
                                </wp:inline>
                              </w:drawing>
                            </w:r>
                            <w:bookmarkStart w:id="0" w:name="_GoBack"/>
                            <w:bookmarkEnd w:id="0"/>
                          </w:p>
                          <w:p w14:paraId="51028745" w14:textId="77777777" w:rsidR="00922647" w:rsidRDefault="00922647" w:rsidP="007B1E33">
                            <w:pPr>
                              <w:jc w:val="center"/>
                              <w:rPr>
                                <w:rFonts w:asciiTheme="majorHAnsi" w:hAnsiTheme="majorHAnsi" w:cstheme="majorHAnsi"/>
                                <w:kern w:val="0"/>
                                <w:sz w:val="18"/>
                                <w:u w:color="0B5402"/>
                              </w:rPr>
                            </w:pPr>
                          </w:p>
                          <w:p w14:paraId="156EAC6F" w14:textId="77777777" w:rsidR="00922647" w:rsidRDefault="00922647" w:rsidP="007B1E33">
                            <w:pPr>
                              <w:rPr>
                                <w:rFonts w:asciiTheme="majorHAnsi" w:hAnsiTheme="majorHAnsi" w:cstheme="majorHAnsi"/>
                                <w:kern w:val="0"/>
                                <w:sz w:val="18"/>
                                <w:u w:color="0B5402"/>
                              </w:rPr>
                            </w:pPr>
                            <w:r w:rsidRPr="0051168C">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w:t>
                            </w:r>
                            <w:r w:rsidRPr="004F04ED">
                              <w:rPr>
                                <w:rFonts w:asciiTheme="majorHAnsi" w:hAnsiTheme="majorHAnsi" w:cstheme="majorHAnsi"/>
                                <w:kern w:val="0"/>
                                <w:sz w:val="18"/>
                                <w:u w:val="single"/>
                              </w:rPr>
                              <w:t>The economy is in equilibrium where leakages = injections</w:t>
                            </w:r>
                          </w:p>
                          <w:p w14:paraId="51D9E3EF" w14:textId="77777777" w:rsidR="00922647" w:rsidRDefault="00922647" w:rsidP="007B1E33">
                            <w:pPr>
                              <w:rPr>
                                <w:rFonts w:asciiTheme="majorHAnsi" w:hAnsiTheme="majorHAnsi" w:cstheme="majorHAnsi"/>
                                <w:kern w:val="0"/>
                                <w:sz w:val="18"/>
                                <w:u w:color="0B5402"/>
                              </w:rPr>
                            </w:pPr>
                            <w:r>
                              <w:rPr>
                                <w:rFonts w:asciiTheme="majorHAnsi" w:hAnsiTheme="majorHAnsi" w:cstheme="majorHAnsi"/>
                                <w:kern w:val="0"/>
                                <w:sz w:val="18"/>
                                <w:u w:color="0B5402"/>
                              </w:rPr>
                              <w:t>*Although leakages from the circular flow of income are matched by injections into the circular of income, these do not need to be equal to each other.</w:t>
                            </w:r>
                          </w:p>
                          <w:p w14:paraId="690C4438" w14:textId="77777777" w:rsidR="00922647" w:rsidRDefault="00922647" w:rsidP="007B1E33">
                            <w:pPr>
                              <w:rPr>
                                <w:rFonts w:asciiTheme="majorHAnsi" w:hAnsiTheme="majorHAnsi" w:cstheme="majorHAnsi"/>
                                <w:kern w:val="0"/>
                                <w:sz w:val="18"/>
                                <w:u w:color="0B5402"/>
                              </w:rPr>
                            </w:pPr>
                          </w:p>
                          <w:p w14:paraId="2F0A17D9" w14:textId="77777777" w:rsidR="00922647" w:rsidRDefault="00922647" w:rsidP="007B1E33">
                            <w:pPr>
                              <w:pStyle w:val="ListParagraph"/>
                              <w:numPr>
                                <w:ilvl w:val="0"/>
                                <w:numId w:val="3"/>
                              </w:numPr>
                              <w:ind w:leftChars="0"/>
                              <w:rPr>
                                <w:rFonts w:asciiTheme="majorHAnsi" w:hAnsiTheme="majorHAnsi" w:cstheme="majorHAnsi"/>
                                <w:kern w:val="0"/>
                                <w:sz w:val="18"/>
                                <w:u w:color="0B5402"/>
                              </w:rPr>
                            </w:pPr>
                            <w:r w:rsidRPr="00B215C8">
                              <w:rPr>
                                <w:rFonts w:asciiTheme="majorHAnsi" w:hAnsiTheme="majorHAnsi" w:cstheme="majorHAnsi"/>
                                <w:kern w:val="0"/>
                                <w:sz w:val="18"/>
                                <w:u w:color="0B5402"/>
                              </w:rPr>
                              <w:t xml:space="preserve">If Injections </w:t>
                            </w:r>
                            <w:r w:rsidRPr="004F04ED">
                              <w:rPr>
                                <w:rFonts w:asciiTheme="majorHAnsi" w:hAnsiTheme="majorHAnsi" w:cstheme="majorHAnsi"/>
                                <w:color w:val="FA00BF"/>
                                <w:kern w:val="0"/>
                                <w:sz w:val="18"/>
                                <w:u w:color="0B5402"/>
                              </w:rPr>
                              <w:t xml:space="preserve">&lt; </w:t>
                            </w:r>
                            <w:r w:rsidRPr="00B215C8">
                              <w:rPr>
                                <w:rFonts w:asciiTheme="majorHAnsi" w:hAnsiTheme="majorHAnsi" w:cstheme="majorHAnsi"/>
                                <w:kern w:val="0"/>
                                <w:sz w:val="18"/>
                                <w:u w:color="0B5402"/>
                              </w:rPr>
                              <w:t>Leakages =</w:t>
                            </w:r>
                            <w:r w:rsidRPr="004F04ED">
                              <w:rPr>
                                <w:rFonts w:asciiTheme="majorHAnsi" w:hAnsiTheme="majorHAnsi" w:cstheme="majorHAnsi"/>
                                <w:color w:val="FA00BF"/>
                                <w:kern w:val="0"/>
                                <w:sz w:val="18"/>
                                <w:u w:color="0B5402"/>
                              </w:rPr>
                              <w:t xml:space="preserve"> income flow becomes smaller </w:t>
                            </w:r>
                            <w:r>
                              <w:rPr>
                                <w:rFonts w:asciiTheme="majorHAnsi" w:hAnsiTheme="majorHAnsi" w:cstheme="majorHAnsi"/>
                                <w:kern w:val="0"/>
                                <w:sz w:val="18"/>
                                <w:u w:color="0B5402"/>
                              </w:rPr>
                              <w:t>(national output falling)</w:t>
                            </w:r>
                          </w:p>
                          <w:p w14:paraId="3141B95F" w14:textId="77777777" w:rsidR="00922647" w:rsidRPr="00B215C8" w:rsidRDefault="00922647" w:rsidP="007B1E33">
                            <w:pPr>
                              <w:pStyle w:val="ListParagraph"/>
                              <w:numPr>
                                <w:ilvl w:val="0"/>
                                <w:numId w:val="3"/>
                              </w:numPr>
                              <w:ind w:leftChars="0"/>
                              <w:rPr>
                                <w:rFonts w:asciiTheme="majorHAnsi" w:hAnsiTheme="majorHAnsi" w:cstheme="majorHAnsi"/>
                                <w:kern w:val="0"/>
                                <w:sz w:val="18"/>
                                <w:u w:color="0B5402"/>
                              </w:rPr>
                            </w:pPr>
                            <w:r w:rsidRPr="00B215C8">
                              <w:rPr>
                                <w:rFonts w:asciiTheme="majorHAnsi" w:hAnsiTheme="majorHAnsi" w:cstheme="majorHAnsi"/>
                                <w:kern w:val="0"/>
                                <w:sz w:val="18"/>
                                <w:u w:color="0B5402"/>
                              </w:rPr>
                              <w:t xml:space="preserve">If Injections </w:t>
                            </w:r>
                            <w:r w:rsidRPr="004F04ED">
                              <w:rPr>
                                <w:rFonts w:asciiTheme="majorHAnsi" w:hAnsiTheme="majorHAnsi" w:cstheme="majorHAnsi"/>
                                <w:color w:val="3366FF"/>
                                <w:kern w:val="0"/>
                                <w:sz w:val="18"/>
                                <w:u w:color="0B5402"/>
                              </w:rPr>
                              <w:t xml:space="preserve">&gt; </w:t>
                            </w:r>
                            <w:r w:rsidRPr="00B215C8">
                              <w:rPr>
                                <w:rFonts w:asciiTheme="majorHAnsi" w:hAnsiTheme="majorHAnsi" w:cstheme="majorHAnsi"/>
                                <w:kern w:val="0"/>
                                <w:sz w:val="18"/>
                                <w:u w:color="0B5402"/>
                              </w:rPr>
                              <w:t xml:space="preserve">Leakages = </w:t>
                            </w:r>
                            <w:r w:rsidRPr="004F04ED">
                              <w:rPr>
                                <w:rFonts w:asciiTheme="majorHAnsi" w:hAnsiTheme="majorHAnsi" w:cstheme="majorHAnsi"/>
                                <w:color w:val="3366FF"/>
                                <w:kern w:val="0"/>
                                <w:sz w:val="18"/>
                                <w:u w:color="0B5402"/>
                              </w:rPr>
                              <w:t>income flow becomes bigger</w:t>
                            </w:r>
                            <w:r>
                              <w:rPr>
                                <w:rFonts w:asciiTheme="majorHAnsi" w:hAnsiTheme="majorHAnsi" w:cstheme="majorHAnsi"/>
                                <w:kern w:val="0"/>
                                <w:sz w:val="18"/>
                                <w:u w:color="0B5402"/>
                              </w:rPr>
                              <w:t xml:space="preserve"> (move to a new equilibrium)</w:t>
                            </w:r>
                          </w:p>
                          <w:p w14:paraId="41714DAC" w14:textId="77777777" w:rsidR="00922647" w:rsidRDefault="00922647" w:rsidP="007B1E33">
                            <w:pPr>
                              <w:rPr>
                                <w:rFonts w:asciiTheme="majorHAnsi" w:hAnsiTheme="majorHAnsi" w:cstheme="majorHAnsi"/>
                                <w:kern w:val="0"/>
                                <w:sz w:val="18"/>
                                <w:u w:color="0B5402"/>
                              </w:rPr>
                            </w:pPr>
                          </w:p>
                          <w:p w14:paraId="32BDA95C" w14:textId="77777777" w:rsidR="00922647" w:rsidRDefault="00922647" w:rsidP="007B1E33">
                            <w:pPr>
                              <w:rPr>
                                <w:rFonts w:asciiTheme="majorHAnsi" w:hAnsiTheme="majorHAnsi" w:cstheme="majorHAnsi"/>
                                <w:kern w:val="0"/>
                                <w:sz w:val="18"/>
                                <w:u w:color="0B5402"/>
                              </w:rPr>
                            </w:pPr>
                          </w:p>
                          <w:p w14:paraId="3116FB26" w14:textId="77777777" w:rsidR="00922647" w:rsidRDefault="00922647" w:rsidP="007B1E33">
                            <w:pPr>
                              <w:rPr>
                                <w:rFonts w:asciiTheme="majorHAnsi" w:hAnsiTheme="majorHAnsi" w:cstheme="majorHAnsi"/>
                                <w:kern w:val="0"/>
                                <w:sz w:val="18"/>
                                <w:u w:color="0B5402"/>
                              </w:rPr>
                            </w:pPr>
                          </w:p>
                          <w:p w14:paraId="59ADBAA4" w14:textId="77777777" w:rsidR="00922647" w:rsidRDefault="00922647" w:rsidP="007B1E33">
                            <w:pPr>
                              <w:rPr>
                                <w:rFonts w:asciiTheme="majorHAnsi" w:hAnsiTheme="majorHAnsi" w:cstheme="majorHAnsi"/>
                                <w:kern w:val="0"/>
                                <w:sz w:val="18"/>
                                <w:u w:color="0B5402"/>
                              </w:rPr>
                            </w:pPr>
                          </w:p>
                          <w:p w14:paraId="78DE1D9C" w14:textId="77777777" w:rsidR="00922647" w:rsidRDefault="00922647" w:rsidP="007B1E33">
                            <w:pPr>
                              <w:rPr>
                                <w:rFonts w:asciiTheme="majorHAnsi" w:hAnsiTheme="majorHAnsi" w:cstheme="majorHAnsi"/>
                                <w:kern w:val="0"/>
                                <w:sz w:val="18"/>
                                <w:u w:color="0B5402"/>
                              </w:rPr>
                            </w:pPr>
                          </w:p>
                          <w:p w14:paraId="7C22E96C" w14:textId="77777777" w:rsidR="00922647" w:rsidRDefault="00922647" w:rsidP="007B1E33">
                            <w:pPr>
                              <w:rPr>
                                <w:rFonts w:asciiTheme="majorHAnsi" w:hAnsiTheme="majorHAnsi" w:cstheme="majorHAnsi"/>
                                <w:kern w:val="0"/>
                                <w:sz w:val="18"/>
                                <w:u w:color="0B5402"/>
                              </w:rPr>
                            </w:pPr>
                          </w:p>
                          <w:p w14:paraId="6261C8E5" w14:textId="77777777" w:rsidR="00922647" w:rsidRDefault="00922647" w:rsidP="007B1E33">
                            <w:pPr>
                              <w:rPr>
                                <w:rFonts w:asciiTheme="majorHAnsi" w:hAnsiTheme="majorHAnsi" w:cstheme="majorHAnsi"/>
                                <w:kern w:val="0"/>
                                <w:sz w:val="18"/>
                                <w:u w:color="0B5402"/>
                              </w:rPr>
                            </w:pPr>
                          </w:p>
                          <w:p w14:paraId="5C64F259" w14:textId="77777777" w:rsidR="00922647" w:rsidRDefault="00922647" w:rsidP="007B1E33">
                            <w:pPr>
                              <w:rPr>
                                <w:rFonts w:asciiTheme="majorHAnsi" w:hAnsiTheme="majorHAnsi" w:cstheme="majorHAnsi"/>
                                <w:kern w:val="0"/>
                                <w:sz w:val="18"/>
                                <w:u w:color="0B5402"/>
                              </w:rPr>
                            </w:pPr>
                          </w:p>
                          <w:p w14:paraId="27B23586" w14:textId="77777777" w:rsidR="00922647" w:rsidRDefault="00922647" w:rsidP="007B1E33">
                            <w:pPr>
                              <w:rPr>
                                <w:rFonts w:asciiTheme="majorHAnsi" w:hAnsiTheme="majorHAnsi" w:cstheme="majorHAnsi"/>
                                <w:kern w:val="0"/>
                                <w:sz w:val="18"/>
                                <w:u w:color="0B5402"/>
                              </w:rPr>
                            </w:pPr>
                          </w:p>
                          <w:p w14:paraId="7ABC0C73" w14:textId="77777777" w:rsidR="00922647" w:rsidRDefault="00922647" w:rsidP="007B1E33">
                            <w:pPr>
                              <w:rPr>
                                <w:rFonts w:asciiTheme="majorHAnsi" w:hAnsiTheme="majorHAnsi" w:cstheme="majorHAnsi"/>
                                <w:kern w:val="0"/>
                                <w:sz w:val="18"/>
                                <w:u w:color="0B5402"/>
                              </w:rPr>
                            </w:pPr>
                          </w:p>
                          <w:p w14:paraId="1B368F84" w14:textId="77777777" w:rsidR="00922647" w:rsidRDefault="00922647" w:rsidP="007B1E33">
                            <w:pPr>
                              <w:rPr>
                                <w:rFonts w:asciiTheme="majorHAnsi" w:hAnsiTheme="majorHAnsi" w:cstheme="majorHAnsi"/>
                                <w:kern w:val="0"/>
                                <w:sz w:val="18"/>
                                <w:u w:color="0B5402"/>
                              </w:rPr>
                            </w:pPr>
                          </w:p>
                          <w:p w14:paraId="172C789F" w14:textId="77777777" w:rsidR="00922647" w:rsidRDefault="00922647" w:rsidP="007B1E33">
                            <w:pPr>
                              <w:rPr>
                                <w:rFonts w:asciiTheme="majorHAnsi" w:hAnsiTheme="majorHAnsi" w:cstheme="majorHAnsi"/>
                                <w:kern w:val="0"/>
                                <w:sz w:val="18"/>
                                <w:u w:color="0B5402"/>
                              </w:rPr>
                            </w:pPr>
                          </w:p>
                          <w:p w14:paraId="201C320C" w14:textId="77777777" w:rsidR="00922647" w:rsidRPr="00FF697A" w:rsidRDefault="00922647" w:rsidP="007B1E33">
                            <w:pPr>
                              <w:rPr>
                                <w:rFonts w:asciiTheme="majorHAnsi" w:hAnsiTheme="majorHAnsi" w:cstheme="majorHAnsi"/>
                                <w:kern w:val="0"/>
                                <w:sz w:val="18"/>
                                <w:u w:color="0B5402"/>
                              </w:rPr>
                            </w:pPr>
                          </w:p>
                          <w:p w14:paraId="74B8B85E" w14:textId="77777777" w:rsidR="00922647" w:rsidRPr="00207B5D" w:rsidRDefault="00922647" w:rsidP="007B1E33">
                            <w:pPr>
                              <w:widowControl/>
                              <w:autoSpaceDE w:val="0"/>
                              <w:autoSpaceDN w:val="0"/>
                              <w:adjustRightInd w:val="0"/>
                              <w:jc w:val="left"/>
                              <w:rPr>
                                <w:rFonts w:asciiTheme="majorHAnsi" w:hAnsiTheme="majorHAnsi" w:cstheme="majorHAnsi"/>
                                <w:kern w:val="0"/>
                                <w:sz w:val="20"/>
                                <w:u w:color="0B540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1" o:spid="_x0000_s1036" type="#_x0000_t202" style="position:absolute;margin-left:-26.95pt;margin-top:0;width:477pt;height:4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" fillcolor="white [3201]" strokecolor="#c0504d [3205]" strokeweight="2pt">
                <v:textbox>
                  <w:txbxContent>
                    <w:p w14:paraId="3AB3FCB6" w14:textId="2EC53826" w:rsidR="004F04ED" w:rsidRPr="000D6339" w:rsidRDefault="004F04ED" w:rsidP="007B1E33">
                      <w:pPr>
                        <w:rPr>
                          <w:rFonts w:asciiTheme="majorHAnsi" w:hAnsiTheme="majorHAnsi" w:cstheme="majorHAnsi"/>
                          <w:b/>
                          <w:sz w:val="22"/>
                        </w:rPr>
                      </w:pPr>
                      <w:r>
                        <w:rPr>
                          <w:rFonts w:asciiTheme="majorHAnsi" w:hAnsiTheme="majorHAnsi" w:cstheme="majorHAnsi"/>
                          <w:b/>
                          <w:sz w:val="22"/>
                        </w:rPr>
                        <w:t>Main idea 2</w:t>
                      </w:r>
                    </w:p>
                    <w:p w14:paraId="0DBE327A" w14:textId="0A8FFDA6" w:rsidR="004F04ED" w:rsidRPr="007B1E33" w:rsidRDefault="004F04ED" w:rsidP="007B1E33">
                      <w:pPr>
                        <w:jc w:val="center"/>
                        <w:rPr>
                          <w:rFonts w:asciiTheme="majorHAnsi" w:hAnsiTheme="majorHAnsi" w:cstheme="majorHAnsi"/>
                          <w:kern w:val="0"/>
                          <w:sz w:val="18"/>
                          <w:u w:val="single"/>
                        </w:rPr>
                      </w:pPr>
                      <w:r w:rsidRPr="007B1E33">
                        <w:rPr>
                          <w:rFonts w:asciiTheme="majorHAnsi" w:hAnsiTheme="majorHAnsi" w:cstheme="majorHAnsi"/>
                          <w:kern w:val="0"/>
                          <w:sz w:val="18"/>
                          <w:u w:val="single"/>
                        </w:rPr>
                        <w:t>Four-sector circular flow with leakages and injections</w:t>
                      </w:r>
                    </w:p>
                    <w:p w14:paraId="54A33D2C" w14:textId="77777777" w:rsidR="004F04ED" w:rsidRDefault="004F04ED" w:rsidP="007B1E33">
                      <w:pPr>
                        <w:jc w:val="center"/>
                        <w:rPr>
                          <w:rFonts w:asciiTheme="majorHAnsi" w:hAnsiTheme="majorHAnsi" w:cstheme="majorHAnsi"/>
                          <w:kern w:val="0"/>
                          <w:sz w:val="18"/>
                          <w:u w:color="0B5402"/>
                        </w:rPr>
                      </w:pPr>
                      <w:r>
                        <w:rPr>
                          <w:noProof/>
                        </w:rPr>
                        <w:drawing>
                          <wp:inline distT="0" distB="0" distL="0" distR="0" wp14:anchorId="463B22B0" wp14:editId="64437297">
                            <wp:extent cx="4522820" cy="3212563"/>
                            <wp:effectExtent l="0" t="0" r="0" b="0"/>
                            <wp:docPr id="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5545" cy="3214498"/>
                                    </a:xfrm>
                                    <a:prstGeom prst="rect">
                                      <a:avLst/>
                                    </a:prstGeom>
                                    <a:noFill/>
                                    <a:ln>
                                      <a:noFill/>
                                    </a:ln>
                                  </pic:spPr>
                                </pic:pic>
                              </a:graphicData>
                            </a:graphic>
                          </wp:inline>
                        </w:drawing>
                      </w:r>
                    </w:p>
                    <w:p w14:paraId="51028745" w14:textId="77777777" w:rsidR="004F04ED" w:rsidRDefault="004F04ED" w:rsidP="007B1E33">
                      <w:pPr>
                        <w:jc w:val="center"/>
                        <w:rPr>
                          <w:rFonts w:asciiTheme="majorHAnsi" w:hAnsiTheme="majorHAnsi" w:cstheme="majorHAnsi"/>
                          <w:kern w:val="0"/>
                          <w:sz w:val="18"/>
                          <w:u w:color="0B5402"/>
                        </w:rPr>
                      </w:pPr>
                    </w:p>
                    <w:p w14:paraId="156EAC6F" w14:textId="77777777" w:rsidR="004F04ED" w:rsidRDefault="004F04ED" w:rsidP="007B1E33">
                      <w:pPr>
                        <w:rPr>
                          <w:rFonts w:asciiTheme="majorHAnsi" w:hAnsiTheme="majorHAnsi" w:cstheme="majorHAnsi"/>
                          <w:kern w:val="0"/>
                          <w:sz w:val="18"/>
                          <w:u w:color="0B5402"/>
                        </w:rPr>
                      </w:pPr>
                      <w:r w:rsidRPr="0051168C">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w:t>
                      </w:r>
                      <w:r w:rsidRPr="004F04ED">
                        <w:rPr>
                          <w:rFonts w:asciiTheme="majorHAnsi" w:hAnsiTheme="majorHAnsi" w:cstheme="majorHAnsi"/>
                          <w:kern w:val="0"/>
                          <w:sz w:val="18"/>
                          <w:u w:val="single"/>
                        </w:rPr>
                        <w:t>The economy is in equilibrium where leakages = injections</w:t>
                      </w:r>
                    </w:p>
                    <w:p w14:paraId="51D9E3EF" w14:textId="77777777" w:rsidR="004F04ED" w:rsidRDefault="004F04ED" w:rsidP="007B1E33">
                      <w:pPr>
                        <w:rPr>
                          <w:rFonts w:asciiTheme="majorHAnsi" w:hAnsiTheme="majorHAnsi" w:cstheme="majorHAnsi"/>
                          <w:kern w:val="0"/>
                          <w:sz w:val="18"/>
                          <w:u w:color="0B5402"/>
                        </w:rPr>
                      </w:pPr>
                      <w:r>
                        <w:rPr>
                          <w:rFonts w:asciiTheme="majorHAnsi" w:hAnsiTheme="majorHAnsi" w:cstheme="majorHAnsi"/>
                          <w:kern w:val="0"/>
                          <w:sz w:val="18"/>
                          <w:u w:color="0B5402"/>
                        </w:rPr>
                        <w:t>*Although leakages from the circular flow of income are matched by injections into the circular of income, these do not need to be equal to each other.</w:t>
                      </w:r>
                    </w:p>
                    <w:p w14:paraId="690C4438" w14:textId="77777777" w:rsidR="004F04ED" w:rsidRDefault="004F04ED" w:rsidP="007B1E33">
                      <w:pPr>
                        <w:rPr>
                          <w:rFonts w:asciiTheme="majorHAnsi" w:hAnsiTheme="majorHAnsi" w:cstheme="majorHAnsi"/>
                          <w:kern w:val="0"/>
                          <w:sz w:val="18"/>
                          <w:u w:color="0B5402"/>
                        </w:rPr>
                      </w:pPr>
                    </w:p>
                    <w:p w14:paraId="2F0A17D9" w14:textId="77777777" w:rsidR="004F04ED" w:rsidRDefault="004F04ED" w:rsidP="007B1E33">
                      <w:pPr>
                        <w:pStyle w:val="a3"/>
                        <w:numPr>
                          <w:ilvl w:val="0"/>
                          <w:numId w:val="3"/>
                        </w:numPr>
                        <w:ind w:leftChars="0"/>
                        <w:rPr>
                          <w:rFonts w:asciiTheme="majorHAnsi" w:hAnsiTheme="majorHAnsi" w:cstheme="majorHAnsi"/>
                          <w:kern w:val="0"/>
                          <w:sz w:val="18"/>
                          <w:u w:color="0B5402"/>
                        </w:rPr>
                      </w:pPr>
                      <w:r w:rsidRPr="00B215C8">
                        <w:rPr>
                          <w:rFonts w:asciiTheme="majorHAnsi" w:hAnsiTheme="majorHAnsi" w:cstheme="majorHAnsi"/>
                          <w:kern w:val="0"/>
                          <w:sz w:val="18"/>
                          <w:u w:color="0B5402"/>
                        </w:rPr>
                        <w:t xml:space="preserve">If Injections </w:t>
                      </w:r>
                      <w:r w:rsidRPr="004F04ED">
                        <w:rPr>
                          <w:rFonts w:asciiTheme="majorHAnsi" w:hAnsiTheme="majorHAnsi" w:cstheme="majorHAnsi"/>
                          <w:color w:val="FA00BF"/>
                          <w:kern w:val="0"/>
                          <w:sz w:val="18"/>
                          <w:u w:color="0B5402"/>
                        </w:rPr>
                        <w:t xml:space="preserve">&lt; </w:t>
                      </w:r>
                      <w:r w:rsidRPr="00B215C8">
                        <w:rPr>
                          <w:rFonts w:asciiTheme="majorHAnsi" w:hAnsiTheme="majorHAnsi" w:cstheme="majorHAnsi"/>
                          <w:kern w:val="0"/>
                          <w:sz w:val="18"/>
                          <w:u w:color="0B5402"/>
                        </w:rPr>
                        <w:t>Leakages =</w:t>
                      </w:r>
                      <w:r w:rsidRPr="004F04ED">
                        <w:rPr>
                          <w:rFonts w:asciiTheme="majorHAnsi" w:hAnsiTheme="majorHAnsi" w:cstheme="majorHAnsi"/>
                          <w:color w:val="FA00BF"/>
                          <w:kern w:val="0"/>
                          <w:sz w:val="18"/>
                          <w:u w:color="0B5402"/>
                        </w:rPr>
                        <w:t xml:space="preserve"> income flow becomes smaller </w:t>
                      </w:r>
                      <w:r>
                        <w:rPr>
                          <w:rFonts w:asciiTheme="majorHAnsi" w:hAnsiTheme="majorHAnsi" w:cstheme="majorHAnsi"/>
                          <w:kern w:val="0"/>
                          <w:sz w:val="18"/>
                          <w:u w:color="0B5402"/>
                        </w:rPr>
                        <w:t>(national output falling)</w:t>
                      </w:r>
                    </w:p>
                    <w:p w14:paraId="3141B95F" w14:textId="77777777" w:rsidR="004F04ED" w:rsidRPr="00B215C8" w:rsidRDefault="004F04ED" w:rsidP="007B1E33">
                      <w:pPr>
                        <w:pStyle w:val="a3"/>
                        <w:numPr>
                          <w:ilvl w:val="0"/>
                          <w:numId w:val="3"/>
                        </w:numPr>
                        <w:ind w:leftChars="0"/>
                        <w:rPr>
                          <w:rFonts w:asciiTheme="majorHAnsi" w:hAnsiTheme="majorHAnsi" w:cstheme="majorHAnsi"/>
                          <w:kern w:val="0"/>
                          <w:sz w:val="18"/>
                          <w:u w:color="0B5402"/>
                        </w:rPr>
                      </w:pPr>
                      <w:r w:rsidRPr="00B215C8">
                        <w:rPr>
                          <w:rFonts w:asciiTheme="majorHAnsi" w:hAnsiTheme="majorHAnsi" w:cstheme="majorHAnsi"/>
                          <w:kern w:val="0"/>
                          <w:sz w:val="18"/>
                          <w:u w:color="0B5402"/>
                        </w:rPr>
                        <w:t xml:space="preserve">If Injections </w:t>
                      </w:r>
                      <w:r w:rsidRPr="004F04ED">
                        <w:rPr>
                          <w:rFonts w:asciiTheme="majorHAnsi" w:hAnsiTheme="majorHAnsi" w:cstheme="majorHAnsi"/>
                          <w:color w:val="3366FF"/>
                          <w:kern w:val="0"/>
                          <w:sz w:val="18"/>
                          <w:u w:color="0B5402"/>
                        </w:rPr>
                        <w:t xml:space="preserve">&gt; </w:t>
                      </w:r>
                      <w:r w:rsidRPr="00B215C8">
                        <w:rPr>
                          <w:rFonts w:asciiTheme="majorHAnsi" w:hAnsiTheme="majorHAnsi" w:cstheme="majorHAnsi"/>
                          <w:kern w:val="0"/>
                          <w:sz w:val="18"/>
                          <w:u w:color="0B5402"/>
                        </w:rPr>
                        <w:t xml:space="preserve">Leakages = </w:t>
                      </w:r>
                      <w:r w:rsidRPr="004F04ED">
                        <w:rPr>
                          <w:rFonts w:asciiTheme="majorHAnsi" w:hAnsiTheme="majorHAnsi" w:cstheme="majorHAnsi"/>
                          <w:color w:val="3366FF"/>
                          <w:kern w:val="0"/>
                          <w:sz w:val="18"/>
                          <w:u w:color="0B5402"/>
                        </w:rPr>
                        <w:t>income flow becomes bigger</w:t>
                      </w:r>
                      <w:r>
                        <w:rPr>
                          <w:rFonts w:asciiTheme="majorHAnsi" w:hAnsiTheme="majorHAnsi" w:cstheme="majorHAnsi"/>
                          <w:kern w:val="0"/>
                          <w:sz w:val="18"/>
                          <w:u w:color="0B5402"/>
                        </w:rPr>
                        <w:t xml:space="preserve"> (move to a new equilibrium)</w:t>
                      </w:r>
                    </w:p>
                    <w:p w14:paraId="41714DAC" w14:textId="77777777" w:rsidR="004F04ED" w:rsidRDefault="004F04ED" w:rsidP="007B1E33">
                      <w:pPr>
                        <w:rPr>
                          <w:rFonts w:asciiTheme="majorHAnsi" w:hAnsiTheme="majorHAnsi" w:cstheme="majorHAnsi"/>
                          <w:kern w:val="0"/>
                          <w:sz w:val="18"/>
                          <w:u w:color="0B5402"/>
                        </w:rPr>
                      </w:pPr>
                    </w:p>
                    <w:p w14:paraId="32BDA95C" w14:textId="77777777" w:rsidR="004F04ED" w:rsidRDefault="004F04ED" w:rsidP="007B1E33">
                      <w:pPr>
                        <w:rPr>
                          <w:rFonts w:asciiTheme="majorHAnsi" w:hAnsiTheme="majorHAnsi" w:cstheme="majorHAnsi"/>
                          <w:kern w:val="0"/>
                          <w:sz w:val="18"/>
                          <w:u w:color="0B5402"/>
                        </w:rPr>
                      </w:pPr>
                    </w:p>
                    <w:p w14:paraId="3116FB26" w14:textId="77777777" w:rsidR="004F04ED" w:rsidRDefault="004F04ED" w:rsidP="007B1E33">
                      <w:pPr>
                        <w:rPr>
                          <w:rFonts w:asciiTheme="majorHAnsi" w:hAnsiTheme="majorHAnsi" w:cstheme="majorHAnsi"/>
                          <w:kern w:val="0"/>
                          <w:sz w:val="18"/>
                          <w:u w:color="0B5402"/>
                        </w:rPr>
                      </w:pPr>
                    </w:p>
                    <w:p w14:paraId="59ADBAA4" w14:textId="77777777" w:rsidR="004F04ED" w:rsidRDefault="004F04ED" w:rsidP="007B1E33">
                      <w:pPr>
                        <w:rPr>
                          <w:rFonts w:asciiTheme="majorHAnsi" w:hAnsiTheme="majorHAnsi" w:cstheme="majorHAnsi"/>
                          <w:kern w:val="0"/>
                          <w:sz w:val="18"/>
                          <w:u w:color="0B5402"/>
                        </w:rPr>
                      </w:pPr>
                    </w:p>
                    <w:p w14:paraId="78DE1D9C" w14:textId="77777777" w:rsidR="004F04ED" w:rsidRDefault="004F04ED" w:rsidP="007B1E33">
                      <w:pPr>
                        <w:rPr>
                          <w:rFonts w:asciiTheme="majorHAnsi" w:hAnsiTheme="majorHAnsi" w:cstheme="majorHAnsi"/>
                          <w:kern w:val="0"/>
                          <w:sz w:val="18"/>
                          <w:u w:color="0B5402"/>
                        </w:rPr>
                      </w:pPr>
                    </w:p>
                    <w:p w14:paraId="7C22E96C" w14:textId="77777777" w:rsidR="004F04ED" w:rsidRDefault="004F04ED" w:rsidP="007B1E33">
                      <w:pPr>
                        <w:rPr>
                          <w:rFonts w:asciiTheme="majorHAnsi" w:hAnsiTheme="majorHAnsi" w:cstheme="majorHAnsi"/>
                          <w:kern w:val="0"/>
                          <w:sz w:val="18"/>
                          <w:u w:color="0B5402"/>
                        </w:rPr>
                      </w:pPr>
                    </w:p>
                    <w:p w14:paraId="6261C8E5" w14:textId="77777777" w:rsidR="004F04ED" w:rsidRDefault="004F04ED" w:rsidP="007B1E33">
                      <w:pPr>
                        <w:rPr>
                          <w:rFonts w:asciiTheme="majorHAnsi" w:hAnsiTheme="majorHAnsi" w:cstheme="majorHAnsi"/>
                          <w:kern w:val="0"/>
                          <w:sz w:val="18"/>
                          <w:u w:color="0B5402"/>
                        </w:rPr>
                      </w:pPr>
                    </w:p>
                    <w:p w14:paraId="5C64F259" w14:textId="77777777" w:rsidR="004F04ED" w:rsidRDefault="004F04ED" w:rsidP="007B1E33">
                      <w:pPr>
                        <w:rPr>
                          <w:rFonts w:asciiTheme="majorHAnsi" w:hAnsiTheme="majorHAnsi" w:cstheme="majorHAnsi"/>
                          <w:kern w:val="0"/>
                          <w:sz w:val="18"/>
                          <w:u w:color="0B5402"/>
                        </w:rPr>
                      </w:pPr>
                    </w:p>
                    <w:p w14:paraId="27B23586" w14:textId="77777777" w:rsidR="004F04ED" w:rsidRDefault="004F04ED" w:rsidP="007B1E33">
                      <w:pPr>
                        <w:rPr>
                          <w:rFonts w:asciiTheme="majorHAnsi" w:hAnsiTheme="majorHAnsi" w:cstheme="majorHAnsi"/>
                          <w:kern w:val="0"/>
                          <w:sz w:val="18"/>
                          <w:u w:color="0B5402"/>
                        </w:rPr>
                      </w:pPr>
                    </w:p>
                    <w:p w14:paraId="7ABC0C73" w14:textId="77777777" w:rsidR="004F04ED" w:rsidRDefault="004F04ED" w:rsidP="007B1E33">
                      <w:pPr>
                        <w:rPr>
                          <w:rFonts w:asciiTheme="majorHAnsi" w:hAnsiTheme="majorHAnsi" w:cstheme="majorHAnsi"/>
                          <w:kern w:val="0"/>
                          <w:sz w:val="18"/>
                          <w:u w:color="0B5402"/>
                        </w:rPr>
                      </w:pPr>
                    </w:p>
                    <w:p w14:paraId="1B368F84" w14:textId="77777777" w:rsidR="004F04ED" w:rsidRDefault="004F04ED" w:rsidP="007B1E33">
                      <w:pPr>
                        <w:rPr>
                          <w:rFonts w:asciiTheme="majorHAnsi" w:hAnsiTheme="majorHAnsi" w:cstheme="majorHAnsi"/>
                          <w:kern w:val="0"/>
                          <w:sz w:val="18"/>
                          <w:u w:color="0B5402"/>
                        </w:rPr>
                      </w:pPr>
                    </w:p>
                    <w:p w14:paraId="172C789F" w14:textId="77777777" w:rsidR="004F04ED" w:rsidRDefault="004F04ED" w:rsidP="007B1E33">
                      <w:pPr>
                        <w:rPr>
                          <w:rFonts w:asciiTheme="majorHAnsi" w:hAnsiTheme="majorHAnsi" w:cstheme="majorHAnsi"/>
                          <w:kern w:val="0"/>
                          <w:sz w:val="18"/>
                          <w:u w:color="0B5402"/>
                        </w:rPr>
                      </w:pPr>
                    </w:p>
                    <w:p w14:paraId="201C320C" w14:textId="77777777" w:rsidR="004F04ED" w:rsidRPr="00FF697A" w:rsidRDefault="004F04ED" w:rsidP="007B1E33">
                      <w:pPr>
                        <w:rPr>
                          <w:rFonts w:asciiTheme="majorHAnsi" w:hAnsiTheme="majorHAnsi" w:cstheme="majorHAnsi"/>
                          <w:kern w:val="0"/>
                          <w:sz w:val="18"/>
                          <w:u w:color="0B5402"/>
                        </w:rPr>
                      </w:pPr>
                    </w:p>
                    <w:p w14:paraId="74B8B85E" w14:textId="77777777" w:rsidR="004F04ED" w:rsidRPr="00207B5D" w:rsidRDefault="004F04ED" w:rsidP="007B1E33">
                      <w:pPr>
                        <w:widowControl/>
                        <w:autoSpaceDE w:val="0"/>
                        <w:autoSpaceDN w:val="0"/>
                        <w:adjustRightInd w:val="0"/>
                        <w:jc w:val="left"/>
                        <w:rPr>
                          <w:rFonts w:asciiTheme="majorHAnsi" w:hAnsiTheme="majorHAnsi" w:cstheme="majorHAnsi"/>
                          <w:kern w:val="0"/>
                          <w:sz w:val="20"/>
                          <w:u w:color="0B5402"/>
                        </w:rPr>
                      </w:pPr>
                    </w:p>
                  </w:txbxContent>
                </v:textbox>
                <w10:wrap type="square"/>
              </v:shape>
            </w:pict>
          </mc:Fallback>
        </mc:AlternateContent>
      </w:r>
    </w:p>
    <w:p w14:paraId="1BB9BEC9" w14:textId="77777777" w:rsidR="007B1E33" w:rsidRDefault="007B1E33">
      <w:pPr>
        <w:widowControl/>
        <w:jc w:val="left"/>
      </w:pPr>
    </w:p>
    <w:p w14:paraId="3FD8ED1A" w14:textId="77777777" w:rsidR="007B1E33" w:rsidRDefault="007B1E33">
      <w:pPr>
        <w:widowControl/>
        <w:jc w:val="left"/>
      </w:pPr>
    </w:p>
    <w:p w14:paraId="000CD9C0" w14:textId="77777777" w:rsidR="007B1E33" w:rsidRDefault="007B1E33">
      <w:pPr>
        <w:widowControl/>
        <w:jc w:val="left"/>
      </w:pPr>
    </w:p>
    <w:p w14:paraId="080A47B6" w14:textId="77777777" w:rsidR="007B1E33" w:rsidRDefault="007B1E33">
      <w:pPr>
        <w:widowControl/>
        <w:jc w:val="left"/>
      </w:pPr>
    </w:p>
    <w:p w14:paraId="0D6DC400" w14:textId="77777777" w:rsidR="007B1E33" w:rsidRDefault="007B1E33">
      <w:pPr>
        <w:widowControl/>
        <w:jc w:val="left"/>
      </w:pPr>
    </w:p>
    <w:p w14:paraId="4704DB95" w14:textId="77777777" w:rsidR="007B1E33" w:rsidRDefault="007B1E33">
      <w:pPr>
        <w:widowControl/>
        <w:jc w:val="left"/>
      </w:pPr>
    </w:p>
    <w:p w14:paraId="17633BDC" w14:textId="77777777" w:rsidR="00A52FC0" w:rsidRDefault="00A52FC0"/>
    <w:p w14:paraId="7C145778" w14:textId="5DF87F9E" w:rsidR="00A52FC0" w:rsidRDefault="00DC007A">
      <w:r>
        <w:rPr>
          <w:noProof/>
          <w:lang w:eastAsia="en-US"/>
        </w:rPr>
        <mc:AlternateContent>
          <mc:Choice Requires="wps">
            <w:drawing>
              <wp:anchor distT="0" distB="0" distL="114300" distR="114300" simplePos="0" relativeHeight="251738112" behindDoc="0" locked="0" layoutInCell="1" allowOverlap="1" wp14:anchorId="692A9F34" wp14:editId="2144C2D1">
                <wp:simplePos x="0" y="0"/>
                <wp:positionH relativeFrom="column">
                  <wp:posOffset>3314700</wp:posOffset>
                </wp:positionH>
                <wp:positionV relativeFrom="paragraph">
                  <wp:posOffset>-1016000</wp:posOffset>
                </wp:positionV>
                <wp:extent cx="2885440" cy="381000"/>
                <wp:effectExtent l="0" t="0" r="35560" b="25400"/>
                <wp:wrapNone/>
                <wp:docPr id="240" name="テキスト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381000"/>
                        </a:xfrm>
                        <a:prstGeom prst="rect">
                          <a:avLst/>
                        </a:prstGeom>
                        <a:solidFill>
                          <a:srgbClr val="FFFFFF"/>
                        </a:solidFill>
                        <a:ln w="9525">
                          <a:solidFill>
                            <a:srgbClr val="000000"/>
                          </a:solidFill>
                          <a:miter lim="800000"/>
                          <a:headEnd/>
                          <a:tailEnd/>
                        </a:ln>
                      </wps:spPr>
                      <wps:txbx>
                        <w:txbxContent>
                          <w:p w14:paraId="41A8C2A4" w14:textId="0615C688" w:rsidR="00922647" w:rsidRPr="00726547" w:rsidRDefault="00922647" w:rsidP="00DC007A">
                            <w:pPr>
                              <w:jc w:val="center"/>
                              <w:rPr>
                                <w:rFonts w:ascii="Times New Roman" w:hAnsi="Times New Roman" w:cs="Times New Roman"/>
                                <w:b/>
                                <w:sz w:val="32"/>
                              </w:rPr>
                            </w:pPr>
                            <w:r>
                              <w:rPr>
                                <w:rFonts w:ascii="Times New Roman" w:hAnsi="Times New Roman" w:cs="Times New Roman"/>
                                <w:b/>
                                <w:sz w:val="32"/>
                              </w:rPr>
                              <w:t xml:space="preserve">Syllabus item: 79 </w:t>
                            </w:r>
                            <w:r w:rsidRPr="00726547">
                              <w:rPr>
                                <w:rFonts w:ascii="Times New Roman" w:hAnsi="Times New Roman" w:cs="Times New Roman"/>
                                <w:b/>
                                <w:sz w:val="32"/>
                              </w:rPr>
                              <w:t>Weight</w:t>
                            </w:r>
                            <w:r>
                              <w:rPr>
                                <w:rFonts w:ascii="Times New Roman" w:hAnsi="Times New Roman" w:cs="Times New Roman"/>
                                <w:b/>
                                <w:sz w:val="32"/>
                              </w:rPr>
                              <w:t>: 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240" o:spid="_x0000_s1037" type="#_x0000_t202" style="position:absolute;left:0;text-align:left;margin-left:261pt;margin-top:-79.95pt;width:227.2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">
                <v:textbox inset="5.85pt,.7pt,5.85pt,.7pt">
                  <w:txbxContent>
                    <w:p w14:paraId="41A8C2A4" w14:textId="0615C688" w:rsidR="00DC007A" w:rsidRPr="00726547" w:rsidRDefault="00DC007A" w:rsidP="00DC007A">
                      <w:pPr>
                        <w:jc w:val="center"/>
                        <w:rPr>
                          <w:rFonts w:ascii="Times New Roman" w:hAnsi="Times New Roman" w:cs="Times New Roman"/>
                          <w:b/>
                          <w:sz w:val="32"/>
                        </w:rPr>
                      </w:pPr>
                      <w:r>
                        <w:rPr>
                          <w:rFonts w:ascii="Times New Roman" w:hAnsi="Times New Roman" w:cs="Times New Roman"/>
                          <w:b/>
                          <w:sz w:val="32"/>
                        </w:rPr>
                        <w:t>Syllabus item: 79</w:t>
                      </w:r>
                      <w:r>
                        <w:rPr>
                          <w:rFonts w:ascii="Times New Roman" w:hAnsi="Times New Roman" w:cs="Times New Roman"/>
                          <w:b/>
                          <w:sz w:val="32"/>
                        </w:rPr>
                        <w:t xml:space="preserve"> </w:t>
                      </w:r>
                      <w:r w:rsidRPr="00726547">
                        <w:rPr>
                          <w:rFonts w:ascii="Times New Roman" w:hAnsi="Times New Roman" w:cs="Times New Roman"/>
                          <w:b/>
                          <w:sz w:val="32"/>
                        </w:rPr>
                        <w:t>Weight</w:t>
                      </w:r>
                      <w:r>
                        <w:rPr>
                          <w:rFonts w:ascii="Times New Roman" w:hAnsi="Times New Roman" w:cs="Times New Roman"/>
                          <w:b/>
                          <w:sz w:val="32"/>
                        </w:rPr>
                        <w:t>: 5</w:t>
                      </w:r>
                    </w:p>
                  </w:txbxContent>
                </v:textbox>
              </v:shape>
            </w:pict>
          </mc:Fallback>
        </mc:AlternateContent>
      </w:r>
      <w:r w:rsidR="00C4388E">
        <w:rPr>
          <w:noProof/>
          <w:lang w:eastAsia="en-US"/>
        </w:rPr>
        <mc:AlternateContent>
          <mc:Choice Requires="wps">
            <w:drawing>
              <wp:anchor distT="0" distB="0" distL="114300" distR="114300" simplePos="0" relativeHeight="251721728" behindDoc="0" locked="0" layoutInCell="1" allowOverlap="1" wp14:anchorId="72A18D60" wp14:editId="4BA0D02E">
                <wp:simplePos x="0" y="0"/>
                <wp:positionH relativeFrom="column">
                  <wp:posOffset>228600</wp:posOffset>
                </wp:positionH>
                <wp:positionV relativeFrom="paragraph">
                  <wp:posOffset>4191000</wp:posOffset>
                </wp:positionV>
                <wp:extent cx="0" cy="762000"/>
                <wp:effectExtent l="127000" t="50800" r="101600" b="76200"/>
                <wp:wrapNone/>
                <wp:docPr id="232" name="直線矢印コネクタ 232"/>
                <wp:cNvGraphicFramePr/>
                <a:graphic xmlns:a="http://schemas.openxmlformats.org/drawingml/2006/main">
                  <a:graphicData uri="http://schemas.microsoft.com/office/word/2010/wordprocessingShape">
                    <wps:wsp>
                      <wps:cNvCnPr/>
                      <wps:spPr>
                        <a:xfrm flipV="1">
                          <a:off x="0" y="0"/>
                          <a:ext cx="0" cy="762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直線矢印コネクタ 232" o:spid="_x0000_s1026" type="#_x0000_t32" style="position:absolute;left:0;text-align:left;margin-left:18pt;margin-top:330pt;width:0;height:60pt;flip:y;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" strokecolor="black [3200]" strokeweight="2pt">
                <v:stroke endarrow="open"/>
                <v:shadow on="t" opacity="24903f" mv:blur="40000f" origin=",.5" offset="0,20000emu"/>
              </v:shape>
            </w:pict>
          </mc:Fallback>
        </mc:AlternateContent>
      </w:r>
      <w:r w:rsidR="009A0C63">
        <w:rPr>
          <w:noProof/>
          <w:lang w:eastAsia="en-US"/>
        </w:rPr>
        <mc:AlternateContent>
          <mc:Choice Requires="wps">
            <w:drawing>
              <wp:anchor distT="0" distB="0" distL="114300" distR="114300" simplePos="0" relativeHeight="251675648" behindDoc="0" locked="0" layoutInCell="1" allowOverlap="1" wp14:anchorId="3A5E31E0" wp14:editId="4FC8F2E9">
                <wp:simplePos x="0" y="0"/>
                <wp:positionH relativeFrom="column">
                  <wp:posOffset>1257300</wp:posOffset>
                </wp:positionH>
                <wp:positionV relativeFrom="paragraph">
                  <wp:posOffset>0</wp:posOffset>
                </wp:positionV>
                <wp:extent cx="4800600" cy="8001000"/>
                <wp:effectExtent l="0" t="0" r="25400" b="25400"/>
                <wp:wrapSquare wrapText="bothSides"/>
                <wp:docPr id="8" name="テキスト 8"/>
                <wp:cNvGraphicFramePr/>
                <a:graphic xmlns:a="http://schemas.openxmlformats.org/drawingml/2006/main">
                  <a:graphicData uri="http://schemas.microsoft.com/office/word/2010/wordprocessingShape">
                    <wps:wsp>
                      <wps:cNvSpPr txBox="1"/>
                      <wps:spPr>
                        <a:xfrm>
                          <a:off x="0" y="0"/>
                          <a:ext cx="4800600" cy="80010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37D61BC7" w14:textId="77777777" w:rsidR="00922647" w:rsidRPr="000D6339" w:rsidRDefault="00922647" w:rsidP="0051168C">
                            <w:pPr>
                              <w:rPr>
                                <w:rFonts w:asciiTheme="majorHAnsi" w:hAnsiTheme="majorHAnsi" w:cstheme="majorHAnsi"/>
                                <w:b/>
                                <w:sz w:val="22"/>
                              </w:rPr>
                            </w:pPr>
                            <w:r>
                              <w:rPr>
                                <w:rFonts w:asciiTheme="majorHAnsi" w:hAnsiTheme="majorHAnsi" w:cstheme="majorHAnsi"/>
                                <w:b/>
                                <w:sz w:val="22"/>
                              </w:rPr>
                              <w:t>Main idea 1</w:t>
                            </w:r>
                          </w:p>
                          <w:p w14:paraId="7BCE5985" w14:textId="682D01AA" w:rsidR="00922647" w:rsidRDefault="00922647" w:rsidP="0051168C">
                            <w:pPr>
                              <w:pStyle w:val="ListParagraph"/>
                              <w:numPr>
                                <w:ilvl w:val="0"/>
                                <w:numId w:val="3"/>
                              </w:numPr>
                              <w:ind w:leftChars="0"/>
                              <w:rPr>
                                <w:rFonts w:asciiTheme="majorHAnsi" w:hAnsiTheme="majorHAnsi" w:cstheme="majorHAnsi"/>
                                <w:kern w:val="0"/>
                                <w:sz w:val="18"/>
                                <w:u w:color="0B5402"/>
                              </w:rPr>
                            </w:pPr>
                            <w:r w:rsidRPr="00490179">
                              <w:rPr>
                                <w:rFonts w:asciiTheme="majorHAnsi" w:hAnsiTheme="majorHAnsi" w:cstheme="majorHAnsi"/>
                                <w:color w:val="3366FF"/>
                                <w:kern w:val="0"/>
                                <w:sz w:val="18"/>
                                <w:u w:val="single"/>
                              </w:rPr>
                              <w:t>GDP</w:t>
                            </w:r>
                            <w:r>
                              <w:rPr>
                                <w:rFonts w:asciiTheme="majorHAnsi" w:hAnsiTheme="majorHAnsi" w:cstheme="majorHAnsi"/>
                                <w:color w:val="3366FF"/>
                                <w:kern w:val="0"/>
                                <w:sz w:val="18"/>
                                <w:u w:val="single"/>
                              </w:rPr>
                              <w:t xml:space="preserve"> (Gross Domestic product</w:t>
                            </w:r>
                            <w:proofErr w:type="gramStart"/>
                            <w:r>
                              <w:rPr>
                                <w:rFonts w:asciiTheme="majorHAnsi" w:hAnsiTheme="majorHAnsi" w:cstheme="majorHAnsi"/>
                                <w:color w:val="3366FF"/>
                                <w:kern w:val="0"/>
                                <w:sz w:val="18"/>
                                <w:u w:val="single"/>
                              </w:rPr>
                              <w:t xml:space="preserve">) </w:t>
                            </w:r>
                            <w:r w:rsidRPr="00490179">
                              <w:rPr>
                                <w:rFonts w:asciiTheme="majorHAnsi" w:hAnsiTheme="majorHAnsi" w:cstheme="majorHAnsi"/>
                                <w:color w:val="3366FF"/>
                                <w:kern w:val="0"/>
                                <w:sz w:val="18"/>
                                <w:u w:val="single"/>
                              </w:rPr>
                              <w:t>:</w:t>
                            </w:r>
                            <w:proofErr w:type="gramEnd"/>
                            <w:r>
                              <w:rPr>
                                <w:rFonts w:asciiTheme="majorHAnsi" w:hAnsiTheme="majorHAnsi" w:cstheme="majorHAnsi"/>
                                <w:kern w:val="0"/>
                                <w:sz w:val="18"/>
                                <w:u w:color="0B5402"/>
                              </w:rPr>
                              <w:t xml:space="preserve"> total of all economic activity in a country, regardless of who owns the productive assets</w:t>
                            </w:r>
                          </w:p>
                          <w:p w14:paraId="4994DE4C" w14:textId="640D2ABA" w:rsidR="00922647" w:rsidRDefault="00922647" w:rsidP="0051168C">
                            <w:pPr>
                              <w:pStyle w:val="ListParagraph"/>
                              <w:numPr>
                                <w:ilvl w:val="0"/>
                                <w:numId w:val="3"/>
                              </w:numPr>
                              <w:ind w:leftChars="0"/>
                              <w:rPr>
                                <w:rFonts w:asciiTheme="majorHAnsi" w:hAnsiTheme="majorHAnsi" w:cstheme="majorHAnsi"/>
                                <w:kern w:val="0"/>
                                <w:sz w:val="18"/>
                                <w:u w:color="0B5402"/>
                              </w:rPr>
                            </w:pPr>
                            <w:r w:rsidRPr="00490179">
                              <w:rPr>
                                <w:rFonts w:asciiTheme="majorHAnsi" w:hAnsiTheme="majorHAnsi" w:cstheme="majorHAnsi"/>
                                <w:color w:val="3366FF"/>
                                <w:kern w:val="0"/>
                                <w:sz w:val="18"/>
                                <w:u w:val="single"/>
                              </w:rPr>
                              <w:t>GNP</w:t>
                            </w:r>
                            <w:r>
                              <w:rPr>
                                <w:rFonts w:asciiTheme="majorHAnsi" w:hAnsiTheme="majorHAnsi" w:cstheme="majorHAnsi"/>
                                <w:color w:val="3366FF"/>
                                <w:kern w:val="0"/>
                                <w:sz w:val="18"/>
                                <w:u w:val="single"/>
                              </w:rPr>
                              <w:t xml:space="preserve"> (Gross national product)</w:t>
                            </w:r>
                            <w:r w:rsidRPr="00490179">
                              <w:rPr>
                                <w:rFonts w:asciiTheme="majorHAnsi" w:hAnsiTheme="majorHAnsi" w:cstheme="majorHAnsi"/>
                                <w:color w:val="3366FF"/>
                                <w:kern w:val="0"/>
                                <w:sz w:val="18"/>
                                <w:u w:val="single"/>
                              </w:rPr>
                              <w:t>:</w:t>
                            </w:r>
                            <w:r>
                              <w:rPr>
                                <w:rFonts w:asciiTheme="majorHAnsi" w:hAnsiTheme="majorHAnsi" w:cstheme="majorHAnsi"/>
                                <w:kern w:val="0"/>
                                <w:sz w:val="18"/>
                                <w:u w:color="0B5402"/>
                              </w:rPr>
                              <w:t xml:space="preserve"> total income that is earned by a country’s </w:t>
                            </w:r>
                            <w:proofErr w:type="spellStart"/>
                            <w:r>
                              <w:rPr>
                                <w:rFonts w:asciiTheme="majorHAnsi" w:hAnsiTheme="majorHAnsi" w:cstheme="majorHAnsi"/>
                                <w:kern w:val="0"/>
                                <w:sz w:val="18"/>
                                <w:u w:color="0B5402"/>
                              </w:rPr>
                              <w:t>f.o.p</w:t>
                            </w:r>
                            <w:proofErr w:type="spellEnd"/>
                            <w:r>
                              <w:rPr>
                                <w:rFonts w:asciiTheme="majorHAnsi" w:hAnsiTheme="majorHAnsi" w:cstheme="majorHAnsi"/>
                                <w:kern w:val="0"/>
                                <w:sz w:val="18"/>
                                <w:u w:color="0B5402"/>
                              </w:rPr>
                              <w:t xml:space="preserve"> regardless of where the assets are located</w:t>
                            </w:r>
                          </w:p>
                          <w:p w14:paraId="4AD12D2C" w14:textId="472E8528" w:rsidR="00922647" w:rsidRDefault="00922647" w:rsidP="007401D4">
                            <w:pPr>
                              <w:pStyle w:val="ListParagraph"/>
                              <w:ind w:leftChars="0" w:left="480"/>
                              <w:rPr>
                                <w:rFonts w:asciiTheme="majorHAnsi" w:hAnsiTheme="majorHAnsi" w:cstheme="majorHAnsi"/>
                                <w:kern w:val="0"/>
                                <w:sz w:val="18"/>
                                <w:u w:color="0B5402"/>
                              </w:rPr>
                            </w:pPr>
                            <w:r w:rsidRPr="00490179">
                              <w:rPr>
                                <w:rFonts w:asciiTheme="majorHAnsi" w:hAnsiTheme="majorHAnsi" w:cstheme="majorHAnsi"/>
                                <w:color w:val="C0504D" w:themeColor="accent2"/>
                                <w:kern w:val="0"/>
                                <w:sz w:val="18"/>
                                <w:u w:val="single"/>
                              </w:rPr>
                              <w:t>GNP/GNI =GDP + net property income from abroad</w:t>
                            </w:r>
                            <w:r>
                              <w:rPr>
                                <w:rFonts w:asciiTheme="majorHAnsi" w:hAnsiTheme="majorHAnsi" w:cstheme="majorHAnsi"/>
                                <w:kern w:val="0"/>
                                <w:sz w:val="18"/>
                                <w:u w:color="0B5402"/>
                              </w:rPr>
                              <w:t xml:space="preserve"> (income eared from assets abroad – income paid to foreign assets operating domestically)</w:t>
                            </w:r>
                          </w:p>
                          <w:p w14:paraId="36A091D2" w14:textId="77777777" w:rsidR="00922647" w:rsidRDefault="00922647" w:rsidP="007401D4">
                            <w:pPr>
                              <w:rPr>
                                <w:rFonts w:asciiTheme="majorHAnsi" w:hAnsiTheme="majorHAnsi" w:cstheme="majorHAnsi"/>
                                <w:kern w:val="0"/>
                                <w:sz w:val="18"/>
                                <w:u w:color="0B5402"/>
                              </w:rPr>
                            </w:pPr>
                          </w:p>
                          <w:p w14:paraId="3107295C" w14:textId="47F871E3" w:rsidR="00922647" w:rsidRDefault="00922647" w:rsidP="007401D4">
                            <w:pPr>
                              <w:pStyle w:val="ListParagraph"/>
                              <w:numPr>
                                <w:ilvl w:val="0"/>
                                <w:numId w:val="4"/>
                              </w:numPr>
                              <w:ind w:leftChars="0"/>
                              <w:rPr>
                                <w:rFonts w:asciiTheme="majorHAnsi" w:hAnsiTheme="majorHAnsi" w:cstheme="majorHAnsi"/>
                                <w:kern w:val="0"/>
                                <w:sz w:val="18"/>
                                <w:u w:color="0B5402"/>
                              </w:rPr>
                            </w:pPr>
                            <w:r w:rsidRPr="00490179">
                              <w:rPr>
                                <w:rFonts w:asciiTheme="majorHAnsi" w:hAnsiTheme="majorHAnsi" w:cstheme="majorHAnsi"/>
                                <w:color w:val="3366FF"/>
                                <w:kern w:val="0"/>
                                <w:sz w:val="18"/>
                                <w:u w:val="single"/>
                              </w:rPr>
                              <w:t>Nominal GDP:</w:t>
                            </w:r>
                            <w:r>
                              <w:rPr>
                                <w:rFonts w:asciiTheme="majorHAnsi" w:hAnsiTheme="majorHAnsi" w:cstheme="majorHAnsi"/>
                                <w:kern w:val="0"/>
                                <w:sz w:val="18"/>
                                <w:u w:color="0B5402"/>
                              </w:rPr>
                              <w:t xml:space="preserve"> the value at current prices, and adjusts It for inflation to get the GDP at constant prices, making it possible to compare data over time</w:t>
                            </w:r>
                          </w:p>
                          <w:p w14:paraId="5B200E49" w14:textId="24896C18" w:rsidR="00922647" w:rsidRPr="00490179" w:rsidRDefault="00922647" w:rsidP="007401D4">
                            <w:pPr>
                              <w:pStyle w:val="ListParagraph"/>
                              <w:numPr>
                                <w:ilvl w:val="0"/>
                                <w:numId w:val="4"/>
                              </w:numPr>
                              <w:ind w:leftChars="0"/>
                              <w:rPr>
                                <w:rFonts w:asciiTheme="majorHAnsi" w:hAnsiTheme="majorHAnsi" w:cstheme="majorHAnsi"/>
                                <w:color w:val="C0504D" w:themeColor="accent2"/>
                                <w:kern w:val="0"/>
                                <w:sz w:val="18"/>
                                <w:u w:val="single"/>
                              </w:rPr>
                            </w:pPr>
                            <w:r w:rsidRPr="00490179">
                              <w:rPr>
                                <w:rFonts w:asciiTheme="majorHAnsi" w:hAnsiTheme="majorHAnsi" w:cstheme="majorHAnsi"/>
                                <w:color w:val="C0504D" w:themeColor="accent2"/>
                                <w:kern w:val="0"/>
                                <w:sz w:val="18"/>
                                <w:u w:val="single"/>
                              </w:rPr>
                              <w:t>Real GDP = Nominal GDP adjusted for inflation</w:t>
                            </w:r>
                          </w:p>
                          <w:p w14:paraId="364D49D0" w14:textId="77777777" w:rsidR="00922647" w:rsidRPr="00490179" w:rsidRDefault="00922647" w:rsidP="0051168C">
                            <w:pPr>
                              <w:rPr>
                                <w:rFonts w:asciiTheme="majorHAnsi" w:hAnsiTheme="majorHAnsi" w:cstheme="majorHAnsi"/>
                                <w:color w:val="C0504D" w:themeColor="accent2"/>
                                <w:kern w:val="0"/>
                                <w:sz w:val="18"/>
                                <w:u w:val="single"/>
                              </w:rPr>
                            </w:pPr>
                          </w:p>
                          <w:p w14:paraId="20C905C2" w14:textId="454E1C21" w:rsidR="00922647" w:rsidRPr="00490179" w:rsidRDefault="00922647" w:rsidP="00082186">
                            <w:pPr>
                              <w:pStyle w:val="ListParagraph"/>
                              <w:numPr>
                                <w:ilvl w:val="0"/>
                                <w:numId w:val="4"/>
                              </w:numPr>
                              <w:ind w:leftChars="0"/>
                              <w:rPr>
                                <w:rFonts w:asciiTheme="majorHAnsi" w:hAnsiTheme="majorHAnsi" w:cstheme="majorHAnsi"/>
                                <w:color w:val="C0504D" w:themeColor="accent2"/>
                                <w:kern w:val="0"/>
                                <w:sz w:val="18"/>
                                <w:u w:color="0B5402"/>
                              </w:rPr>
                            </w:pPr>
                            <w:r w:rsidRPr="00490179">
                              <w:rPr>
                                <w:rFonts w:asciiTheme="majorHAnsi" w:hAnsiTheme="majorHAnsi" w:cstheme="majorHAnsi"/>
                                <w:color w:val="C0504D" w:themeColor="accent2"/>
                                <w:kern w:val="0"/>
                                <w:sz w:val="18"/>
                                <w:u w:val="single"/>
                              </w:rPr>
                              <w:t>GDP per capita: Total GDP ÷ size of population</w:t>
                            </w:r>
                          </w:p>
                          <w:p w14:paraId="0F82DDA5" w14:textId="28279F7C" w:rsidR="00922647" w:rsidRPr="00082186" w:rsidRDefault="00922647" w:rsidP="00082186">
                            <w:pPr>
                              <w:ind w:left="480"/>
                              <w:rPr>
                                <w:rFonts w:asciiTheme="majorHAnsi" w:hAnsiTheme="majorHAnsi" w:cstheme="majorHAnsi"/>
                                <w:kern w:val="0"/>
                                <w:sz w:val="18"/>
                                <w:u w:color="0B5402"/>
                              </w:rPr>
                            </w:pPr>
                            <w:r w:rsidRPr="00082186">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Appropriate compared to GDP, if one is to make any judgments about the progress of a country in comparison with other countries in terms of raising living standards</w:t>
                            </w:r>
                          </w:p>
                          <w:p w14:paraId="6F36AB27" w14:textId="77777777" w:rsidR="00922647" w:rsidRPr="00082186" w:rsidRDefault="00922647" w:rsidP="00082186">
                            <w:pPr>
                              <w:rPr>
                                <w:rFonts w:asciiTheme="majorHAnsi" w:hAnsiTheme="majorHAnsi" w:cstheme="majorHAnsi"/>
                                <w:kern w:val="0"/>
                                <w:sz w:val="18"/>
                                <w:u w:color="0B5402"/>
                              </w:rPr>
                            </w:pPr>
                          </w:p>
                          <w:p w14:paraId="29F31F24" w14:textId="0D3030C7" w:rsidR="00922647" w:rsidRPr="00490179" w:rsidRDefault="00922647" w:rsidP="00490179">
                            <w:pPr>
                              <w:rPr>
                                <w:rFonts w:asciiTheme="majorHAnsi" w:hAnsiTheme="majorHAnsi" w:cstheme="majorHAnsi"/>
                                <w:color w:val="008000"/>
                                <w:kern w:val="0"/>
                                <w:sz w:val="18"/>
                                <w:u w:val="single"/>
                              </w:rPr>
                            </w:pPr>
                            <w:r w:rsidRPr="00490179">
                              <w:rPr>
                                <w:rFonts w:asciiTheme="majorHAnsi" w:hAnsiTheme="majorHAnsi" w:cstheme="majorHAnsi"/>
                                <w:color w:val="008000"/>
                                <w:kern w:val="0"/>
                                <w:sz w:val="18"/>
                                <w:u w:val="single"/>
                              </w:rPr>
                              <w:t>GDP is measured by:</w:t>
                            </w:r>
                          </w:p>
                          <w:p w14:paraId="529ECB48" w14:textId="6C0C1B83" w:rsidR="00922647" w:rsidRPr="009A0C63" w:rsidRDefault="00922647" w:rsidP="009A0C63">
                            <w:pPr>
                              <w:pStyle w:val="ListParagraph"/>
                              <w:numPr>
                                <w:ilvl w:val="0"/>
                                <w:numId w:val="6"/>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The output method</w:t>
                            </w:r>
                            <w:r w:rsidRPr="009A0C63">
                              <w:rPr>
                                <w:rFonts w:asciiTheme="majorHAnsi" w:hAnsiTheme="majorHAnsi" w:cstheme="majorHAnsi"/>
                                <w:kern w:val="0"/>
                                <w:sz w:val="18"/>
                                <w:u w:color="0B5402"/>
                              </w:rPr>
                              <w:t>: summing all of the value added (costs of inputs) by all the firms in an economy</w:t>
                            </w:r>
                          </w:p>
                          <w:p w14:paraId="4483F80B" w14:textId="430223FE" w:rsidR="00922647" w:rsidRDefault="00922647" w:rsidP="009A0C63">
                            <w:pPr>
                              <w:pStyle w:val="ListParagraph"/>
                              <w:numPr>
                                <w:ilvl w:val="0"/>
                                <w:numId w:val="6"/>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The income method</w:t>
                            </w:r>
                            <w:r>
                              <w:rPr>
                                <w:rFonts w:asciiTheme="majorHAnsi" w:hAnsiTheme="majorHAnsi" w:cstheme="majorHAnsi"/>
                                <w:kern w:val="0"/>
                                <w:sz w:val="18"/>
                                <w:u w:color="0B5402"/>
                              </w:rPr>
                              <w:t>: measures the value of all the incomes earned in the economy</w:t>
                            </w:r>
                          </w:p>
                          <w:p w14:paraId="0F5174FF" w14:textId="442B9A72" w:rsidR="00922647" w:rsidRDefault="00922647" w:rsidP="009A0C63">
                            <w:pPr>
                              <w:pStyle w:val="ListParagraph"/>
                              <w:numPr>
                                <w:ilvl w:val="0"/>
                                <w:numId w:val="6"/>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The expenditure method</w:t>
                            </w:r>
                            <w:r>
                              <w:rPr>
                                <w:rFonts w:asciiTheme="majorHAnsi" w:hAnsiTheme="majorHAnsi" w:cstheme="majorHAnsi"/>
                                <w:kern w:val="0"/>
                                <w:sz w:val="18"/>
                                <w:u w:color="0B5402"/>
                              </w:rPr>
                              <w:t>: summing up the spending on goods and services by all the different sectors in the economy</w:t>
                            </w:r>
                          </w:p>
                          <w:p w14:paraId="2095161D" w14:textId="0AD10A0E" w:rsidR="00922647" w:rsidRDefault="00922647" w:rsidP="009A0C63">
                            <w:pPr>
                              <w:pStyle w:val="ListParagraph"/>
                              <w:ind w:leftChars="0" w:left="360"/>
                              <w:rPr>
                                <w:rFonts w:asciiTheme="majorHAnsi" w:hAnsiTheme="majorHAnsi" w:cstheme="majorHAnsi"/>
                                <w:kern w:val="0"/>
                                <w:sz w:val="18"/>
                                <w:u w:color="0B5402"/>
                              </w:rPr>
                            </w:pPr>
                            <w:r>
                              <w:rPr>
                                <w:rFonts w:asciiTheme="majorHAnsi" w:hAnsiTheme="majorHAnsi" w:cstheme="majorHAnsi"/>
                                <w:kern w:val="0"/>
                                <w:sz w:val="18"/>
                                <w:u w:color="0B5402"/>
                              </w:rPr>
                              <w:t>These include:</w:t>
                            </w:r>
                          </w:p>
                          <w:p w14:paraId="127E1AA6" w14:textId="4A6E22AD" w:rsidR="00922647" w:rsidRDefault="00922647" w:rsidP="009A0C63">
                            <w:pPr>
                              <w:pStyle w:val="ListParagraph"/>
                              <w:numPr>
                                <w:ilvl w:val="0"/>
                                <w:numId w:val="7"/>
                              </w:numPr>
                              <w:ind w:leftChars="0"/>
                              <w:rPr>
                                <w:rFonts w:asciiTheme="majorHAnsi" w:hAnsiTheme="majorHAnsi" w:cstheme="majorHAnsi"/>
                                <w:kern w:val="0"/>
                                <w:sz w:val="18"/>
                                <w:u w:color="0B5402"/>
                              </w:rPr>
                            </w:pPr>
                            <w:r>
                              <w:rPr>
                                <w:rFonts w:asciiTheme="majorHAnsi" w:hAnsiTheme="majorHAnsi" w:cstheme="majorHAnsi"/>
                                <w:kern w:val="0"/>
                                <w:sz w:val="18"/>
                                <w:u w:color="0B5402"/>
                              </w:rPr>
                              <w:t>Spending by households, known as consumption</w:t>
                            </w:r>
                          </w:p>
                          <w:p w14:paraId="560E9ECD" w14:textId="476DCF7C" w:rsidR="00922647" w:rsidRDefault="00922647" w:rsidP="009A0C63">
                            <w:pPr>
                              <w:pStyle w:val="ListParagraph"/>
                              <w:numPr>
                                <w:ilvl w:val="0"/>
                                <w:numId w:val="7"/>
                              </w:numPr>
                              <w:ind w:leftChars="0"/>
                              <w:rPr>
                                <w:rFonts w:asciiTheme="majorHAnsi" w:hAnsiTheme="majorHAnsi" w:cstheme="majorHAnsi"/>
                                <w:kern w:val="0"/>
                                <w:sz w:val="18"/>
                                <w:u w:color="0B5402"/>
                              </w:rPr>
                            </w:pPr>
                            <w:r>
                              <w:rPr>
                                <w:rFonts w:asciiTheme="majorHAnsi" w:hAnsiTheme="majorHAnsi" w:cstheme="majorHAnsi"/>
                                <w:kern w:val="0"/>
                                <w:sz w:val="18"/>
                                <w:u w:color="0B5402"/>
                              </w:rPr>
                              <w:t>Spending by firms, known as investment</w:t>
                            </w:r>
                          </w:p>
                          <w:p w14:paraId="5ABDA9AD" w14:textId="193543BC" w:rsidR="00922647" w:rsidRDefault="00922647" w:rsidP="009A0C63">
                            <w:pPr>
                              <w:pStyle w:val="ListParagraph"/>
                              <w:numPr>
                                <w:ilvl w:val="0"/>
                                <w:numId w:val="7"/>
                              </w:numPr>
                              <w:ind w:leftChars="0"/>
                              <w:rPr>
                                <w:rFonts w:asciiTheme="majorHAnsi" w:hAnsiTheme="majorHAnsi" w:cstheme="majorHAnsi"/>
                                <w:kern w:val="0"/>
                                <w:sz w:val="18"/>
                                <w:u w:color="0B5402"/>
                              </w:rPr>
                            </w:pPr>
                            <w:r>
                              <w:rPr>
                                <w:rFonts w:asciiTheme="majorHAnsi" w:hAnsiTheme="majorHAnsi" w:cstheme="majorHAnsi"/>
                                <w:kern w:val="0"/>
                                <w:sz w:val="18"/>
                                <w:u w:color="0B5402"/>
                              </w:rPr>
                              <w:t>Spending by government</w:t>
                            </w:r>
                          </w:p>
                          <w:p w14:paraId="2B74521F" w14:textId="6F4B2DDD" w:rsidR="00922647" w:rsidRDefault="00922647" w:rsidP="009A0C63">
                            <w:pPr>
                              <w:pStyle w:val="ListParagraph"/>
                              <w:numPr>
                                <w:ilvl w:val="0"/>
                                <w:numId w:val="7"/>
                              </w:numPr>
                              <w:ind w:leftChars="0"/>
                              <w:rPr>
                                <w:rFonts w:asciiTheme="majorHAnsi" w:hAnsiTheme="majorHAnsi" w:cstheme="majorHAnsi"/>
                                <w:kern w:val="0"/>
                                <w:sz w:val="18"/>
                                <w:u w:color="0B5402"/>
                              </w:rPr>
                            </w:pPr>
                            <w:r>
                              <w:rPr>
                                <w:rFonts w:asciiTheme="majorHAnsi" w:hAnsiTheme="majorHAnsi" w:cstheme="majorHAnsi"/>
                                <w:kern w:val="0"/>
                                <w:sz w:val="18"/>
                                <w:u w:color="0B5402"/>
                              </w:rPr>
                              <w:t xml:space="preserve">Spending by foreigners on exports – spending on imports </w:t>
                            </w:r>
                            <w:r w:rsidRPr="009A0C63">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Net exports (X-M)</w:t>
                            </w:r>
                          </w:p>
                          <w:p w14:paraId="107B73F6" w14:textId="77777777" w:rsidR="00922647" w:rsidRDefault="00922647" w:rsidP="009A0C63">
                            <w:pPr>
                              <w:rPr>
                                <w:rFonts w:asciiTheme="majorHAnsi" w:hAnsiTheme="majorHAnsi" w:cstheme="majorHAnsi"/>
                                <w:kern w:val="0"/>
                                <w:sz w:val="18"/>
                                <w:u w:color="0B5402"/>
                              </w:rPr>
                            </w:pPr>
                          </w:p>
                          <w:p w14:paraId="567779B5" w14:textId="4084EC58" w:rsidR="00922647" w:rsidRPr="00490179" w:rsidRDefault="00922647" w:rsidP="009A0C63">
                            <w:pPr>
                              <w:jc w:val="center"/>
                              <w:rPr>
                                <w:rFonts w:asciiTheme="majorHAnsi" w:hAnsiTheme="majorHAnsi" w:cstheme="majorHAnsi"/>
                                <w:color w:val="C0504D" w:themeColor="accent2"/>
                                <w:kern w:val="0"/>
                                <w:sz w:val="18"/>
                                <w:u w:val="single"/>
                              </w:rPr>
                            </w:pPr>
                            <w:r w:rsidRPr="00490179">
                              <w:rPr>
                                <w:rFonts w:asciiTheme="majorHAnsi" w:hAnsiTheme="majorHAnsi" w:cstheme="majorHAnsi"/>
                                <w:color w:val="C0504D" w:themeColor="accent2"/>
                                <w:kern w:val="0"/>
                                <w:sz w:val="18"/>
                                <w:u w:val="single"/>
                              </w:rPr>
                              <w:t>Definition: National output = National income = National expenditure</w:t>
                            </w:r>
                          </w:p>
                          <w:p w14:paraId="66C5EC7A" w14:textId="77777777" w:rsidR="00922647" w:rsidRDefault="00922647" w:rsidP="0051168C">
                            <w:pPr>
                              <w:rPr>
                                <w:rFonts w:asciiTheme="majorHAnsi" w:hAnsiTheme="majorHAnsi" w:cstheme="majorHAnsi"/>
                                <w:kern w:val="0"/>
                                <w:sz w:val="18"/>
                                <w:u w:color="0B5402"/>
                              </w:rPr>
                            </w:pPr>
                          </w:p>
                          <w:p w14:paraId="541D7C6F" w14:textId="77777777" w:rsidR="00922647" w:rsidRDefault="00922647" w:rsidP="0051168C">
                            <w:pPr>
                              <w:rPr>
                                <w:rFonts w:asciiTheme="majorHAnsi" w:hAnsiTheme="majorHAnsi" w:cstheme="majorHAnsi"/>
                                <w:kern w:val="0"/>
                                <w:sz w:val="18"/>
                                <w:u w:color="0B5402"/>
                              </w:rPr>
                            </w:pPr>
                          </w:p>
                          <w:p w14:paraId="0A3B8039" w14:textId="77777777" w:rsidR="00922647" w:rsidRPr="00FF697A" w:rsidRDefault="00922647" w:rsidP="0051168C">
                            <w:pPr>
                              <w:rPr>
                                <w:rFonts w:asciiTheme="majorHAnsi" w:hAnsiTheme="majorHAnsi" w:cstheme="majorHAnsi"/>
                                <w:kern w:val="0"/>
                                <w:sz w:val="18"/>
                                <w:u w:color="0B5402"/>
                              </w:rPr>
                            </w:pPr>
                          </w:p>
                          <w:p w14:paraId="27B2D2A4" w14:textId="77777777" w:rsidR="00922647" w:rsidRPr="00207B5D" w:rsidRDefault="00922647" w:rsidP="0051168C">
                            <w:pPr>
                              <w:widowControl/>
                              <w:autoSpaceDE w:val="0"/>
                              <w:autoSpaceDN w:val="0"/>
                              <w:adjustRightInd w:val="0"/>
                              <w:jc w:val="left"/>
                              <w:rPr>
                                <w:rFonts w:asciiTheme="majorHAnsi" w:hAnsiTheme="majorHAnsi" w:cstheme="majorHAnsi"/>
                                <w:kern w:val="0"/>
                                <w:sz w:val="20"/>
                                <w:u w:color="0B540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 o:spid="_x0000_s1038" type="#_x0000_t202" style="position:absolute;left:0;text-align:left;margin-left:99pt;margin-top:0;width:378pt;height:6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" fillcolor="white [3201]" strokecolor="#c0504d [3205]" strokeweight="2pt">
                <v:textbox>
                  <w:txbxContent>
                    <w:p w14:paraId="37D61BC7" w14:textId="77777777" w:rsidR="004F04ED" w:rsidRPr="000D6339" w:rsidRDefault="004F04ED" w:rsidP="0051168C">
                      <w:pPr>
                        <w:rPr>
                          <w:rFonts w:asciiTheme="majorHAnsi" w:hAnsiTheme="majorHAnsi" w:cstheme="majorHAnsi"/>
                          <w:b/>
                          <w:sz w:val="22"/>
                        </w:rPr>
                      </w:pPr>
                      <w:r>
                        <w:rPr>
                          <w:rFonts w:asciiTheme="majorHAnsi" w:hAnsiTheme="majorHAnsi" w:cstheme="majorHAnsi"/>
                          <w:b/>
                          <w:sz w:val="22"/>
                        </w:rPr>
                        <w:t>Main idea 1</w:t>
                      </w:r>
                    </w:p>
                    <w:p w14:paraId="7BCE5985" w14:textId="682D01AA" w:rsidR="004F04ED" w:rsidRDefault="004F04ED" w:rsidP="0051168C">
                      <w:pPr>
                        <w:pStyle w:val="a3"/>
                        <w:numPr>
                          <w:ilvl w:val="0"/>
                          <w:numId w:val="3"/>
                        </w:numPr>
                        <w:ind w:leftChars="0"/>
                        <w:rPr>
                          <w:rFonts w:asciiTheme="majorHAnsi" w:hAnsiTheme="majorHAnsi" w:cstheme="majorHAnsi"/>
                          <w:kern w:val="0"/>
                          <w:sz w:val="18"/>
                          <w:u w:color="0B5402"/>
                        </w:rPr>
                      </w:pPr>
                      <w:r w:rsidRPr="00490179">
                        <w:rPr>
                          <w:rFonts w:asciiTheme="majorHAnsi" w:hAnsiTheme="majorHAnsi" w:cstheme="majorHAnsi"/>
                          <w:color w:val="3366FF"/>
                          <w:kern w:val="0"/>
                          <w:sz w:val="18"/>
                          <w:u w:val="single"/>
                        </w:rPr>
                        <w:t>GDP</w:t>
                      </w:r>
                      <w:r>
                        <w:rPr>
                          <w:rFonts w:asciiTheme="majorHAnsi" w:hAnsiTheme="majorHAnsi" w:cstheme="majorHAnsi"/>
                          <w:color w:val="3366FF"/>
                          <w:kern w:val="0"/>
                          <w:sz w:val="18"/>
                          <w:u w:val="single"/>
                        </w:rPr>
                        <w:t xml:space="preserve"> (Gross Domestic product</w:t>
                      </w:r>
                      <w:proofErr w:type="gramStart"/>
                      <w:r>
                        <w:rPr>
                          <w:rFonts w:asciiTheme="majorHAnsi" w:hAnsiTheme="majorHAnsi" w:cstheme="majorHAnsi"/>
                          <w:color w:val="3366FF"/>
                          <w:kern w:val="0"/>
                          <w:sz w:val="18"/>
                          <w:u w:val="single"/>
                        </w:rPr>
                        <w:t xml:space="preserve">) </w:t>
                      </w:r>
                      <w:r w:rsidRPr="00490179">
                        <w:rPr>
                          <w:rFonts w:asciiTheme="majorHAnsi" w:hAnsiTheme="majorHAnsi" w:cstheme="majorHAnsi"/>
                          <w:color w:val="3366FF"/>
                          <w:kern w:val="0"/>
                          <w:sz w:val="18"/>
                          <w:u w:val="single"/>
                        </w:rPr>
                        <w:t>:</w:t>
                      </w:r>
                      <w:proofErr w:type="gramEnd"/>
                      <w:r>
                        <w:rPr>
                          <w:rFonts w:asciiTheme="majorHAnsi" w:hAnsiTheme="majorHAnsi" w:cstheme="majorHAnsi"/>
                          <w:kern w:val="0"/>
                          <w:sz w:val="18"/>
                          <w:u w:color="0B5402"/>
                        </w:rPr>
                        <w:t xml:space="preserve"> total of all economic activity in a country, regardless of who owns the productive assets</w:t>
                      </w:r>
                    </w:p>
                    <w:p w14:paraId="4994DE4C" w14:textId="640D2ABA" w:rsidR="004F04ED" w:rsidRDefault="004F04ED" w:rsidP="0051168C">
                      <w:pPr>
                        <w:pStyle w:val="a3"/>
                        <w:numPr>
                          <w:ilvl w:val="0"/>
                          <w:numId w:val="3"/>
                        </w:numPr>
                        <w:ind w:leftChars="0"/>
                        <w:rPr>
                          <w:rFonts w:asciiTheme="majorHAnsi" w:hAnsiTheme="majorHAnsi" w:cstheme="majorHAnsi"/>
                          <w:kern w:val="0"/>
                          <w:sz w:val="18"/>
                          <w:u w:color="0B5402"/>
                        </w:rPr>
                      </w:pPr>
                      <w:r w:rsidRPr="00490179">
                        <w:rPr>
                          <w:rFonts w:asciiTheme="majorHAnsi" w:hAnsiTheme="majorHAnsi" w:cstheme="majorHAnsi"/>
                          <w:color w:val="3366FF"/>
                          <w:kern w:val="0"/>
                          <w:sz w:val="18"/>
                          <w:u w:val="single"/>
                        </w:rPr>
                        <w:t>GNP</w:t>
                      </w:r>
                      <w:r>
                        <w:rPr>
                          <w:rFonts w:asciiTheme="majorHAnsi" w:hAnsiTheme="majorHAnsi" w:cstheme="majorHAnsi"/>
                          <w:color w:val="3366FF"/>
                          <w:kern w:val="0"/>
                          <w:sz w:val="18"/>
                          <w:u w:val="single"/>
                        </w:rPr>
                        <w:t xml:space="preserve"> (Gross national product)</w:t>
                      </w:r>
                      <w:r w:rsidRPr="00490179">
                        <w:rPr>
                          <w:rFonts w:asciiTheme="majorHAnsi" w:hAnsiTheme="majorHAnsi" w:cstheme="majorHAnsi"/>
                          <w:color w:val="3366FF"/>
                          <w:kern w:val="0"/>
                          <w:sz w:val="18"/>
                          <w:u w:val="single"/>
                        </w:rPr>
                        <w:t>:</w:t>
                      </w:r>
                      <w:r>
                        <w:rPr>
                          <w:rFonts w:asciiTheme="majorHAnsi" w:hAnsiTheme="majorHAnsi" w:cstheme="majorHAnsi"/>
                          <w:kern w:val="0"/>
                          <w:sz w:val="18"/>
                          <w:u w:color="0B5402"/>
                        </w:rPr>
                        <w:t xml:space="preserve"> total income that is earned by a country’s </w:t>
                      </w:r>
                      <w:proofErr w:type="spellStart"/>
                      <w:r>
                        <w:rPr>
                          <w:rFonts w:asciiTheme="majorHAnsi" w:hAnsiTheme="majorHAnsi" w:cstheme="majorHAnsi"/>
                          <w:kern w:val="0"/>
                          <w:sz w:val="18"/>
                          <w:u w:color="0B5402"/>
                        </w:rPr>
                        <w:t>f.o.p</w:t>
                      </w:r>
                      <w:proofErr w:type="spellEnd"/>
                      <w:r>
                        <w:rPr>
                          <w:rFonts w:asciiTheme="majorHAnsi" w:hAnsiTheme="majorHAnsi" w:cstheme="majorHAnsi"/>
                          <w:kern w:val="0"/>
                          <w:sz w:val="18"/>
                          <w:u w:color="0B5402"/>
                        </w:rPr>
                        <w:t xml:space="preserve"> regardless of where the assets are located</w:t>
                      </w:r>
                    </w:p>
                    <w:p w14:paraId="4AD12D2C" w14:textId="472E8528" w:rsidR="004F04ED" w:rsidRDefault="004F04ED" w:rsidP="007401D4">
                      <w:pPr>
                        <w:pStyle w:val="a3"/>
                        <w:ind w:leftChars="0" w:left="480"/>
                        <w:rPr>
                          <w:rFonts w:asciiTheme="majorHAnsi" w:hAnsiTheme="majorHAnsi" w:cstheme="majorHAnsi"/>
                          <w:kern w:val="0"/>
                          <w:sz w:val="18"/>
                          <w:u w:color="0B5402"/>
                        </w:rPr>
                      </w:pPr>
                      <w:r w:rsidRPr="00490179">
                        <w:rPr>
                          <w:rFonts w:asciiTheme="majorHAnsi" w:hAnsiTheme="majorHAnsi" w:cstheme="majorHAnsi"/>
                          <w:color w:val="C0504D" w:themeColor="accent2"/>
                          <w:kern w:val="0"/>
                          <w:sz w:val="18"/>
                          <w:u w:val="single"/>
                        </w:rPr>
                        <w:t>GNP/GNI =GDP + net property income from abroad</w:t>
                      </w:r>
                      <w:r>
                        <w:rPr>
                          <w:rFonts w:asciiTheme="majorHAnsi" w:hAnsiTheme="majorHAnsi" w:cstheme="majorHAnsi"/>
                          <w:kern w:val="0"/>
                          <w:sz w:val="18"/>
                          <w:u w:color="0B5402"/>
                        </w:rPr>
                        <w:t xml:space="preserve"> (income eared from assets abroad – income paid to foreign assets operating domestically)</w:t>
                      </w:r>
                    </w:p>
                    <w:p w14:paraId="36A091D2" w14:textId="77777777" w:rsidR="004F04ED" w:rsidRDefault="004F04ED" w:rsidP="007401D4">
                      <w:pPr>
                        <w:rPr>
                          <w:rFonts w:asciiTheme="majorHAnsi" w:hAnsiTheme="majorHAnsi" w:cstheme="majorHAnsi"/>
                          <w:kern w:val="0"/>
                          <w:sz w:val="18"/>
                          <w:u w:color="0B5402"/>
                        </w:rPr>
                      </w:pPr>
                    </w:p>
                    <w:p w14:paraId="3107295C" w14:textId="47F871E3" w:rsidR="004F04ED" w:rsidRDefault="004F04ED" w:rsidP="007401D4">
                      <w:pPr>
                        <w:pStyle w:val="a3"/>
                        <w:numPr>
                          <w:ilvl w:val="0"/>
                          <w:numId w:val="4"/>
                        </w:numPr>
                        <w:ind w:leftChars="0"/>
                        <w:rPr>
                          <w:rFonts w:asciiTheme="majorHAnsi" w:hAnsiTheme="majorHAnsi" w:cstheme="majorHAnsi"/>
                          <w:kern w:val="0"/>
                          <w:sz w:val="18"/>
                          <w:u w:color="0B5402"/>
                        </w:rPr>
                      </w:pPr>
                      <w:r w:rsidRPr="00490179">
                        <w:rPr>
                          <w:rFonts w:asciiTheme="majorHAnsi" w:hAnsiTheme="majorHAnsi" w:cstheme="majorHAnsi"/>
                          <w:color w:val="3366FF"/>
                          <w:kern w:val="0"/>
                          <w:sz w:val="18"/>
                          <w:u w:val="single"/>
                        </w:rPr>
                        <w:t>Nominal GDP:</w:t>
                      </w:r>
                      <w:r>
                        <w:rPr>
                          <w:rFonts w:asciiTheme="majorHAnsi" w:hAnsiTheme="majorHAnsi" w:cstheme="majorHAnsi"/>
                          <w:kern w:val="0"/>
                          <w:sz w:val="18"/>
                          <w:u w:color="0B5402"/>
                        </w:rPr>
                        <w:t xml:space="preserve"> the value at current prices, and adjusts It for inflation to get the GDP at constant prices, making it possible to compare data over time</w:t>
                      </w:r>
                    </w:p>
                    <w:p w14:paraId="5B200E49" w14:textId="24896C18" w:rsidR="004F04ED" w:rsidRPr="00490179" w:rsidRDefault="004F04ED" w:rsidP="007401D4">
                      <w:pPr>
                        <w:pStyle w:val="a3"/>
                        <w:numPr>
                          <w:ilvl w:val="0"/>
                          <w:numId w:val="4"/>
                        </w:numPr>
                        <w:ind w:leftChars="0"/>
                        <w:rPr>
                          <w:rFonts w:asciiTheme="majorHAnsi" w:hAnsiTheme="majorHAnsi" w:cstheme="majorHAnsi"/>
                          <w:color w:val="C0504D" w:themeColor="accent2"/>
                          <w:kern w:val="0"/>
                          <w:sz w:val="18"/>
                          <w:u w:val="single"/>
                        </w:rPr>
                      </w:pPr>
                      <w:r w:rsidRPr="00490179">
                        <w:rPr>
                          <w:rFonts w:asciiTheme="majorHAnsi" w:hAnsiTheme="majorHAnsi" w:cstheme="majorHAnsi"/>
                          <w:color w:val="C0504D" w:themeColor="accent2"/>
                          <w:kern w:val="0"/>
                          <w:sz w:val="18"/>
                          <w:u w:val="single"/>
                        </w:rPr>
                        <w:t>Real GDP = Nominal GDP adjusted for inflation</w:t>
                      </w:r>
                    </w:p>
                    <w:p w14:paraId="364D49D0" w14:textId="77777777" w:rsidR="004F04ED" w:rsidRPr="00490179" w:rsidRDefault="004F04ED" w:rsidP="0051168C">
                      <w:pPr>
                        <w:rPr>
                          <w:rFonts w:asciiTheme="majorHAnsi" w:hAnsiTheme="majorHAnsi" w:cstheme="majorHAnsi"/>
                          <w:color w:val="C0504D" w:themeColor="accent2"/>
                          <w:kern w:val="0"/>
                          <w:sz w:val="18"/>
                          <w:u w:val="single"/>
                        </w:rPr>
                      </w:pPr>
                    </w:p>
                    <w:p w14:paraId="20C905C2" w14:textId="454E1C21" w:rsidR="004F04ED" w:rsidRPr="00490179" w:rsidRDefault="004F04ED" w:rsidP="00082186">
                      <w:pPr>
                        <w:pStyle w:val="a3"/>
                        <w:numPr>
                          <w:ilvl w:val="0"/>
                          <w:numId w:val="4"/>
                        </w:numPr>
                        <w:ind w:leftChars="0"/>
                        <w:rPr>
                          <w:rFonts w:asciiTheme="majorHAnsi" w:hAnsiTheme="majorHAnsi" w:cstheme="majorHAnsi"/>
                          <w:color w:val="C0504D" w:themeColor="accent2"/>
                          <w:kern w:val="0"/>
                          <w:sz w:val="18"/>
                          <w:u w:color="0B5402"/>
                        </w:rPr>
                      </w:pPr>
                      <w:r w:rsidRPr="00490179">
                        <w:rPr>
                          <w:rFonts w:asciiTheme="majorHAnsi" w:hAnsiTheme="majorHAnsi" w:cstheme="majorHAnsi"/>
                          <w:color w:val="C0504D" w:themeColor="accent2"/>
                          <w:kern w:val="0"/>
                          <w:sz w:val="18"/>
                          <w:u w:val="single"/>
                        </w:rPr>
                        <w:t>GDP per capita: Total GDP ÷ size of population</w:t>
                      </w:r>
                    </w:p>
                    <w:p w14:paraId="0F82DDA5" w14:textId="28279F7C" w:rsidR="004F04ED" w:rsidRPr="00082186" w:rsidRDefault="004F04ED" w:rsidP="00082186">
                      <w:pPr>
                        <w:ind w:left="480"/>
                        <w:rPr>
                          <w:rFonts w:asciiTheme="majorHAnsi" w:hAnsiTheme="majorHAnsi" w:cstheme="majorHAnsi"/>
                          <w:kern w:val="0"/>
                          <w:sz w:val="18"/>
                          <w:u w:color="0B5402"/>
                        </w:rPr>
                      </w:pPr>
                      <w:r w:rsidRPr="00082186">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Appropriate compared to GDP, if one is to make any judgments about the progress of a country in comparison with other countries in terms of raising living standards</w:t>
                      </w:r>
                    </w:p>
                    <w:p w14:paraId="6F36AB27" w14:textId="77777777" w:rsidR="004F04ED" w:rsidRPr="00082186" w:rsidRDefault="004F04ED" w:rsidP="00082186">
                      <w:pPr>
                        <w:rPr>
                          <w:rFonts w:asciiTheme="majorHAnsi" w:hAnsiTheme="majorHAnsi" w:cstheme="majorHAnsi"/>
                          <w:kern w:val="0"/>
                          <w:sz w:val="18"/>
                          <w:u w:color="0B5402"/>
                        </w:rPr>
                      </w:pPr>
                    </w:p>
                    <w:p w14:paraId="29F31F24" w14:textId="0D3030C7" w:rsidR="004F04ED" w:rsidRPr="00490179" w:rsidRDefault="004F04ED" w:rsidP="00490179">
                      <w:pPr>
                        <w:rPr>
                          <w:rFonts w:asciiTheme="majorHAnsi" w:hAnsiTheme="majorHAnsi" w:cstheme="majorHAnsi"/>
                          <w:color w:val="008000"/>
                          <w:kern w:val="0"/>
                          <w:sz w:val="18"/>
                          <w:u w:val="single"/>
                        </w:rPr>
                      </w:pPr>
                      <w:r w:rsidRPr="00490179">
                        <w:rPr>
                          <w:rFonts w:asciiTheme="majorHAnsi" w:hAnsiTheme="majorHAnsi" w:cstheme="majorHAnsi"/>
                          <w:color w:val="008000"/>
                          <w:kern w:val="0"/>
                          <w:sz w:val="18"/>
                          <w:u w:val="single"/>
                        </w:rPr>
                        <w:t>GDP is measured by:</w:t>
                      </w:r>
                    </w:p>
                    <w:p w14:paraId="529ECB48" w14:textId="6C0C1B83" w:rsidR="004F04ED" w:rsidRPr="009A0C63" w:rsidRDefault="004F04ED" w:rsidP="009A0C63">
                      <w:pPr>
                        <w:pStyle w:val="a3"/>
                        <w:numPr>
                          <w:ilvl w:val="0"/>
                          <w:numId w:val="6"/>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The output method</w:t>
                      </w:r>
                      <w:r w:rsidRPr="009A0C63">
                        <w:rPr>
                          <w:rFonts w:asciiTheme="majorHAnsi" w:hAnsiTheme="majorHAnsi" w:cstheme="majorHAnsi"/>
                          <w:kern w:val="0"/>
                          <w:sz w:val="18"/>
                          <w:u w:color="0B5402"/>
                        </w:rPr>
                        <w:t>: summing all of the value added (costs of inputs) by all the firms in an economy</w:t>
                      </w:r>
                    </w:p>
                    <w:p w14:paraId="4483F80B" w14:textId="430223FE" w:rsidR="004F04ED" w:rsidRDefault="004F04ED" w:rsidP="009A0C63">
                      <w:pPr>
                        <w:pStyle w:val="a3"/>
                        <w:numPr>
                          <w:ilvl w:val="0"/>
                          <w:numId w:val="6"/>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The income method</w:t>
                      </w:r>
                      <w:r>
                        <w:rPr>
                          <w:rFonts w:asciiTheme="majorHAnsi" w:hAnsiTheme="majorHAnsi" w:cstheme="majorHAnsi"/>
                          <w:kern w:val="0"/>
                          <w:sz w:val="18"/>
                          <w:u w:color="0B5402"/>
                        </w:rPr>
                        <w:t>: measures the value of all the incomes earned in the economy</w:t>
                      </w:r>
                    </w:p>
                    <w:p w14:paraId="0F5174FF" w14:textId="442B9A72" w:rsidR="004F04ED" w:rsidRDefault="004F04ED" w:rsidP="009A0C63">
                      <w:pPr>
                        <w:pStyle w:val="a3"/>
                        <w:numPr>
                          <w:ilvl w:val="0"/>
                          <w:numId w:val="6"/>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The expenditure method</w:t>
                      </w:r>
                      <w:r>
                        <w:rPr>
                          <w:rFonts w:asciiTheme="majorHAnsi" w:hAnsiTheme="majorHAnsi" w:cstheme="majorHAnsi"/>
                          <w:kern w:val="0"/>
                          <w:sz w:val="18"/>
                          <w:u w:color="0B5402"/>
                        </w:rPr>
                        <w:t>: summing up the spending on goods and services by all the different sectors in the economy</w:t>
                      </w:r>
                    </w:p>
                    <w:p w14:paraId="2095161D" w14:textId="0AD10A0E" w:rsidR="004F04ED" w:rsidRDefault="004F04ED" w:rsidP="009A0C63">
                      <w:pPr>
                        <w:pStyle w:val="a3"/>
                        <w:ind w:leftChars="0" w:left="360"/>
                        <w:rPr>
                          <w:rFonts w:asciiTheme="majorHAnsi" w:hAnsiTheme="majorHAnsi" w:cstheme="majorHAnsi"/>
                          <w:kern w:val="0"/>
                          <w:sz w:val="18"/>
                          <w:u w:color="0B5402"/>
                        </w:rPr>
                      </w:pPr>
                      <w:r>
                        <w:rPr>
                          <w:rFonts w:asciiTheme="majorHAnsi" w:hAnsiTheme="majorHAnsi" w:cstheme="majorHAnsi"/>
                          <w:kern w:val="0"/>
                          <w:sz w:val="18"/>
                          <w:u w:color="0B5402"/>
                        </w:rPr>
                        <w:t>These include:</w:t>
                      </w:r>
                    </w:p>
                    <w:p w14:paraId="127E1AA6" w14:textId="4A6E22AD" w:rsidR="004F04ED" w:rsidRDefault="004F04ED" w:rsidP="009A0C63">
                      <w:pPr>
                        <w:pStyle w:val="a3"/>
                        <w:numPr>
                          <w:ilvl w:val="0"/>
                          <w:numId w:val="7"/>
                        </w:numPr>
                        <w:ind w:leftChars="0"/>
                        <w:rPr>
                          <w:rFonts w:asciiTheme="majorHAnsi" w:hAnsiTheme="majorHAnsi" w:cstheme="majorHAnsi"/>
                          <w:kern w:val="0"/>
                          <w:sz w:val="18"/>
                          <w:u w:color="0B5402"/>
                        </w:rPr>
                      </w:pPr>
                      <w:r>
                        <w:rPr>
                          <w:rFonts w:asciiTheme="majorHAnsi" w:hAnsiTheme="majorHAnsi" w:cstheme="majorHAnsi"/>
                          <w:kern w:val="0"/>
                          <w:sz w:val="18"/>
                          <w:u w:color="0B5402"/>
                        </w:rPr>
                        <w:t>Spending by households, known as consumption</w:t>
                      </w:r>
                    </w:p>
                    <w:p w14:paraId="560E9ECD" w14:textId="476DCF7C" w:rsidR="004F04ED" w:rsidRDefault="004F04ED" w:rsidP="009A0C63">
                      <w:pPr>
                        <w:pStyle w:val="a3"/>
                        <w:numPr>
                          <w:ilvl w:val="0"/>
                          <w:numId w:val="7"/>
                        </w:numPr>
                        <w:ind w:leftChars="0"/>
                        <w:rPr>
                          <w:rFonts w:asciiTheme="majorHAnsi" w:hAnsiTheme="majorHAnsi" w:cstheme="majorHAnsi"/>
                          <w:kern w:val="0"/>
                          <w:sz w:val="18"/>
                          <w:u w:color="0B5402"/>
                        </w:rPr>
                      </w:pPr>
                      <w:r>
                        <w:rPr>
                          <w:rFonts w:asciiTheme="majorHAnsi" w:hAnsiTheme="majorHAnsi" w:cstheme="majorHAnsi"/>
                          <w:kern w:val="0"/>
                          <w:sz w:val="18"/>
                          <w:u w:color="0B5402"/>
                        </w:rPr>
                        <w:t>Spending by firms, known as investment</w:t>
                      </w:r>
                    </w:p>
                    <w:p w14:paraId="5ABDA9AD" w14:textId="193543BC" w:rsidR="004F04ED" w:rsidRDefault="004F04ED" w:rsidP="009A0C63">
                      <w:pPr>
                        <w:pStyle w:val="a3"/>
                        <w:numPr>
                          <w:ilvl w:val="0"/>
                          <w:numId w:val="7"/>
                        </w:numPr>
                        <w:ind w:leftChars="0"/>
                        <w:rPr>
                          <w:rFonts w:asciiTheme="majorHAnsi" w:hAnsiTheme="majorHAnsi" w:cstheme="majorHAnsi"/>
                          <w:kern w:val="0"/>
                          <w:sz w:val="18"/>
                          <w:u w:color="0B5402"/>
                        </w:rPr>
                      </w:pPr>
                      <w:r>
                        <w:rPr>
                          <w:rFonts w:asciiTheme="majorHAnsi" w:hAnsiTheme="majorHAnsi" w:cstheme="majorHAnsi"/>
                          <w:kern w:val="0"/>
                          <w:sz w:val="18"/>
                          <w:u w:color="0B5402"/>
                        </w:rPr>
                        <w:t>Spending by government</w:t>
                      </w:r>
                    </w:p>
                    <w:p w14:paraId="2B74521F" w14:textId="6F4B2DDD" w:rsidR="004F04ED" w:rsidRDefault="004F04ED" w:rsidP="009A0C63">
                      <w:pPr>
                        <w:pStyle w:val="a3"/>
                        <w:numPr>
                          <w:ilvl w:val="0"/>
                          <w:numId w:val="7"/>
                        </w:numPr>
                        <w:ind w:leftChars="0"/>
                        <w:rPr>
                          <w:rFonts w:asciiTheme="majorHAnsi" w:hAnsiTheme="majorHAnsi" w:cstheme="majorHAnsi"/>
                          <w:kern w:val="0"/>
                          <w:sz w:val="18"/>
                          <w:u w:color="0B5402"/>
                        </w:rPr>
                      </w:pPr>
                      <w:r>
                        <w:rPr>
                          <w:rFonts w:asciiTheme="majorHAnsi" w:hAnsiTheme="majorHAnsi" w:cstheme="majorHAnsi"/>
                          <w:kern w:val="0"/>
                          <w:sz w:val="18"/>
                          <w:u w:color="0B5402"/>
                        </w:rPr>
                        <w:t xml:space="preserve">Spending by foreigners on exports – spending on imports </w:t>
                      </w:r>
                      <w:r w:rsidRPr="009A0C63">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Net exports (X-M)</w:t>
                      </w:r>
                    </w:p>
                    <w:p w14:paraId="107B73F6" w14:textId="77777777" w:rsidR="004F04ED" w:rsidRDefault="004F04ED" w:rsidP="009A0C63">
                      <w:pPr>
                        <w:rPr>
                          <w:rFonts w:asciiTheme="majorHAnsi" w:hAnsiTheme="majorHAnsi" w:cstheme="majorHAnsi"/>
                          <w:kern w:val="0"/>
                          <w:sz w:val="18"/>
                          <w:u w:color="0B5402"/>
                        </w:rPr>
                      </w:pPr>
                    </w:p>
                    <w:p w14:paraId="567779B5" w14:textId="4084EC58" w:rsidR="004F04ED" w:rsidRPr="00490179" w:rsidRDefault="004F04ED" w:rsidP="009A0C63">
                      <w:pPr>
                        <w:jc w:val="center"/>
                        <w:rPr>
                          <w:rFonts w:asciiTheme="majorHAnsi" w:hAnsiTheme="majorHAnsi" w:cstheme="majorHAnsi"/>
                          <w:color w:val="C0504D" w:themeColor="accent2"/>
                          <w:kern w:val="0"/>
                          <w:sz w:val="18"/>
                          <w:u w:val="single"/>
                        </w:rPr>
                      </w:pPr>
                      <w:r w:rsidRPr="00490179">
                        <w:rPr>
                          <w:rFonts w:asciiTheme="majorHAnsi" w:hAnsiTheme="majorHAnsi" w:cstheme="majorHAnsi"/>
                          <w:color w:val="C0504D" w:themeColor="accent2"/>
                          <w:kern w:val="0"/>
                          <w:sz w:val="18"/>
                          <w:u w:val="single"/>
                        </w:rPr>
                        <w:t>Definition: National output = National income = National expenditure</w:t>
                      </w:r>
                    </w:p>
                    <w:p w14:paraId="66C5EC7A" w14:textId="77777777" w:rsidR="004F04ED" w:rsidRDefault="004F04ED" w:rsidP="0051168C">
                      <w:pPr>
                        <w:rPr>
                          <w:rFonts w:asciiTheme="majorHAnsi" w:hAnsiTheme="majorHAnsi" w:cstheme="majorHAnsi"/>
                          <w:kern w:val="0"/>
                          <w:sz w:val="18"/>
                          <w:u w:color="0B5402"/>
                        </w:rPr>
                      </w:pPr>
                    </w:p>
                    <w:p w14:paraId="541D7C6F" w14:textId="77777777" w:rsidR="004F04ED" w:rsidRDefault="004F04ED" w:rsidP="0051168C">
                      <w:pPr>
                        <w:rPr>
                          <w:rFonts w:asciiTheme="majorHAnsi" w:hAnsiTheme="majorHAnsi" w:cstheme="majorHAnsi"/>
                          <w:kern w:val="0"/>
                          <w:sz w:val="18"/>
                          <w:u w:color="0B5402"/>
                        </w:rPr>
                      </w:pPr>
                    </w:p>
                    <w:p w14:paraId="0A3B8039" w14:textId="77777777" w:rsidR="004F04ED" w:rsidRPr="00FF697A" w:rsidRDefault="004F04ED" w:rsidP="0051168C">
                      <w:pPr>
                        <w:rPr>
                          <w:rFonts w:asciiTheme="majorHAnsi" w:hAnsiTheme="majorHAnsi" w:cstheme="majorHAnsi"/>
                          <w:kern w:val="0"/>
                          <w:sz w:val="18"/>
                          <w:u w:color="0B5402"/>
                        </w:rPr>
                      </w:pPr>
                    </w:p>
                    <w:p w14:paraId="27B2D2A4" w14:textId="77777777" w:rsidR="004F04ED" w:rsidRPr="00207B5D" w:rsidRDefault="004F04ED" w:rsidP="0051168C">
                      <w:pPr>
                        <w:widowControl/>
                        <w:autoSpaceDE w:val="0"/>
                        <w:autoSpaceDN w:val="0"/>
                        <w:adjustRightInd w:val="0"/>
                        <w:jc w:val="left"/>
                        <w:rPr>
                          <w:rFonts w:asciiTheme="majorHAnsi" w:hAnsiTheme="majorHAnsi" w:cstheme="majorHAnsi"/>
                          <w:kern w:val="0"/>
                          <w:sz w:val="20"/>
                          <w:u w:color="0B5402"/>
                        </w:rPr>
                      </w:pPr>
                    </w:p>
                  </w:txbxContent>
                </v:textbox>
                <w10:wrap type="square"/>
              </v:shape>
            </w:pict>
          </mc:Fallback>
        </mc:AlternateContent>
      </w:r>
      <w:r w:rsidR="009A0C63">
        <w:rPr>
          <w:noProof/>
          <w:lang w:eastAsia="en-US"/>
        </w:rPr>
        <mc:AlternateContent>
          <mc:Choice Requires="wps">
            <w:drawing>
              <wp:anchor distT="0" distB="0" distL="114300" distR="114300" simplePos="0" relativeHeight="251671552" behindDoc="0" locked="0" layoutInCell="1" allowOverlap="1" wp14:anchorId="656432A2" wp14:editId="710D8C38">
                <wp:simplePos x="0" y="0"/>
                <wp:positionH relativeFrom="column">
                  <wp:posOffset>-571500</wp:posOffset>
                </wp:positionH>
                <wp:positionV relativeFrom="paragraph">
                  <wp:posOffset>0</wp:posOffset>
                </wp:positionV>
                <wp:extent cx="1714500" cy="4191000"/>
                <wp:effectExtent l="0" t="0" r="38100" b="25400"/>
                <wp:wrapSquare wrapText="bothSides"/>
                <wp:docPr id="6" name="テキスト 6"/>
                <wp:cNvGraphicFramePr/>
                <a:graphic xmlns:a="http://schemas.openxmlformats.org/drawingml/2006/main">
                  <a:graphicData uri="http://schemas.microsoft.com/office/word/2010/wordprocessingShape">
                    <wps:wsp>
                      <wps:cNvSpPr txBox="1"/>
                      <wps:spPr>
                        <a:xfrm>
                          <a:off x="0" y="0"/>
                          <a:ext cx="1714500" cy="41910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5ADFA26A" w14:textId="77777777" w:rsidR="00922647" w:rsidRPr="00F97F60" w:rsidRDefault="00922647" w:rsidP="00B215C8">
                            <w:pPr>
                              <w:rPr>
                                <w:rFonts w:asciiTheme="majorHAnsi" w:hAnsiTheme="majorHAnsi"/>
                                <w:b/>
                                <w:color w:val="1F497D"/>
                                <w:sz w:val="22"/>
                              </w:rPr>
                            </w:pPr>
                            <w:r w:rsidRPr="00F97F60">
                              <w:rPr>
                                <w:rFonts w:asciiTheme="majorHAnsi" w:hAnsiTheme="majorHAnsi"/>
                                <w:b/>
                                <w:color w:val="1F497D"/>
                                <w:sz w:val="22"/>
                              </w:rPr>
                              <w:t>IB Question</w:t>
                            </w:r>
                          </w:p>
                          <w:p w14:paraId="3792A326" w14:textId="141DF63E" w:rsidR="00922647" w:rsidRPr="009349CC" w:rsidRDefault="00922647" w:rsidP="0051168C">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Distinguish between GDP </w:t>
                            </w:r>
                            <w:r w:rsidRPr="009349CC">
                              <w:rPr>
                                <w:rFonts w:ascii="MyriadPro-Regular" w:hAnsi="MyriadPro-Regular" w:cs="MyriadPro-Regular"/>
                                <w:sz w:val="19"/>
                                <w:szCs w:val="19"/>
                              </w:rPr>
                              <w:t>and GNP/GNI as measures of economic activity.</w:t>
                            </w:r>
                            <w:proofErr w:type="gramEnd"/>
                          </w:p>
                          <w:p w14:paraId="6CF2DB54" w14:textId="00951CBB" w:rsidR="00922647" w:rsidRPr="009349CC" w:rsidRDefault="00922647" w:rsidP="0051168C">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Distinguish between the </w:t>
                            </w:r>
                            <w:r w:rsidRPr="009349CC">
                              <w:rPr>
                                <w:rFonts w:ascii="MyriadPro-Regular" w:hAnsi="MyriadPro-Regular" w:cs="MyriadPro-Regular"/>
                                <w:sz w:val="19"/>
                                <w:szCs w:val="19"/>
                              </w:rPr>
                              <w:t>nominal value of GDP and</w:t>
                            </w:r>
                            <w:r>
                              <w:rPr>
                                <w:rFonts w:ascii="MyriadPro-Regular" w:hAnsi="MyriadPro-Regular" w:cs="MyriadPro-Regular"/>
                                <w:sz w:val="19"/>
                                <w:szCs w:val="19"/>
                              </w:rPr>
                              <w:t xml:space="preserve"> </w:t>
                            </w:r>
                            <w:r w:rsidRPr="009349CC">
                              <w:rPr>
                                <w:rFonts w:ascii="MyriadPro-Regular" w:hAnsi="MyriadPro-Regular" w:cs="MyriadPro-Regular"/>
                                <w:sz w:val="19"/>
                                <w:szCs w:val="19"/>
                              </w:rPr>
                              <w:t>GNP/GNI and the real value of GDP and GNP/GNI.</w:t>
                            </w:r>
                            <w:proofErr w:type="gramEnd"/>
                          </w:p>
                          <w:p w14:paraId="3BD505E0" w14:textId="77777777" w:rsidR="00922647" w:rsidRPr="009349CC" w:rsidRDefault="00922647" w:rsidP="0051168C">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Distinguish between total</w:t>
                            </w:r>
                          </w:p>
                          <w:p w14:paraId="566FF68D" w14:textId="70B59A7E" w:rsidR="00922647" w:rsidRDefault="00922647" w:rsidP="0051168C">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GDP and GNP/GNI and per </w:t>
                            </w:r>
                            <w:r w:rsidRPr="009349CC">
                              <w:rPr>
                                <w:rFonts w:ascii="MyriadPro-Regular" w:hAnsi="MyriadPro-Regular" w:cs="MyriadPro-Regular"/>
                                <w:sz w:val="19"/>
                                <w:szCs w:val="19"/>
                              </w:rPr>
                              <w:t>capita GDP and GNP/GNI.</w:t>
                            </w:r>
                          </w:p>
                          <w:p w14:paraId="60BF4733" w14:textId="6EFFC56D" w:rsidR="00922647" w:rsidRPr="009349CC" w:rsidRDefault="00922647" w:rsidP="0051168C">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xml:space="preserve">• Examine the output approach, the income approach and the </w:t>
                            </w:r>
                            <w:r>
                              <w:rPr>
                                <w:rFonts w:ascii="MyriadPro-Regular" w:hAnsi="MyriadPro-Regular" w:cs="MyriadPro-Regular"/>
                                <w:sz w:val="19"/>
                                <w:szCs w:val="19"/>
                              </w:rPr>
                              <w:t xml:space="preserve">expenditure approach when </w:t>
                            </w:r>
                            <w:r w:rsidRPr="009349CC">
                              <w:rPr>
                                <w:rFonts w:ascii="MyriadPro-Regular" w:hAnsi="MyriadPro-Regular" w:cs="MyriadPro-Regular"/>
                                <w:sz w:val="19"/>
                                <w:szCs w:val="19"/>
                              </w:rPr>
                              <w:t>measuring national income.</w:t>
                            </w:r>
                          </w:p>
                          <w:p w14:paraId="0178AB37" w14:textId="57BB2012" w:rsidR="00922647" w:rsidRPr="009349CC" w:rsidRDefault="00922647" w:rsidP="0051168C">
                            <w:pPr>
                              <w:autoSpaceDE w:val="0"/>
                              <w:autoSpaceDN w:val="0"/>
                              <w:adjustRightInd w:val="0"/>
                              <w:rPr>
                                <w:rFonts w:ascii="MyriadPro-Regular" w:hAnsi="MyriadPro-Regular" w:cs="MyriadPro-Regular"/>
                                <w:sz w:val="19"/>
                                <w:szCs w:val="19"/>
                              </w:rPr>
                            </w:pPr>
                          </w:p>
                          <w:p w14:paraId="5D9BA2AD" w14:textId="77777777" w:rsidR="00922647" w:rsidRPr="00AE54BE" w:rsidRDefault="00922647" w:rsidP="00B215C8">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 o:spid="_x0000_s1039" type="#_x0000_t202" style="position:absolute;left:0;text-align:left;margin-left:-44.95pt;margin-top:0;width:135pt;height:3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" fillcolor="white [3201]" strokecolor="#8064a2 [3207]" strokeweight="2pt">
                <v:textbox>
                  <w:txbxContent>
                    <w:p w14:paraId="5ADFA26A" w14:textId="77777777" w:rsidR="004F04ED" w:rsidRPr="00F97F60" w:rsidRDefault="004F04ED" w:rsidP="00B215C8">
                      <w:pPr>
                        <w:rPr>
                          <w:rFonts w:asciiTheme="majorHAnsi" w:hAnsiTheme="majorHAnsi"/>
                          <w:b/>
                          <w:color w:val="1F497D"/>
                          <w:sz w:val="22"/>
                        </w:rPr>
                      </w:pPr>
                      <w:r w:rsidRPr="00F97F60">
                        <w:rPr>
                          <w:rFonts w:asciiTheme="majorHAnsi" w:hAnsiTheme="majorHAnsi"/>
                          <w:b/>
                          <w:color w:val="1F497D"/>
                          <w:sz w:val="22"/>
                        </w:rPr>
                        <w:t>IB Question</w:t>
                      </w:r>
                    </w:p>
                    <w:p w14:paraId="3792A326" w14:textId="141DF63E" w:rsidR="004F04ED" w:rsidRPr="009349CC" w:rsidRDefault="004F04ED" w:rsidP="0051168C">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Distinguish between GDP </w:t>
                      </w:r>
                      <w:r w:rsidRPr="009349CC">
                        <w:rPr>
                          <w:rFonts w:ascii="MyriadPro-Regular" w:hAnsi="MyriadPro-Regular" w:cs="MyriadPro-Regular"/>
                          <w:sz w:val="19"/>
                          <w:szCs w:val="19"/>
                        </w:rPr>
                        <w:t>and GNP/GNI as measures of economic activity.</w:t>
                      </w:r>
                      <w:proofErr w:type="gramEnd"/>
                    </w:p>
                    <w:p w14:paraId="6CF2DB54" w14:textId="00951CBB" w:rsidR="004F04ED" w:rsidRPr="009349CC" w:rsidRDefault="004F04ED" w:rsidP="0051168C">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Distinguish between the </w:t>
                      </w:r>
                      <w:r w:rsidRPr="009349CC">
                        <w:rPr>
                          <w:rFonts w:ascii="MyriadPro-Regular" w:hAnsi="MyriadPro-Regular" w:cs="MyriadPro-Regular"/>
                          <w:sz w:val="19"/>
                          <w:szCs w:val="19"/>
                        </w:rPr>
                        <w:t>nominal value of GDP and</w:t>
                      </w:r>
                      <w:r>
                        <w:rPr>
                          <w:rFonts w:ascii="MyriadPro-Regular" w:hAnsi="MyriadPro-Regular" w:cs="MyriadPro-Regular"/>
                          <w:sz w:val="19"/>
                          <w:szCs w:val="19"/>
                        </w:rPr>
                        <w:t xml:space="preserve"> </w:t>
                      </w:r>
                      <w:r w:rsidRPr="009349CC">
                        <w:rPr>
                          <w:rFonts w:ascii="MyriadPro-Regular" w:hAnsi="MyriadPro-Regular" w:cs="MyriadPro-Regular"/>
                          <w:sz w:val="19"/>
                          <w:szCs w:val="19"/>
                        </w:rPr>
                        <w:t>GNP/GNI and the real value of GDP and GNP/GNI.</w:t>
                      </w:r>
                      <w:proofErr w:type="gramEnd"/>
                    </w:p>
                    <w:p w14:paraId="3BD505E0" w14:textId="77777777" w:rsidR="004F04ED" w:rsidRPr="009349CC" w:rsidRDefault="004F04ED" w:rsidP="0051168C">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Distinguish between total</w:t>
                      </w:r>
                    </w:p>
                    <w:p w14:paraId="566FF68D" w14:textId="70B59A7E" w:rsidR="004F04ED" w:rsidRDefault="004F04ED" w:rsidP="0051168C">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GDP and GNP/GNI and per </w:t>
                      </w:r>
                      <w:r w:rsidRPr="009349CC">
                        <w:rPr>
                          <w:rFonts w:ascii="MyriadPro-Regular" w:hAnsi="MyriadPro-Regular" w:cs="MyriadPro-Regular"/>
                          <w:sz w:val="19"/>
                          <w:szCs w:val="19"/>
                        </w:rPr>
                        <w:t>capita GDP and GNP/GNI.</w:t>
                      </w:r>
                    </w:p>
                    <w:p w14:paraId="60BF4733" w14:textId="6EFFC56D" w:rsidR="004F04ED" w:rsidRPr="009349CC" w:rsidRDefault="004F04ED" w:rsidP="0051168C">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xml:space="preserve">• Examine the output approach, the income approach and the </w:t>
                      </w:r>
                      <w:r>
                        <w:rPr>
                          <w:rFonts w:ascii="MyriadPro-Regular" w:hAnsi="MyriadPro-Regular" w:cs="MyriadPro-Regular"/>
                          <w:sz w:val="19"/>
                          <w:szCs w:val="19"/>
                        </w:rPr>
                        <w:t xml:space="preserve">expenditure approach when </w:t>
                      </w:r>
                      <w:r w:rsidRPr="009349CC">
                        <w:rPr>
                          <w:rFonts w:ascii="MyriadPro-Regular" w:hAnsi="MyriadPro-Regular" w:cs="MyriadPro-Regular"/>
                          <w:sz w:val="19"/>
                          <w:szCs w:val="19"/>
                        </w:rPr>
                        <w:t>measuring national income.</w:t>
                      </w:r>
                    </w:p>
                    <w:p w14:paraId="0178AB37" w14:textId="57BB2012" w:rsidR="004F04ED" w:rsidRPr="009349CC" w:rsidRDefault="004F04ED" w:rsidP="0051168C">
                      <w:pPr>
                        <w:autoSpaceDE w:val="0"/>
                        <w:autoSpaceDN w:val="0"/>
                        <w:adjustRightInd w:val="0"/>
                        <w:rPr>
                          <w:rFonts w:ascii="MyriadPro-Regular" w:hAnsi="MyriadPro-Regular" w:cs="MyriadPro-Regular"/>
                          <w:sz w:val="19"/>
                          <w:szCs w:val="19"/>
                        </w:rPr>
                      </w:pPr>
                    </w:p>
                    <w:p w14:paraId="5D9BA2AD" w14:textId="77777777" w:rsidR="004F04ED" w:rsidRPr="00AE54BE" w:rsidRDefault="004F04ED" w:rsidP="00B215C8">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336C92E7" w14:textId="4A3A457F" w:rsidR="00A52FC0" w:rsidRDefault="00A52FC0"/>
    <w:p w14:paraId="674C6894" w14:textId="025222E6" w:rsidR="00A52FC0" w:rsidRDefault="00C4388E">
      <w:r>
        <w:rPr>
          <w:noProof/>
          <w:lang w:eastAsia="en-US"/>
        </w:rPr>
        <mc:AlternateContent>
          <mc:Choice Requires="wps">
            <w:drawing>
              <wp:anchor distT="0" distB="0" distL="114300" distR="114300" simplePos="0" relativeHeight="251723776" behindDoc="0" locked="0" layoutInCell="1" allowOverlap="1" wp14:anchorId="293E7571" wp14:editId="0F007AB2">
                <wp:simplePos x="0" y="0"/>
                <wp:positionH relativeFrom="column">
                  <wp:posOffset>230505</wp:posOffset>
                </wp:positionH>
                <wp:positionV relativeFrom="paragraph">
                  <wp:posOffset>228600</wp:posOffset>
                </wp:positionV>
                <wp:extent cx="342900" cy="254000"/>
                <wp:effectExtent l="50800" t="50800" r="63500" b="101600"/>
                <wp:wrapNone/>
                <wp:docPr id="233" name="直線矢印コネクタ 233"/>
                <wp:cNvGraphicFramePr/>
                <a:graphic xmlns:a="http://schemas.openxmlformats.org/drawingml/2006/main">
                  <a:graphicData uri="http://schemas.microsoft.com/office/word/2010/wordprocessingShape">
                    <wps:wsp>
                      <wps:cNvCnPr/>
                      <wps:spPr>
                        <a:xfrm flipV="1">
                          <a:off x="0" y="0"/>
                          <a:ext cx="342900" cy="254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33" o:spid="_x0000_s1026" type="#_x0000_t32" style="position:absolute;left:0;text-align:left;margin-left:18.15pt;margin-top:18pt;width:27pt;height:20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" strokecolor="black [3200]" strokeweight="2pt">
                <v:stroke endarrow="open"/>
                <v:shadow on="t" opacity="24903f" mv:blur="40000f" origin=",.5" offset="0,20000emu"/>
              </v:shape>
            </w:pict>
          </mc:Fallback>
        </mc:AlternateContent>
      </w:r>
      <w:r w:rsidR="009A0C63">
        <w:rPr>
          <w:noProof/>
          <w:lang w:eastAsia="en-US"/>
        </w:rPr>
        <mc:AlternateContent>
          <mc:Choice Requires="wps">
            <w:drawing>
              <wp:anchor distT="0" distB="0" distL="114300" distR="114300" simplePos="0" relativeHeight="251673600" behindDoc="0" locked="0" layoutInCell="1" allowOverlap="1" wp14:anchorId="205BD2CE" wp14:editId="01112104">
                <wp:simplePos x="0" y="0"/>
                <wp:positionH relativeFrom="column">
                  <wp:posOffset>-685800</wp:posOffset>
                </wp:positionH>
                <wp:positionV relativeFrom="paragraph">
                  <wp:posOffset>228600</wp:posOffset>
                </wp:positionV>
                <wp:extent cx="1828800" cy="1524000"/>
                <wp:effectExtent l="50800" t="25400" r="76200" b="101600"/>
                <wp:wrapThrough wrapText="bothSides">
                  <wp:wrapPolygon edited="0">
                    <wp:start x="7500" y="-360"/>
                    <wp:lineTo x="300" y="0"/>
                    <wp:lineTo x="-600" y="5760"/>
                    <wp:lineTo x="-600" y="15120"/>
                    <wp:lineTo x="900" y="17280"/>
                    <wp:lineTo x="900" y="18360"/>
                    <wp:lineTo x="6300" y="22320"/>
                    <wp:lineTo x="7800" y="22680"/>
                    <wp:lineTo x="13800" y="22680"/>
                    <wp:lineTo x="14100" y="22320"/>
                    <wp:lineTo x="20700" y="17640"/>
                    <wp:lineTo x="20700" y="17280"/>
                    <wp:lineTo x="22200" y="11880"/>
                    <wp:lineTo x="22200" y="11520"/>
                    <wp:lineTo x="21300" y="6120"/>
                    <wp:lineTo x="21300" y="5040"/>
                    <wp:lineTo x="15300" y="0"/>
                    <wp:lineTo x="14100" y="-360"/>
                    <wp:lineTo x="7500" y="-360"/>
                  </wp:wrapPolygon>
                </wp:wrapThrough>
                <wp:docPr id="7" name="円/楕円 7"/>
                <wp:cNvGraphicFramePr/>
                <a:graphic xmlns:a="http://schemas.openxmlformats.org/drawingml/2006/main">
                  <a:graphicData uri="http://schemas.microsoft.com/office/word/2010/wordprocessingShape">
                    <wps:wsp>
                      <wps:cNvSpPr/>
                      <wps:spPr>
                        <a:xfrm>
                          <a:off x="0" y="0"/>
                          <a:ext cx="1828800" cy="1524000"/>
                        </a:xfrm>
                        <a:prstGeom prst="ellipse">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AC593AA" w14:textId="3396762C" w:rsidR="00922647" w:rsidRPr="00F97F60" w:rsidRDefault="00922647" w:rsidP="0051168C">
                            <w:pPr>
                              <w:jc w:val="center"/>
                              <w:rPr>
                                <w:rFonts w:asciiTheme="majorHAnsi" w:hAnsiTheme="majorHAnsi"/>
                                <w:color w:val="000000" w:themeColor="text1"/>
                              </w:rPr>
                            </w:pPr>
                            <w:r>
                              <w:rPr>
                                <w:rFonts w:asciiTheme="majorHAnsi" w:hAnsiTheme="majorHAnsi"/>
                                <w:color w:val="000000" w:themeColor="text1"/>
                              </w:rPr>
                              <w:t>Measures of economic activity: GDP, GNP, GNI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7" o:spid="_x0000_s1040" style="position:absolute;left:0;text-align:left;margin-left:-53.95pt;margin-top:18pt;width:2in;height:120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" fillcolor="#fbd4b4 [1305]" strokecolor="black [3213]">
                <v:shadow on="t" opacity="22937f" mv:blur="40000f" origin=",.5" offset="0,23000emu"/>
                <v:textbox>
                  <w:txbxContent>
                    <w:p w14:paraId="7AC593AA" w14:textId="3396762C" w:rsidR="004F04ED" w:rsidRPr="00F97F60" w:rsidRDefault="004F04ED" w:rsidP="0051168C">
                      <w:pPr>
                        <w:jc w:val="center"/>
                        <w:rPr>
                          <w:rFonts w:asciiTheme="majorHAnsi" w:hAnsiTheme="majorHAnsi"/>
                          <w:color w:val="000000" w:themeColor="text1"/>
                        </w:rPr>
                      </w:pPr>
                      <w:r>
                        <w:rPr>
                          <w:rFonts w:asciiTheme="majorHAnsi" w:hAnsiTheme="majorHAnsi"/>
                          <w:color w:val="000000" w:themeColor="text1"/>
                        </w:rPr>
                        <w:t>Measures of economic activity: GDP, GNP, GNI</w:t>
                      </w:r>
                    </w:p>
                  </w:txbxContent>
                </v:textbox>
                <w10:wrap type="through"/>
              </v:oval>
            </w:pict>
          </mc:Fallback>
        </mc:AlternateContent>
      </w:r>
    </w:p>
    <w:p w14:paraId="7954EC99" w14:textId="71384680" w:rsidR="00A52FC0" w:rsidRDefault="00A52FC0"/>
    <w:p w14:paraId="4A05ACEE" w14:textId="44801FD6" w:rsidR="00A52FC0" w:rsidRDefault="00A52FC0"/>
    <w:p w14:paraId="56C81055" w14:textId="77777777" w:rsidR="00A52FC0" w:rsidRDefault="00A52FC0"/>
    <w:p w14:paraId="2795A9E0" w14:textId="72CDD886" w:rsidR="0038291E" w:rsidRDefault="0038291E"/>
    <w:p w14:paraId="33A2C3DA" w14:textId="2ABEB082" w:rsidR="0038291E" w:rsidRDefault="0038291E" w:rsidP="00B215C8">
      <w:pPr>
        <w:tabs>
          <w:tab w:val="left" w:pos="1307"/>
        </w:tabs>
      </w:pPr>
    </w:p>
    <w:p w14:paraId="708627EA" w14:textId="555A51D2" w:rsidR="00B215C8" w:rsidRDefault="00B215C8" w:rsidP="00B215C8">
      <w:pPr>
        <w:tabs>
          <w:tab w:val="left" w:pos="1307"/>
        </w:tabs>
      </w:pPr>
    </w:p>
    <w:p w14:paraId="65B64127" w14:textId="77777777" w:rsidR="00B215C8" w:rsidRDefault="00B215C8" w:rsidP="00B215C8">
      <w:pPr>
        <w:tabs>
          <w:tab w:val="left" w:pos="1307"/>
        </w:tabs>
      </w:pPr>
    </w:p>
    <w:p w14:paraId="1BEE6CD5" w14:textId="77777777" w:rsidR="00B215C8" w:rsidRDefault="00B215C8" w:rsidP="00B215C8">
      <w:pPr>
        <w:tabs>
          <w:tab w:val="left" w:pos="1307"/>
        </w:tabs>
      </w:pPr>
    </w:p>
    <w:p w14:paraId="24D1DDEE" w14:textId="569943D4" w:rsidR="00B215C8" w:rsidRDefault="00C4388E" w:rsidP="00B215C8">
      <w:pPr>
        <w:tabs>
          <w:tab w:val="left" w:pos="1307"/>
        </w:tabs>
      </w:pPr>
      <w:r>
        <w:rPr>
          <w:noProof/>
          <w:lang w:eastAsia="en-US"/>
        </w:rPr>
        <mc:AlternateContent>
          <mc:Choice Requires="wps">
            <w:drawing>
              <wp:anchor distT="0" distB="0" distL="114300" distR="114300" simplePos="0" relativeHeight="251725824" behindDoc="0" locked="0" layoutInCell="1" allowOverlap="1" wp14:anchorId="78795C17" wp14:editId="1962B925">
                <wp:simplePos x="0" y="0"/>
                <wp:positionH relativeFrom="column">
                  <wp:posOffset>228600</wp:posOffset>
                </wp:positionH>
                <wp:positionV relativeFrom="paragraph">
                  <wp:posOffset>3556000</wp:posOffset>
                </wp:positionV>
                <wp:extent cx="0" cy="889000"/>
                <wp:effectExtent l="127000" t="50800" r="101600" b="76200"/>
                <wp:wrapNone/>
                <wp:docPr id="234" name="直線矢印コネクタ 234"/>
                <wp:cNvGraphicFramePr/>
                <a:graphic xmlns:a="http://schemas.openxmlformats.org/drawingml/2006/main">
                  <a:graphicData uri="http://schemas.microsoft.com/office/word/2010/wordprocessingShape">
                    <wps:wsp>
                      <wps:cNvCnPr/>
                      <wps:spPr>
                        <a:xfrm flipV="1">
                          <a:off x="0" y="0"/>
                          <a:ext cx="0" cy="889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直線矢印コネクタ 234" o:spid="_x0000_s1026" type="#_x0000_t32" style="position:absolute;left:0;text-align:left;margin-left:18pt;margin-top:280pt;width:0;height:70pt;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" strokecolor="black [3200]" strokeweight="2pt">
                <v:stroke endarrow="open"/>
                <v:shadow on="t" opacity="24903f" mv:blur="40000f" origin=",.5" offset="0,20000emu"/>
              </v:shape>
            </w:pict>
          </mc:Fallback>
        </mc:AlternateContent>
      </w:r>
      <w:r w:rsidR="00501E49">
        <w:rPr>
          <w:noProof/>
          <w:lang w:eastAsia="en-US"/>
        </w:rPr>
        <mc:AlternateContent>
          <mc:Choice Requires="wps">
            <w:drawing>
              <wp:anchor distT="0" distB="0" distL="114300" distR="114300" simplePos="0" relativeHeight="251679744" behindDoc="0" locked="0" layoutInCell="1" allowOverlap="1" wp14:anchorId="353881A0" wp14:editId="1223935D">
                <wp:simplePos x="0" y="0"/>
                <wp:positionH relativeFrom="column">
                  <wp:posOffset>1257300</wp:posOffset>
                </wp:positionH>
                <wp:positionV relativeFrom="paragraph">
                  <wp:posOffset>-127000</wp:posOffset>
                </wp:positionV>
                <wp:extent cx="4800600" cy="8001000"/>
                <wp:effectExtent l="0" t="0" r="25400" b="25400"/>
                <wp:wrapSquare wrapText="bothSides"/>
                <wp:docPr id="10" name="テキスト 10"/>
                <wp:cNvGraphicFramePr/>
                <a:graphic xmlns:a="http://schemas.openxmlformats.org/drawingml/2006/main">
                  <a:graphicData uri="http://schemas.microsoft.com/office/word/2010/wordprocessingShape">
                    <wps:wsp>
                      <wps:cNvSpPr txBox="1"/>
                      <wps:spPr>
                        <a:xfrm>
                          <a:off x="0" y="0"/>
                          <a:ext cx="4800600" cy="80010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2E938272" w14:textId="717068BD" w:rsidR="00922647" w:rsidRPr="000D6339" w:rsidRDefault="00922647" w:rsidP="002C574F">
                            <w:pPr>
                              <w:rPr>
                                <w:rFonts w:asciiTheme="majorHAnsi" w:hAnsiTheme="majorHAnsi" w:cstheme="majorHAnsi"/>
                                <w:b/>
                                <w:sz w:val="22"/>
                              </w:rPr>
                            </w:pPr>
                            <w:r>
                              <w:rPr>
                                <w:rFonts w:asciiTheme="majorHAnsi" w:hAnsiTheme="majorHAnsi" w:cstheme="majorHAnsi"/>
                                <w:b/>
                                <w:sz w:val="22"/>
                              </w:rPr>
                              <w:t>Main idea 2</w:t>
                            </w:r>
                          </w:p>
                          <w:p w14:paraId="058A9859" w14:textId="461A0CA0" w:rsidR="00922647" w:rsidRPr="00490179" w:rsidRDefault="00922647" w:rsidP="002C574F">
                            <w:pPr>
                              <w:rPr>
                                <w:rFonts w:asciiTheme="majorHAnsi" w:hAnsiTheme="majorHAnsi" w:cstheme="majorHAnsi"/>
                                <w:color w:val="008000"/>
                                <w:kern w:val="0"/>
                                <w:sz w:val="18"/>
                                <w:u w:val="single"/>
                              </w:rPr>
                            </w:pPr>
                            <w:r w:rsidRPr="00490179">
                              <w:rPr>
                                <w:rFonts w:asciiTheme="majorHAnsi" w:hAnsiTheme="majorHAnsi" w:cstheme="majorHAnsi"/>
                                <w:color w:val="008000"/>
                                <w:kern w:val="0"/>
                                <w:sz w:val="18"/>
                                <w:u w:val="single"/>
                              </w:rPr>
                              <w:t>Limitations of the data of GDP</w:t>
                            </w:r>
                          </w:p>
                          <w:p w14:paraId="53F70224" w14:textId="1DCAC73E" w:rsidR="00922647" w:rsidRDefault="00922647" w:rsidP="00501E49">
                            <w:pPr>
                              <w:pStyle w:val="ListParagraph"/>
                              <w:numPr>
                                <w:ilvl w:val="0"/>
                                <w:numId w:val="8"/>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Inaccuracies</w:t>
                            </w:r>
                          </w:p>
                          <w:p w14:paraId="0C2FB8A2" w14:textId="350B1907" w:rsidR="00922647" w:rsidRDefault="00922647" w:rsidP="00501E49">
                            <w:pPr>
                              <w:rPr>
                                <w:rFonts w:asciiTheme="majorHAnsi" w:hAnsiTheme="majorHAnsi" w:cstheme="majorHAnsi"/>
                                <w:kern w:val="0"/>
                                <w:sz w:val="18"/>
                                <w:u w:color="0B5402"/>
                              </w:rPr>
                            </w:pPr>
                            <w:r w:rsidRPr="00501E49">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The data that are used to calculate the various measures of rational income come from a vastly wide range of sources</w:t>
                            </w:r>
                          </w:p>
                          <w:p w14:paraId="336C6F42" w14:textId="2AAB0A30" w:rsidR="00922647" w:rsidRDefault="00922647" w:rsidP="00501E49">
                            <w:pPr>
                              <w:rPr>
                                <w:rFonts w:asciiTheme="majorHAnsi" w:hAnsiTheme="majorHAnsi" w:cstheme="majorHAnsi"/>
                                <w:kern w:val="0"/>
                                <w:sz w:val="18"/>
                                <w:u w:color="0B5402"/>
                              </w:rPr>
                            </w:pPr>
                            <w:r w:rsidRPr="00501E49">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If data is reliable, then it improves the validity of comparisons</w:t>
                            </w:r>
                          </w:p>
                          <w:p w14:paraId="2D121B38" w14:textId="77777777" w:rsidR="00922647" w:rsidRDefault="00922647" w:rsidP="00501E49">
                            <w:pPr>
                              <w:rPr>
                                <w:rFonts w:asciiTheme="majorHAnsi" w:hAnsiTheme="majorHAnsi" w:cstheme="majorHAnsi"/>
                                <w:kern w:val="0"/>
                                <w:sz w:val="18"/>
                                <w:u w:color="0B5402"/>
                              </w:rPr>
                            </w:pPr>
                          </w:p>
                          <w:p w14:paraId="7EB29AEA" w14:textId="2C55292D" w:rsidR="00922647" w:rsidRDefault="00922647" w:rsidP="00501E49">
                            <w:pPr>
                              <w:pStyle w:val="ListParagraph"/>
                              <w:numPr>
                                <w:ilvl w:val="0"/>
                                <w:numId w:val="8"/>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 xml:space="preserve">Unrecorded or under-recorded economic activity </w:t>
                            </w:r>
                            <w:r w:rsidRPr="00490179">
                              <w:rPr>
                                <w:rFonts w:asciiTheme="majorHAnsi" w:hAnsiTheme="majorHAnsi" w:cstheme="majorHAnsi" w:hint="eastAsia"/>
                                <w:kern w:val="0"/>
                                <w:sz w:val="18"/>
                                <w:highlight w:val="yellow"/>
                                <w:u w:color="0B5402"/>
                              </w:rPr>
                              <w:t>—</w:t>
                            </w:r>
                            <w:r w:rsidRPr="00490179">
                              <w:rPr>
                                <w:rFonts w:asciiTheme="majorHAnsi" w:hAnsiTheme="majorHAnsi" w:cstheme="majorHAnsi"/>
                                <w:kern w:val="0"/>
                                <w:sz w:val="18"/>
                                <w:highlight w:val="yellow"/>
                                <w:u w:color="0B5402"/>
                              </w:rPr>
                              <w:t xml:space="preserve"> informal markets</w:t>
                            </w:r>
                          </w:p>
                          <w:p w14:paraId="7330A5CA" w14:textId="5B2CA074" w:rsidR="00922647" w:rsidRPr="00501E49" w:rsidRDefault="00922647" w:rsidP="00501E49">
                            <w:pPr>
                              <w:rPr>
                                <w:rFonts w:asciiTheme="majorHAnsi" w:hAnsiTheme="majorHAnsi" w:cstheme="majorHAnsi"/>
                                <w:kern w:val="0"/>
                                <w:sz w:val="18"/>
                                <w:u w:color="0B5402"/>
                              </w:rPr>
                            </w:pPr>
                            <w:r w:rsidRPr="00501E49">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Most significant for developing countries, where much of the output does not make it to any recorded market (GDP figures are under-valued)</w:t>
                            </w:r>
                          </w:p>
                          <w:p w14:paraId="193A12E2" w14:textId="4321597F" w:rsidR="00922647" w:rsidRDefault="00922647" w:rsidP="002C574F">
                            <w:pPr>
                              <w:rPr>
                                <w:rFonts w:asciiTheme="majorHAnsi" w:hAnsiTheme="majorHAnsi" w:cstheme="majorHAnsi"/>
                                <w:kern w:val="0"/>
                                <w:sz w:val="18"/>
                                <w:u w:color="0B5402"/>
                              </w:rPr>
                            </w:pPr>
                            <w:r w:rsidRPr="00AE3618">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“Hidden economy” </w:t>
                            </w:r>
                            <w:r w:rsidRPr="00AE3618">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Illegal economy, such as drug trafficking</w:t>
                            </w:r>
                          </w:p>
                          <w:p w14:paraId="71732344" w14:textId="77777777" w:rsidR="00922647" w:rsidRDefault="00922647" w:rsidP="002C574F">
                            <w:pPr>
                              <w:rPr>
                                <w:rFonts w:asciiTheme="majorHAnsi" w:hAnsiTheme="majorHAnsi" w:cstheme="majorHAnsi"/>
                                <w:kern w:val="0"/>
                                <w:sz w:val="18"/>
                                <w:u w:color="0B5402"/>
                              </w:rPr>
                            </w:pPr>
                          </w:p>
                          <w:p w14:paraId="691CE881" w14:textId="23266B10" w:rsidR="00922647" w:rsidRDefault="00922647" w:rsidP="00AE3618">
                            <w:pPr>
                              <w:pStyle w:val="ListParagraph"/>
                              <w:numPr>
                                <w:ilvl w:val="0"/>
                                <w:numId w:val="8"/>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External costs</w:t>
                            </w:r>
                            <w:r>
                              <w:rPr>
                                <w:rFonts w:asciiTheme="majorHAnsi" w:hAnsiTheme="majorHAnsi" w:cstheme="majorHAnsi"/>
                                <w:kern w:val="0"/>
                                <w:sz w:val="18"/>
                                <w:u w:color="0B5402"/>
                              </w:rPr>
                              <w:t>: GDP figures do not take into account the costs of resource depletion</w:t>
                            </w:r>
                          </w:p>
                          <w:p w14:paraId="009304A9" w14:textId="3075EB5B" w:rsidR="00922647" w:rsidRDefault="00922647" w:rsidP="00AE3618">
                            <w:pPr>
                              <w:rPr>
                                <w:rFonts w:asciiTheme="majorHAnsi" w:hAnsiTheme="majorHAnsi" w:cstheme="majorHAnsi"/>
                                <w:kern w:val="0"/>
                                <w:sz w:val="18"/>
                                <w:u w:color="0B5402"/>
                              </w:rPr>
                            </w:pPr>
                            <w:r>
                              <w:rPr>
                                <w:rFonts w:asciiTheme="majorHAnsi" w:hAnsiTheme="majorHAnsi" w:cstheme="majorHAnsi"/>
                                <w:kern w:val="0"/>
                                <w:sz w:val="18"/>
                                <w:u w:color="0B5402"/>
                              </w:rPr>
                              <w:t>Ex) GDP figures do not make deductions for the negative consequences of air and water pollution and traffic congestion</w:t>
                            </w:r>
                          </w:p>
                          <w:p w14:paraId="6707C74E" w14:textId="77777777" w:rsidR="00922647" w:rsidRDefault="00922647" w:rsidP="00AE3618">
                            <w:pPr>
                              <w:rPr>
                                <w:rFonts w:asciiTheme="majorHAnsi" w:hAnsiTheme="majorHAnsi" w:cstheme="majorHAnsi"/>
                                <w:kern w:val="0"/>
                                <w:sz w:val="18"/>
                                <w:u w:color="0B5402"/>
                              </w:rPr>
                            </w:pPr>
                          </w:p>
                          <w:p w14:paraId="36D2CABD" w14:textId="007E4964" w:rsidR="00922647" w:rsidRDefault="00922647" w:rsidP="00AE3618">
                            <w:pPr>
                              <w:pStyle w:val="ListParagraph"/>
                              <w:numPr>
                                <w:ilvl w:val="0"/>
                                <w:numId w:val="8"/>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Other quality of life concerns</w:t>
                            </w:r>
                          </w:p>
                          <w:p w14:paraId="5AAE67BD" w14:textId="186D40E8" w:rsidR="00922647" w:rsidRPr="00AE3618" w:rsidRDefault="00922647" w:rsidP="00AE3618">
                            <w:pPr>
                              <w:rPr>
                                <w:rFonts w:asciiTheme="majorHAnsi" w:hAnsiTheme="majorHAnsi" w:cstheme="majorHAnsi"/>
                                <w:kern w:val="0"/>
                                <w:sz w:val="18"/>
                                <w:u w:color="0B5402"/>
                              </w:rPr>
                            </w:pPr>
                            <w:r w:rsidRPr="00AE3618">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GDP does not include free activities such as volunteer work or people caring for the elderly and children at home</w:t>
                            </w:r>
                          </w:p>
                          <w:p w14:paraId="63F32DA2" w14:textId="77777777" w:rsidR="00922647" w:rsidRDefault="00922647" w:rsidP="002C574F">
                            <w:pPr>
                              <w:rPr>
                                <w:rFonts w:asciiTheme="majorHAnsi" w:hAnsiTheme="majorHAnsi" w:cstheme="majorHAnsi"/>
                                <w:kern w:val="0"/>
                                <w:sz w:val="18"/>
                                <w:u w:color="0B5402"/>
                              </w:rPr>
                            </w:pPr>
                          </w:p>
                          <w:p w14:paraId="04FD1D1A" w14:textId="6C6C1AAB" w:rsidR="00922647" w:rsidRDefault="00922647" w:rsidP="00AE3618">
                            <w:pPr>
                              <w:pStyle w:val="ListParagraph"/>
                              <w:numPr>
                                <w:ilvl w:val="0"/>
                                <w:numId w:val="8"/>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Composition of output</w:t>
                            </w:r>
                          </w:p>
                          <w:p w14:paraId="322C66AF" w14:textId="6893D905" w:rsidR="00922647" w:rsidRPr="00AE3618" w:rsidRDefault="00922647" w:rsidP="00AE3618">
                            <w:pPr>
                              <w:rPr>
                                <w:rFonts w:asciiTheme="majorHAnsi" w:hAnsiTheme="majorHAnsi" w:cstheme="majorHAnsi"/>
                                <w:kern w:val="0"/>
                                <w:sz w:val="18"/>
                                <w:u w:color="0B5402"/>
                              </w:rPr>
                            </w:pPr>
                            <w:r w:rsidRPr="00AE3618">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w:t>
                            </w:r>
                            <w:proofErr w:type="gramStart"/>
                            <w:r>
                              <w:rPr>
                                <w:rFonts w:asciiTheme="majorHAnsi" w:hAnsiTheme="majorHAnsi" w:cstheme="majorHAnsi"/>
                                <w:kern w:val="0"/>
                                <w:sz w:val="18"/>
                                <w:u w:color="0B5402"/>
                              </w:rPr>
                              <w:t>it</w:t>
                            </w:r>
                            <w:proofErr w:type="gramEnd"/>
                            <w:r>
                              <w:rPr>
                                <w:rFonts w:asciiTheme="majorHAnsi" w:hAnsiTheme="majorHAnsi" w:cstheme="majorHAnsi"/>
                                <w:kern w:val="0"/>
                                <w:sz w:val="18"/>
                                <w:u w:color="0B5402"/>
                              </w:rPr>
                              <w:t xml:space="preserve"> is possible that a large part f a country’s output is in goods that do not benefit consumers (it would be hard to argue that a higher GDP will raise living standards</w:t>
                            </w:r>
                          </w:p>
                          <w:p w14:paraId="05CBEEA6" w14:textId="77777777" w:rsidR="00922647" w:rsidRDefault="00922647" w:rsidP="002C574F">
                            <w:pPr>
                              <w:rPr>
                                <w:rFonts w:asciiTheme="majorHAnsi" w:hAnsiTheme="majorHAnsi" w:cstheme="majorHAnsi"/>
                                <w:kern w:val="0"/>
                                <w:sz w:val="18"/>
                                <w:u w:color="0B5402"/>
                              </w:rPr>
                            </w:pPr>
                          </w:p>
                          <w:p w14:paraId="71BE54C1" w14:textId="7535434A" w:rsidR="00922647" w:rsidRPr="00490179" w:rsidRDefault="00922647" w:rsidP="00490179">
                            <w:pPr>
                              <w:rPr>
                                <w:rFonts w:asciiTheme="majorHAnsi" w:hAnsiTheme="majorHAnsi" w:cstheme="majorHAnsi"/>
                                <w:color w:val="4BACC6" w:themeColor="accent5"/>
                                <w:kern w:val="0"/>
                                <w:sz w:val="18"/>
                                <w:u w:val="single"/>
                              </w:rPr>
                            </w:pPr>
                            <w:r w:rsidRPr="00490179">
                              <w:rPr>
                                <w:rFonts w:asciiTheme="majorHAnsi" w:hAnsiTheme="majorHAnsi" w:cstheme="majorHAnsi"/>
                                <w:color w:val="4BACC6" w:themeColor="accent5"/>
                                <w:kern w:val="0"/>
                                <w:sz w:val="18"/>
                                <w:u w:val="single"/>
                              </w:rPr>
                              <w:t>Gre</w:t>
                            </w:r>
                            <w:r>
                              <w:rPr>
                                <w:rFonts w:asciiTheme="majorHAnsi" w:hAnsiTheme="majorHAnsi" w:cstheme="majorHAnsi"/>
                                <w:color w:val="4BACC6" w:themeColor="accent5"/>
                                <w:kern w:val="0"/>
                                <w:sz w:val="18"/>
                                <w:u w:val="single"/>
                              </w:rPr>
                              <w:t>en GDP:</w:t>
                            </w:r>
                          </w:p>
                          <w:p w14:paraId="42F3A75D" w14:textId="195C8F2B" w:rsidR="00922647" w:rsidRPr="00490179" w:rsidRDefault="00922647" w:rsidP="00490179">
                            <w:pPr>
                              <w:rPr>
                                <w:rFonts w:asciiTheme="majorHAnsi" w:hAnsiTheme="majorHAnsi" w:cstheme="majorHAnsi"/>
                                <w:kern w:val="0"/>
                                <w:sz w:val="18"/>
                                <w:u w:color="0B5402"/>
                              </w:rPr>
                            </w:pPr>
                            <w:r w:rsidRPr="00490179">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A</w:t>
                            </w:r>
                            <w:r w:rsidRPr="00490179">
                              <w:rPr>
                                <w:rFonts w:asciiTheme="majorHAnsi" w:hAnsiTheme="majorHAnsi" w:cstheme="majorHAnsi"/>
                                <w:kern w:val="0"/>
                                <w:sz w:val="18"/>
                                <w:u w:color="0B5402"/>
                              </w:rPr>
                              <w:t xml:space="preserve"> measure of GDP that takes into account any environmental costs incurred from the production of goods and services included in the GDP figures</w:t>
                            </w:r>
                          </w:p>
                          <w:p w14:paraId="0EED2031" w14:textId="11AFDA0C" w:rsidR="00922647" w:rsidRDefault="00922647" w:rsidP="00AE3618">
                            <w:pPr>
                              <w:jc w:val="center"/>
                              <w:rPr>
                                <w:rFonts w:asciiTheme="majorHAnsi" w:hAnsiTheme="majorHAnsi" w:cstheme="majorHAnsi"/>
                                <w:color w:val="4BACC6" w:themeColor="accent5"/>
                                <w:kern w:val="0"/>
                                <w:sz w:val="18"/>
                                <w:u w:val="single"/>
                              </w:rPr>
                            </w:pPr>
                            <w:r w:rsidRPr="00490179">
                              <w:rPr>
                                <w:rFonts w:asciiTheme="majorHAnsi" w:hAnsiTheme="majorHAnsi" w:cstheme="majorHAnsi"/>
                                <w:color w:val="4BACC6" w:themeColor="accent5"/>
                                <w:kern w:val="0"/>
                                <w:sz w:val="18"/>
                                <w:u w:val="single"/>
                              </w:rPr>
                              <w:t>Green GDP = GDP – en</w:t>
                            </w:r>
                            <w:r>
                              <w:rPr>
                                <w:rFonts w:asciiTheme="majorHAnsi" w:hAnsiTheme="majorHAnsi" w:cstheme="majorHAnsi"/>
                                <w:color w:val="4BACC6" w:themeColor="accent5"/>
                                <w:kern w:val="0"/>
                                <w:sz w:val="18"/>
                                <w:u w:val="single"/>
                              </w:rPr>
                              <w:t>vironmental costs of production</w:t>
                            </w:r>
                          </w:p>
                          <w:p w14:paraId="0AF98A62" w14:textId="39F8BACA" w:rsidR="00922647" w:rsidRPr="00490179" w:rsidRDefault="00922647" w:rsidP="00AE3618">
                            <w:pPr>
                              <w:jc w:val="center"/>
                              <w:rPr>
                                <w:rFonts w:asciiTheme="majorHAnsi" w:hAnsiTheme="majorHAnsi" w:cstheme="majorHAnsi"/>
                                <w:color w:val="4BACC6" w:themeColor="accent5"/>
                                <w:kern w:val="0"/>
                                <w:sz w:val="18"/>
                                <w:u w:val="single"/>
                              </w:rPr>
                            </w:pPr>
                            <w:r w:rsidRPr="00490179">
                              <w:rPr>
                                <w:rFonts w:asciiTheme="majorHAnsi" w:hAnsiTheme="majorHAnsi" w:cstheme="majorHAnsi"/>
                                <w:kern w:val="0"/>
                                <w:sz w:val="18"/>
                              </w:rPr>
                              <w:t>(</w:t>
                            </w:r>
                            <w:proofErr w:type="gramStart"/>
                            <w:r w:rsidRPr="00490179">
                              <w:rPr>
                                <w:rFonts w:asciiTheme="majorHAnsi" w:hAnsiTheme="majorHAnsi" w:cstheme="majorHAnsi"/>
                                <w:kern w:val="0"/>
                                <w:sz w:val="18"/>
                              </w:rPr>
                              <w:t>ex</w:t>
                            </w:r>
                            <w:proofErr w:type="gramEnd"/>
                            <w:r w:rsidRPr="00490179">
                              <w:rPr>
                                <w:rFonts w:asciiTheme="majorHAnsi" w:hAnsiTheme="majorHAnsi" w:cstheme="majorHAnsi"/>
                                <w:kern w:val="0"/>
                                <w:sz w:val="18"/>
                              </w:rPr>
                              <w:t>. Health, agricultural and industrial costs caused by air pollution and water pollution)</w:t>
                            </w:r>
                          </w:p>
                          <w:p w14:paraId="38EFF568" w14:textId="77777777" w:rsidR="00922647" w:rsidRDefault="00922647" w:rsidP="002C574F">
                            <w:pPr>
                              <w:rPr>
                                <w:rFonts w:asciiTheme="majorHAnsi" w:hAnsiTheme="majorHAnsi" w:cstheme="majorHAnsi"/>
                                <w:kern w:val="0"/>
                                <w:sz w:val="18"/>
                                <w:u w:color="0B5402"/>
                              </w:rPr>
                            </w:pPr>
                          </w:p>
                          <w:p w14:paraId="68A6721E" w14:textId="77777777" w:rsidR="00922647" w:rsidRDefault="00922647" w:rsidP="002C574F">
                            <w:pPr>
                              <w:rPr>
                                <w:rFonts w:asciiTheme="majorHAnsi" w:hAnsiTheme="majorHAnsi" w:cstheme="majorHAnsi"/>
                                <w:kern w:val="0"/>
                                <w:sz w:val="18"/>
                                <w:u w:color="0B5402"/>
                              </w:rPr>
                            </w:pPr>
                          </w:p>
                          <w:p w14:paraId="12C727BB" w14:textId="77777777" w:rsidR="00922647" w:rsidRDefault="00922647" w:rsidP="002C574F">
                            <w:pPr>
                              <w:rPr>
                                <w:rFonts w:asciiTheme="majorHAnsi" w:hAnsiTheme="majorHAnsi" w:cstheme="majorHAnsi"/>
                                <w:kern w:val="0"/>
                                <w:sz w:val="18"/>
                                <w:u w:color="0B5402"/>
                              </w:rPr>
                            </w:pPr>
                          </w:p>
                          <w:p w14:paraId="7D4BE65B" w14:textId="77777777" w:rsidR="00922647" w:rsidRDefault="00922647" w:rsidP="002C574F">
                            <w:pPr>
                              <w:rPr>
                                <w:rFonts w:asciiTheme="majorHAnsi" w:hAnsiTheme="majorHAnsi" w:cstheme="majorHAnsi"/>
                                <w:kern w:val="0"/>
                                <w:sz w:val="18"/>
                                <w:u w:color="0B5402"/>
                              </w:rPr>
                            </w:pPr>
                          </w:p>
                          <w:p w14:paraId="63D13574" w14:textId="77777777" w:rsidR="00922647" w:rsidRDefault="00922647" w:rsidP="002C574F">
                            <w:pPr>
                              <w:rPr>
                                <w:rFonts w:asciiTheme="majorHAnsi" w:hAnsiTheme="majorHAnsi" w:cstheme="majorHAnsi"/>
                                <w:kern w:val="0"/>
                                <w:sz w:val="18"/>
                                <w:u w:color="0B5402"/>
                              </w:rPr>
                            </w:pPr>
                          </w:p>
                          <w:p w14:paraId="6BFCA1D8" w14:textId="77777777" w:rsidR="00922647" w:rsidRDefault="00922647" w:rsidP="002C574F">
                            <w:pPr>
                              <w:rPr>
                                <w:rFonts w:asciiTheme="majorHAnsi" w:hAnsiTheme="majorHAnsi" w:cstheme="majorHAnsi"/>
                                <w:kern w:val="0"/>
                                <w:sz w:val="18"/>
                                <w:u w:color="0B5402"/>
                              </w:rPr>
                            </w:pPr>
                          </w:p>
                          <w:p w14:paraId="55D9BB3A" w14:textId="77777777" w:rsidR="00922647" w:rsidRPr="009A0C63" w:rsidRDefault="00922647" w:rsidP="002C574F">
                            <w:pPr>
                              <w:rPr>
                                <w:rFonts w:asciiTheme="majorHAnsi" w:hAnsiTheme="majorHAnsi" w:cstheme="majorHAnsi"/>
                                <w:kern w:val="0"/>
                                <w:sz w:val="18"/>
                                <w:u w:color="0B5402"/>
                              </w:rPr>
                            </w:pPr>
                          </w:p>
                          <w:p w14:paraId="31034003" w14:textId="77777777" w:rsidR="00922647" w:rsidRDefault="00922647" w:rsidP="002C574F">
                            <w:pPr>
                              <w:rPr>
                                <w:rFonts w:asciiTheme="majorHAnsi" w:hAnsiTheme="majorHAnsi" w:cstheme="majorHAnsi"/>
                                <w:kern w:val="0"/>
                                <w:sz w:val="18"/>
                                <w:u w:color="0B5402"/>
                              </w:rPr>
                            </w:pPr>
                          </w:p>
                          <w:p w14:paraId="64BB76F9" w14:textId="77777777" w:rsidR="00922647" w:rsidRDefault="00922647" w:rsidP="002C574F">
                            <w:pPr>
                              <w:rPr>
                                <w:rFonts w:asciiTheme="majorHAnsi" w:hAnsiTheme="majorHAnsi" w:cstheme="majorHAnsi"/>
                                <w:kern w:val="0"/>
                                <w:sz w:val="18"/>
                                <w:u w:color="0B5402"/>
                              </w:rPr>
                            </w:pPr>
                          </w:p>
                          <w:p w14:paraId="06D01E07" w14:textId="77777777" w:rsidR="00922647" w:rsidRPr="00FF697A" w:rsidRDefault="00922647" w:rsidP="002C574F">
                            <w:pPr>
                              <w:rPr>
                                <w:rFonts w:asciiTheme="majorHAnsi" w:hAnsiTheme="majorHAnsi" w:cstheme="majorHAnsi"/>
                                <w:kern w:val="0"/>
                                <w:sz w:val="18"/>
                                <w:u w:color="0B5402"/>
                              </w:rPr>
                            </w:pPr>
                          </w:p>
                          <w:p w14:paraId="791CB7C6" w14:textId="77777777" w:rsidR="00922647" w:rsidRPr="00207B5D" w:rsidRDefault="00922647" w:rsidP="002C574F">
                            <w:pPr>
                              <w:widowControl/>
                              <w:autoSpaceDE w:val="0"/>
                              <w:autoSpaceDN w:val="0"/>
                              <w:adjustRightInd w:val="0"/>
                              <w:jc w:val="left"/>
                              <w:rPr>
                                <w:rFonts w:asciiTheme="majorHAnsi" w:hAnsiTheme="majorHAnsi" w:cstheme="majorHAnsi"/>
                                <w:kern w:val="0"/>
                                <w:sz w:val="20"/>
                                <w:u w:color="0B540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0" o:spid="_x0000_s1041" type="#_x0000_t202" style="position:absolute;left:0;text-align:left;margin-left:99pt;margin-top:-9.95pt;width:378pt;height:6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" fillcolor="white [3201]" strokecolor="#c0504d [3205]" strokeweight="2pt">
                <v:textbox>
                  <w:txbxContent>
                    <w:p w14:paraId="2E938272" w14:textId="717068BD" w:rsidR="004F04ED" w:rsidRPr="000D6339" w:rsidRDefault="004F04ED" w:rsidP="002C574F">
                      <w:pPr>
                        <w:rPr>
                          <w:rFonts w:asciiTheme="majorHAnsi" w:hAnsiTheme="majorHAnsi" w:cstheme="majorHAnsi"/>
                          <w:b/>
                          <w:sz w:val="22"/>
                        </w:rPr>
                      </w:pPr>
                      <w:r>
                        <w:rPr>
                          <w:rFonts w:asciiTheme="majorHAnsi" w:hAnsiTheme="majorHAnsi" w:cstheme="majorHAnsi"/>
                          <w:b/>
                          <w:sz w:val="22"/>
                        </w:rPr>
                        <w:t>Main idea 2</w:t>
                      </w:r>
                    </w:p>
                    <w:p w14:paraId="058A9859" w14:textId="461A0CA0" w:rsidR="004F04ED" w:rsidRPr="00490179" w:rsidRDefault="004F04ED" w:rsidP="002C574F">
                      <w:pPr>
                        <w:rPr>
                          <w:rFonts w:asciiTheme="majorHAnsi" w:hAnsiTheme="majorHAnsi" w:cstheme="majorHAnsi"/>
                          <w:color w:val="008000"/>
                          <w:kern w:val="0"/>
                          <w:sz w:val="18"/>
                          <w:u w:val="single"/>
                        </w:rPr>
                      </w:pPr>
                      <w:r w:rsidRPr="00490179">
                        <w:rPr>
                          <w:rFonts w:asciiTheme="majorHAnsi" w:hAnsiTheme="majorHAnsi" w:cstheme="majorHAnsi"/>
                          <w:color w:val="008000"/>
                          <w:kern w:val="0"/>
                          <w:sz w:val="18"/>
                          <w:u w:val="single"/>
                        </w:rPr>
                        <w:t>Limitations of the data of GDP</w:t>
                      </w:r>
                    </w:p>
                    <w:p w14:paraId="53F70224" w14:textId="1DCAC73E" w:rsidR="004F04ED" w:rsidRDefault="004F04ED" w:rsidP="00501E49">
                      <w:pPr>
                        <w:pStyle w:val="a3"/>
                        <w:numPr>
                          <w:ilvl w:val="0"/>
                          <w:numId w:val="8"/>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Inaccuracies</w:t>
                      </w:r>
                    </w:p>
                    <w:p w14:paraId="0C2FB8A2" w14:textId="350B1907" w:rsidR="004F04ED" w:rsidRDefault="004F04ED" w:rsidP="00501E49">
                      <w:pPr>
                        <w:rPr>
                          <w:rFonts w:asciiTheme="majorHAnsi" w:hAnsiTheme="majorHAnsi" w:cstheme="majorHAnsi"/>
                          <w:kern w:val="0"/>
                          <w:sz w:val="18"/>
                          <w:u w:color="0B5402"/>
                        </w:rPr>
                      </w:pPr>
                      <w:r w:rsidRPr="00501E49">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The data that are used to calculate the various measures of rational income come from a vastly wide range of sources</w:t>
                      </w:r>
                    </w:p>
                    <w:p w14:paraId="336C6F42" w14:textId="2AAB0A30" w:rsidR="004F04ED" w:rsidRDefault="004F04ED" w:rsidP="00501E49">
                      <w:pPr>
                        <w:rPr>
                          <w:rFonts w:asciiTheme="majorHAnsi" w:hAnsiTheme="majorHAnsi" w:cstheme="majorHAnsi"/>
                          <w:kern w:val="0"/>
                          <w:sz w:val="18"/>
                          <w:u w:color="0B5402"/>
                        </w:rPr>
                      </w:pPr>
                      <w:r w:rsidRPr="00501E49">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If data is reliable, then it improves the validity of comparisons</w:t>
                      </w:r>
                    </w:p>
                    <w:p w14:paraId="2D121B38" w14:textId="77777777" w:rsidR="004F04ED" w:rsidRDefault="004F04ED" w:rsidP="00501E49">
                      <w:pPr>
                        <w:rPr>
                          <w:rFonts w:asciiTheme="majorHAnsi" w:hAnsiTheme="majorHAnsi" w:cstheme="majorHAnsi"/>
                          <w:kern w:val="0"/>
                          <w:sz w:val="18"/>
                          <w:u w:color="0B5402"/>
                        </w:rPr>
                      </w:pPr>
                    </w:p>
                    <w:p w14:paraId="7EB29AEA" w14:textId="2C55292D" w:rsidR="004F04ED" w:rsidRDefault="004F04ED" w:rsidP="00501E49">
                      <w:pPr>
                        <w:pStyle w:val="a3"/>
                        <w:numPr>
                          <w:ilvl w:val="0"/>
                          <w:numId w:val="8"/>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 xml:space="preserve">Unrecorded or under-recorded economic activity </w:t>
                      </w:r>
                      <w:r w:rsidRPr="00490179">
                        <w:rPr>
                          <w:rFonts w:asciiTheme="majorHAnsi" w:hAnsiTheme="majorHAnsi" w:cstheme="majorHAnsi" w:hint="eastAsia"/>
                          <w:kern w:val="0"/>
                          <w:sz w:val="18"/>
                          <w:highlight w:val="yellow"/>
                          <w:u w:color="0B5402"/>
                        </w:rPr>
                        <w:t>—</w:t>
                      </w:r>
                      <w:r w:rsidRPr="00490179">
                        <w:rPr>
                          <w:rFonts w:asciiTheme="majorHAnsi" w:hAnsiTheme="majorHAnsi" w:cstheme="majorHAnsi"/>
                          <w:kern w:val="0"/>
                          <w:sz w:val="18"/>
                          <w:highlight w:val="yellow"/>
                          <w:u w:color="0B5402"/>
                        </w:rPr>
                        <w:t xml:space="preserve"> informal markets</w:t>
                      </w:r>
                    </w:p>
                    <w:p w14:paraId="7330A5CA" w14:textId="5B2CA074" w:rsidR="004F04ED" w:rsidRPr="00501E49" w:rsidRDefault="004F04ED" w:rsidP="00501E49">
                      <w:pPr>
                        <w:rPr>
                          <w:rFonts w:asciiTheme="majorHAnsi" w:hAnsiTheme="majorHAnsi" w:cstheme="majorHAnsi"/>
                          <w:kern w:val="0"/>
                          <w:sz w:val="18"/>
                          <w:u w:color="0B5402"/>
                        </w:rPr>
                      </w:pPr>
                      <w:r w:rsidRPr="00501E49">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Most significant for developing countries, where much of the output does not make it to any recorded market (GDP figures are under-valued)</w:t>
                      </w:r>
                    </w:p>
                    <w:p w14:paraId="193A12E2" w14:textId="4321597F" w:rsidR="004F04ED" w:rsidRDefault="004F04ED" w:rsidP="002C574F">
                      <w:pPr>
                        <w:rPr>
                          <w:rFonts w:asciiTheme="majorHAnsi" w:hAnsiTheme="majorHAnsi" w:cstheme="majorHAnsi"/>
                          <w:kern w:val="0"/>
                          <w:sz w:val="18"/>
                          <w:u w:color="0B5402"/>
                        </w:rPr>
                      </w:pPr>
                      <w:r w:rsidRPr="00AE3618">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“Hidden economy” </w:t>
                      </w:r>
                      <w:r w:rsidRPr="00AE3618">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Illegal economy, such as drug trafficking</w:t>
                      </w:r>
                    </w:p>
                    <w:p w14:paraId="71732344" w14:textId="77777777" w:rsidR="004F04ED" w:rsidRDefault="004F04ED" w:rsidP="002C574F">
                      <w:pPr>
                        <w:rPr>
                          <w:rFonts w:asciiTheme="majorHAnsi" w:hAnsiTheme="majorHAnsi" w:cstheme="majorHAnsi"/>
                          <w:kern w:val="0"/>
                          <w:sz w:val="18"/>
                          <w:u w:color="0B5402"/>
                        </w:rPr>
                      </w:pPr>
                    </w:p>
                    <w:p w14:paraId="691CE881" w14:textId="23266B10" w:rsidR="004F04ED" w:rsidRDefault="004F04ED" w:rsidP="00AE3618">
                      <w:pPr>
                        <w:pStyle w:val="a3"/>
                        <w:numPr>
                          <w:ilvl w:val="0"/>
                          <w:numId w:val="8"/>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External costs</w:t>
                      </w:r>
                      <w:r>
                        <w:rPr>
                          <w:rFonts w:asciiTheme="majorHAnsi" w:hAnsiTheme="majorHAnsi" w:cstheme="majorHAnsi"/>
                          <w:kern w:val="0"/>
                          <w:sz w:val="18"/>
                          <w:u w:color="0B5402"/>
                        </w:rPr>
                        <w:t>: GDP figures do not take into account the costs of resource depletion</w:t>
                      </w:r>
                    </w:p>
                    <w:p w14:paraId="009304A9" w14:textId="3075EB5B" w:rsidR="004F04ED" w:rsidRDefault="004F04ED" w:rsidP="00AE3618">
                      <w:pPr>
                        <w:rPr>
                          <w:rFonts w:asciiTheme="majorHAnsi" w:hAnsiTheme="majorHAnsi" w:cstheme="majorHAnsi"/>
                          <w:kern w:val="0"/>
                          <w:sz w:val="18"/>
                          <w:u w:color="0B5402"/>
                        </w:rPr>
                      </w:pPr>
                      <w:r>
                        <w:rPr>
                          <w:rFonts w:asciiTheme="majorHAnsi" w:hAnsiTheme="majorHAnsi" w:cstheme="majorHAnsi"/>
                          <w:kern w:val="0"/>
                          <w:sz w:val="18"/>
                          <w:u w:color="0B5402"/>
                        </w:rPr>
                        <w:t>Ex) GDP figures do not make deductions for the negative consequences of air and water pollution and traffic congestion</w:t>
                      </w:r>
                    </w:p>
                    <w:p w14:paraId="6707C74E" w14:textId="77777777" w:rsidR="004F04ED" w:rsidRDefault="004F04ED" w:rsidP="00AE3618">
                      <w:pPr>
                        <w:rPr>
                          <w:rFonts w:asciiTheme="majorHAnsi" w:hAnsiTheme="majorHAnsi" w:cstheme="majorHAnsi"/>
                          <w:kern w:val="0"/>
                          <w:sz w:val="18"/>
                          <w:u w:color="0B5402"/>
                        </w:rPr>
                      </w:pPr>
                    </w:p>
                    <w:p w14:paraId="36D2CABD" w14:textId="007E4964" w:rsidR="004F04ED" w:rsidRDefault="004F04ED" w:rsidP="00AE3618">
                      <w:pPr>
                        <w:pStyle w:val="a3"/>
                        <w:numPr>
                          <w:ilvl w:val="0"/>
                          <w:numId w:val="8"/>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Other quality of life concerns</w:t>
                      </w:r>
                    </w:p>
                    <w:p w14:paraId="5AAE67BD" w14:textId="186D40E8" w:rsidR="004F04ED" w:rsidRPr="00AE3618" w:rsidRDefault="004F04ED" w:rsidP="00AE3618">
                      <w:pPr>
                        <w:rPr>
                          <w:rFonts w:asciiTheme="majorHAnsi" w:hAnsiTheme="majorHAnsi" w:cstheme="majorHAnsi"/>
                          <w:kern w:val="0"/>
                          <w:sz w:val="18"/>
                          <w:u w:color="0B5402"/>
                        </w:rPr>
                      </w:pPr>
                      <w:r w:rsidRPr="00AE3618">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GDP does not include free activities such as volunteer work or people caring for the elderly and children at home</w:t>
                      </w:r>
                    </w:p>
                    <w:p w14:paraId="63F32DA2" w14:textId="77777777" w:rsidR="004F04ED" w:rsidRDefault="004F04ED" w:rsidP="002C574F">
                      <w:pPr>
                        <w:rPr>
                          <w:rFonts w:asciiTheme="majorHAnsi" w:hAnsiTheme="majorHAnsi" w:cstheme="majorHAnsi"/>
                          <w:kern w:val="0"/>
                          <w:sz w:val="18"/>
                          <w:u w:color="0B5402"/>
                        </w:rPr>
                      </w:pPr>
                    </w:p>
                    <w:p w14:paraId="04FD1D1A" w14:textId="6C6C1AAB" w:rsidR="004F04ED" w:rsidRDefault="004F04ED" w:rsidP="00AE3618">
                      <w:pPr>
                        <w:pStyle w:val="a3"/>
                        <w:numPr>
                          <w:ilvl w:val="0"/>
                          <w:numId w:val="8"/>
                        </w:numPr>
                        <w:ind w:leftChars="0"/>
                        <w:rPr>
                          <w:rFonts w:asciiTheme="majorHAnsi" w:hAnsiTheme="majorHAnsi" w:cstheme="majorHAnsi"/>
                          <w:kern w:val="0"/>
                          <w:sz w:val="18"/>
                          <w:u w:color="0B5402"/>
                        </w:rPr>
                      </w:pPr>
                      <w:r w:rsidRPr="00490179">
                        <w:rPr>
                          <w:rFonts w:asciiTheme="majorHAnsi" w:hAnsiTheme="majorHAnsi" w:cstheme="majorHAnsi"/>
                          <w:kern w:val="0"/>
                          <w:sz w:val="18"/>
                          <w:highlight w:val="yellow"/>
                          <w:u w:color="0B5402"/>
                        </w:rPr>
                        <w:t>Composition of output</w:t>
                      </w:r>
                    </w:p>
                    <w:p w14:paraId="322C66AF" w14:textId="6893D905" w:rsidR="004F04ED" w:rsidRPr="00AE3618" w:rsidRDefault="004F04ED" w:rsidP="00AE3618">
                      <w:pPr>
                        <w:rPr>
                          <w:rFonts w:asciiTheme="majorHAnsi" w:hAnsiTheme="majorHAnsi" w:cstheme="majorHAnsi"/>
                          <w:kern w:val="0"/>
                          <w:sz w:val="18"/>
                          <w:u w:color="0B5402"/>
                        </w:rPr>
                      </w:pPr>
                      <w:r w:rsidRPr="00AE3618">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w:t>
                      </w:r>
                      <w:proofErr w:type="gramStart"/>
                      <w:r>
                        <w:rPr>
                          <w:rFonts w:asciiTheme="majorHAnsi" w:hAnsiTheme="majorHAnsi" w:cstheme="majorHAnsi"/>
                          <w:kern w:val="0"/>
                          <w:sz w:val="18"/>
                          <w:u w:color="0B5402"/>
                        </w:rPr>
                        <w:t>it</w:t>
                      </w:r>
                      <w:proofErr w:type="gramEnd"/>
                      <w:r>
                        <w:rPr>
                          <w:rFonts w:asciiTheme="majorHAnsi" w:hAnsiTheme="majorHAnsi" w:cstheme="majorHAnsi"/>
                          <w:kern w:val="0"/>
                          <w:sz w:val="18"/>
                          <w:u w:color="0B5402"/>
                        </w:rPr>
                        <w:t xml:space="preserve"> is possible that a large part f a country’s output is in goods that do not benefit consumers (it would be hard to argue that a higher GDP will raise living standards</w:t>
                      </w:r>
                    </w:p>
                    <w:p w14:paraId="05CBEEA6" w14:textId="77777777" w:rsidR="004F04ED" w:rsidRDefault="004F04ED" w:rsidP="002C574F">
                      <w:pPr>
                        <w:rPr>
                          <w:rFonts w:asciiTheme="majorHAnsi" w:hAnsiTheme="majorHAnsi" w:cstheme="majorHAnsi"/>
                          <w:kern w:val="0"/>
                          <w:sz w:val="18"/>
                          <w:u w:color="0B5402"/>
                        </w:rPr>
                      </w:pPr>
                    </w:p>
                    <w:p w14:paraId="71BE54C1" w14:textId="7535434A" w:rsidR="004F04ED" w:rsidRPr="00490179" w:rsidRDefault="004F04ED" w:rsidP="00490179">
                      <w:pPr>
                        <w:rPr>
                          <w:rFonts w:asciiTheme="majorHAnsi" w:hAnsiTheme="majorHAnsi" w:cstheme="majorHAnsi"/>
                          <w:color w:val="4BACC6" w:themeColor="accent5"/>
                          <w:kern w:val="0"/>
                          <w:sz w:val="18"/>
                          <w:u w:val="single"/>
                        </w:rPr>
                      </w:pPr>
                      <w:r w:rsidRPr="00490179">
                        <w:rPr>
                          <w:rFonts w:asciiTheme="majorHAnsi" w:hAnsiTheme="majorHAnsi" w:cstheme="majorHAnsi"/>
                          <w:color w:val="4BACC6" w:themeColor="accent5"/>
                          <w:kern w:val="0"/>
                          <w:sz w:val="18"/>
                          <w:u w:val="single"/>
                        </w:rPr>
                        <w:t>Gre</w:t>
                      </w:r>
                      <w:r w:rsidR="006A1377">
                        <w:rPr>
                          <w:rFonts w:asciiTheme="majorHAnsi" w:hAnsiTheme="majorHAnsi" w:cstheme="majorHAnsi"/>
                          <w:color w:val="4BACC6" w:themeColor="accent5"/>
                          <w:kern w:val="0"/>
                          <w:sz w:val="18"/>
                          <w:u w:val="single"/>
                        </w:rPr>
                        <w:t>en GDP:</w:t>
                      </w:r>
                    </w:p>
                    <w:p w14:paraId="42F3A75D" w14:textId="195C8F2B" w:rsidR="004F04ED" w:rsidRPr="00490179" w:rsidRDefault="004F04ED" w:rsidP="00490179">
                      <w:pPr>
                        <w:rPr>
                          <w:rFonts w:asciiTheme="majorHAnsi" w:hAnsiTheme="majorHAnsi" w:cstheme="majorHAnsi"/>
                          <w:kern w:val="0"/>
                          <w:sz w:val="18"/>
                          <w:u w:color="0B5402"/>
                        </w:rPr>
                      </w:pPr>
                      <w:r w:rsidRPr="00490179">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A</w:t>
                      </w:r>
                      <w:r w:rsidRPr="00490179">
                        <w:rPr>
                          <w:rFonts w:asciiTheme="majorHAnsi" w:hAnsiTheme="majorHAnsi" w:cstheme="majorHAnsi"/>
                          <w:kern w:val="0"/>
                          <w:sz w:val="18"/>
                          <w:u w:color="0B5402"/>
                        </w:rPr>
                        <w:t xml:space="preserve"> measure of GDP that takes into account any environmental costs incurred from the production of goods and services included in the GDP figures</w:t>
                      </w:r>
                    </w:p>
                    <w:p w14:paraId="0EED2031" w14:textId="11AFDA0C" w:rsidR="004F04ED" w:rsidRDefault="004F04ED" w:rsidP="00AE3618">
                      <w:pPr>
                        <w:jc w:val="center"/>
                        <w:rPr>
                          <w:rFonts w:asciiTheme="majorHAnsi" w:hAnsiTheme="majorHAnsi" w:cstheme="majorHAnsi"/>
                          <w:color w:val="4BACC6" w:themeColor="accent5"/>
                          <w:kern w:val="0"/>
                          <w:sz w:val="18"/>
                          <w:u w:val="single"/>
                        </w:rPr>
                      </w:pPr>
                      <w:r w:rsidRPr="00490179">
                        <w:rPr>
                          <w:rFonts w:asciiTheme="majorHAnsi" w:hAnsiTheme="majorHAnsi" w:cstheme="majorHAnsi"/>
                          <w:color w:val="4BACC6" w:themeColor="accent5"/>
                          <w:kern w:val="0"/>
                          <w:sz w:val="18"/>
                          <w:u w:val="single"/>
                        </w:rPr>
                        <w:t>Green GDP = GDP – en</w:t>
                      </w:r>
                      <w:r>
                        <w:rPr>
                          <w:rFonts w:asciiTheme="majorHAnsi" w:hAnsiTheme="majorHAnsi" w:cstheme="majorHAnsi"/>
                          <w:color w:val="4BACC6" w:themeColor="accent5"/>
                          <w:kern w:val="0"/>
                          <w:sz w:val="18"/>
                          <w:u w:val="single"/>
                        </w:rPr>
                        <w:t>vironmental costs of production</w:t>
                      </w:r>
                    </w:p>
                    <w:p w14:paraId="0AF98A62" w14:textId="39F8BACA" w:rsidR="004F04ED" w:rsidRPr="00490179" w:rsidRDefault="004F04ED" w:rsidP="00AE3618">
                      <w:pPr>
                        <w:jc w:val="center"/>
                        <w:rPr>
                          <w:rFonts w:asciiTheme="majorHAnsi" w:hAnsiTheme="majorHAnsi" w:cstheme="majorHAnsi"/>
                          <w:color w:val="4BACC6" w:themeColor="accent5"/>
                          <w:kern w:val="0"/>
                          <w:sz w:val="18"/>
                          <w:u w:val="single"/>
                        </w:rPr>
                      </w:pPr>
                      <w:r w:rsidRPr="00490179">
                        <w:rPr>
                          <w:rFonts w:asciiTheme="majorHAnsi" w:hAnsiTheme="majorHAnsi" w:cstheme="majorHAnsi"/>
                          <w:kern w:val="0"/>
                          <w:sz w:val="18"/>
                        </w:rPr>
                        <w:t>(</w:t>
                      </w:r>
                      <w:proofErr w:type="gramStart"/>
                      <w:r w:rsidRPr="00490179">
                        <w:rPr>
                          <w:rFonts w:asciiTheme="majorHAnsi" w:hAnsiTheme="majorHAnsi" w:cstheme="majorHAnsi"/>
                          <w:kern w:val="0"/>
                          <w:sz w:val="18"/>
                        </w:rPr>
                        <w:t>ex</w:t>
                      </w:r>
                      <w:proofErr w:type="gramEnd"/>
                      <w:r w:rsidRPr="00490179">
                        <w:rPr>
                          <w:rFonts w:asciiTheme="majorHAnsi" w:hAnsiTheme="majorHAnsi" w:cstheme="majorHAnsi"/>
                          <w:kern w:val="0"/>
                          <w:sz w:val="18"/>
                        </w:rPr>
                        <w:t>. Health, agricultural and industrial costs caused by air pollution and water pollution)</w:t>
                      </w:r>
                    </w:p>
                    <w:p w14:paraId="38EFF568" w14:textId="77777777" w:rsidR="004F04ED" w:rsidRDefault="004F04ED" w:rsidP="002C574F">
                      <w:pPr>
                        <w:rPr>
                          <w:rFonts w:asciiTheme="majorHAnsi" w:hAnsiTheme="majorHAnsi" w:cstheme="majorHAnsi"/>
                          <w:kern w:val="0"/>
                          <w:sz w:val="18"/>
                          <w:u w:color="0B5402"/>
                        </w:rPr>
                      </w:pPr>
                    </w:p>
                    <w:p w14:paraId="68A6721E" w14:textId="77777777" w:rsidR="004F04ED" w:rsidRDefault="004F04ED" w:rsidP="002C574F">
                      <w:pPr>
                        <w:rPr>
                          <w:rFonts w:asciiTheme="majorHAnsi" w:hAnsiTheme="majorHAnsi" w:cstheme="majorHAnsi"/>
                          <w:kern w:val="0"/>
                          <w:sz w:val="18"/>
                          <w:u w:color="0B5402"/>
                        </w:rPr>
                      </w:pPr>
                    </w:p>
                    <w:p w14:paraId="12C727BB" w14:textId="77777777" w:rsidR="004F04ED" w:rsidRDefault="004F04ED" w:rsidP="002C574F">
                      <w:pPr>
                        <w:rPr>
                          <w:rFonts w:asciiTheme="majorHAnsi" w:hAnsiTheme="majorHAnsi" w:cstheme="majorHAnsi"/>
                          <w:kern w:val="0"/>
                          <w:sz w:val="18"/>
                          <w:u w:color="0B5402"/>
                        </w:rPr>
                      </w:pPr>
                    </w:p>
                    <w:p w14:paraId="7D4BE65B" w14:textId="77777777" w:rsidR="004F04ED" w:rsidRDefault="004F04ED" w:rsidP="002C574F">
                      <w:pPr>
                        <w:rPr>
                          <w:rFonts w:asciiTheme="majorHAnsi" w:hAnsiTheme="majorHAnsi" w:cstheme="majorHAnsi"/>
                          <w:kern w:val="0"/>
                          <w:sz w:val="18"/>
                          <w:u w:color="0B5402"/>
                        </w:rPr>
                      </w:pPr>
                    </w:p>
                    <w:p w14:paraId="63D13574" w14:textId="77777777" w:rsidR="004F04ED" w:rsidRDefault="004F04ED" w:rsidP="002C574F">
                      <w:pPr>
                        <w:rPr>
                          <w:rFonts w:asciiTheme="majorHAnsi" w:hAnsiTheme="majorHAnsi" w:cstheme="majorHAnsi"/>
                          <w:kern w:val="0"/>
                          <w:sz w:val="18"/>
                          <w:u w:color="0B5402"/>
                        </w:rPr>
                      </w:pPr>
                    </w:p>
                    <w:p w14:paraId="6BFCA1D8" w14:textId="77777777" w:rsidR="004F04ED" w:rsidRDefault="004F04ED" w:rsidP="002C574F">
                      <w:pPr>
                        <w:rPr>
                          <w:rFonts w:asciiTheme="majorHAnsi" w:hAnsiTheme="majorHAnsi" w:cstheme="majorHAnsi"/>
                          <w:kern w:val="0"/>
                          <w:sz w:val="18"/>
                          <w:u w:color="0B5402"/>
                        </w:rPr>
                      </w:pPr>
                    </w:p>
                    <w:p w14:paraId="55D9BB3A" w14:textId="77777777" w:rsidR="004F04ED" w:rsidRPr="009A0C63" w:rsidRDefault="004F04ED" w:rsidP="002C574F">
                      <w:pPr>
                        <w:rPr>
                          <w:rFonts w:asciiTheme="majorHAnsi" w:hAnsiTheme="majorHAnsi" w:cstheme="majorHAnsi"/>
                          <w:kern w:val="0"/>
                          <w:sz w:val="18"/>
                          <w:u w:color="0B5402"/>
                        </w:rPr>
                      </w:pPr>
                    </w:p>
                    <w:p w14:paraId="31034003" w14:textId="77777777" w:rsidR="004F04ED" w:rsidRDefault="004F04ED" w:rsidP="002C574F">
                      <w:pPr>
                        <w:rPr>
                          <w:rFonts w:asciiTheme="majorHAnsi" w:hAnsiTheme="majorHAnsi" w:cstheme="majorHAnsi"/>
                          <w:kern w:val="0"/>
                          <w:sz w:val="18"/>
                          <w:u w:color="0B5402"/>
                        </w:rPr>
                      </w:pPr>
                    </w:p>
                    <w:p w14:paraId="64BB76F9" w14:textId="77777777" w:rsidR="004F04ED" w:rsidRDefault="004F04ED" w:rsidP="002C574F">
                      <w:pPr>
                        <w:rPr>
                          <w:rFonts w:asciiTheme="majorHAnsi" w:hAnsiTheme="majorHAnsi" w:cstheme="majorHAnsi"/>
                          <w:kern w:val="0"/>
                          <w:sz w:val="18"/>
                          <w:u w:color="0B5402"/>
                        </w:rPr>
                      </w:pPr>
                    </w:p>
                    <w:p w14:paraId="06D01E07" w14:textId="77777777" w:rsidR="004F04ED" w:rsidRPr="00FF697A" w:rsidRDefault="004F04ED" w:rsidP="002C574F">
                      <w:pPr>
                        <w:rPr>
                          <w:rFonts w:asciiTheme="majorHAnsi" w:hAnsiTheme="majorHAnsi" w:cstheme="majorHAnsi"/>
                          <w:kern w:val="0"/>
                          <w:sz w:val="18"/>
                          <w:u w:color="0B5402"/>
                        </w:rPr>
                      </w:pPr>
                    </w:p>
                    <w:p w14:paraId="791CB7C6" w14:textId="77777777" w:rsidR="004F04ED" w:rsidRPr="00207B5D" w:rsidRDefault="004F04ED" w:rsidP="002C574F">
                      <w:pPr>
                        <w:widowControl/>
                        <w:autoSpaceDE w:val="0"/>
                        <w:autoSpaceDN w:val="0"/>
                        <w:adjustRightInd w:val="0"/>
                        <w:jc w:val="left"/>
                        <w:rPr>
                          <w:rFonts w:asciiTheme="majorHAnsi" w:hAnsiTheme="majorHAnsi" w:cstheme="majorHAnsi"/>
                          <w:kern w:val="0"/>
                          <w:sz w:val="20"/>
                          <w:u w:color="0B5402"/>
                        </w:rPr>
                      </w:pPr>
                    </w:p>
                  </w:txbxContent>
                </v:textbox>
                <w10:wrap type="square"/>
              </v:shape>
            </w:pict>
          </mc:Fallback>
        </mc:AlternateContent>
      </w:r>
      <w:r w:rsidR="002C574F">
        <w:rPr>
          <w:noProof/>
          <w:lang w:eastAsia="en-US"/>
        </w:rPr>
        <mc:AlternateContent>
          <mc:Choice Requires="wps">
            <w:drawing>
              <wp:anchor distT="0" distB="0" distL="114300" distR="114300" simplePos="0" relativeHeight="251677696" behindDoc="0" locked="0" layoutInCell="1" allowOverlap="1" wp14:anchorId="607D12CC" wp14:editId="492100AC">
                <wp:simplePos x="0" y="0"/>
                <wp:positionH relativeFrom="column">
                  <wp:posOffset>-571500</wp:posOffset>
                </wp:positionH>
                <wp:positionV relativeFrom="paragraph">
                  <wp:posOffset>-127000</wp:posOffset>
                </wp:positionV>
                <wp:extent cx="1714500" cy="3683000"/>
                <wp:effectExtent l="0" t="0" r="38100" b="25400"/>
                <wp:wrapSquare wrapText="bothSides"/>
                <wp:docPr id="9" name="テキスト 9"/>
                <wp:cNvGraphicFramePr/>
                <a:graphic xmlns:a="http://schemas.openxmlformats.org/drawingml/2006/main">
                  <a:graphicData uri="http://schemas.microsoft.com/office/word/2010/wordprocessingShape">
                    <wps:wsp>
                      <wps:cNvSpPr txBox="1"/>
                      <wps:spPr>
                        <a:xfrm>
                          <a:off x="0" y="0"/>
                          <a:ext cx="1714500" cy="36830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4B83CBE9" w14:textId="7D72E64D" w:rsidR="00922647" w:rsidRPr="009A0C63" w:rsidRDefault="00922647" w:rsidP="009A0C63">
                            <w:pPr>
                              <w:rPr>
                                <w:rFonts w:asciiTheme="majorHAnsi" w:hAnsiTheme="majorHAnsi"/>
                                <w:b/>
                                <w:color w:val="1F497D"/>
                                <w:sz w:val="22"/>
                              </w:rPr>
                            </w:pPr>
                            <w:r w:rsidRPr="00F97F60">
                              <w:rPr>
                                <w:rFonts w:asciiTheme="majorHAnsi" w:hAnsiTheme="majorHAnsi"/>
                                <w:b/>
                                <w:color w:val="1F497D"/>
                                <w:sz w:val="22"/>
                              </w:rPr>
                              <w:t>IB Question</w:t>
                            </w:r>
                          </w:p>
                          <w:p w14:paraId="1A328DE7" w14:textId="77777777" w:rsidR="00922647" w:rsidRPr="009349CC" w:rsidRDefault="00922647" w:rsidP="009A0C63">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 Evaluate the use of national </w:t>
                            </w:r>
                            <w:r w:rsidRPr="009349CC">
                              <w:rPr>
                                <w:rFonts w:ascii="MyriadPro-Regular" w:hAnsi="MyriadPro-Regular" w:cs="MyriadPro-Regular"/>
                                <w:sz w:val="19"/>
                                <w:szCs w:val="19"/>
                              </w:rPr>
                              <w:t>income statistics, including</w:t>
                            </w:r>
                            <w:r>
                              <w:rPr>
                                <w:rFonts w:ascii="MyriadPro-Regular" w:hAnsi="MyriadPro-Regular" w:cs="MyriadPro-Regular"/>
                                <w:sz w:val="19"/>
                                <w:szCs w:val="19"/>
                              </w:rPr>
                              <w:t xml:space="preserve"> </w:t>
                            </w:r>
                            <w:r w:rsidRPr="009349CC">
                              <w:rPr>
                                <w:rFonts w:ascii="MyriadPro-Regular" w:hAnsi="MyriadPro-Regular" w:cs="MyriadPro-Regular"/>
                                <w:sz w:val="19"/>
                                <w:szCs w:val="19"/>
                              </w:rPr>
                              <w:t>their use for making</w:t>
                            </w:r>
                            <w:r>
                              <w:rPr>
                                <w:rFonts w:ascii="MyriadPro-Regular" w:hAnsi="MyriadPro-Regular" w:cs="MyriadPro-Regular"/>
                                <w:sz w:val="19"/>
                                <w:szCs w:val="19"/>
                              </w:rPr>
                              <w:t xml:space="preserve"> </w:t>
                            </w:r>
                            <w:r w:rsidRPr="009349CC">
                              <w:rPr>
                                <w:rFonts w:ascii="MyriadPro-Regular" w:hAnsi="MyriadPro-Regular" w:cs="MyriadPro-Regular"/>
                                <w:sz w:val="19"/>
                                <w:szCs w:val="19"/>
                              </w:rPr>
                              <w:t>comparisons over time, their use for making comparisons between countries and their</w:t>
                            </w:r>
                            <w:r>
                              <w:rPr>
                                <w:rFonts w:ascii="MyriadPro-Regular" w:hAnsi="MyriadPro-Regular" w:cs="MyriadPro-Regular"/>
                                <w:sz w:val="19"/>
                                <w:szCs w:val="19"/>
                              </w:rPr>
                              <w:t xml:space="preserve"> </w:t>
                            </w:r>
                            <w:r w:rsidRPr="009349CC">
                              <w:rPr>
                                <w:rFonts w:ascii="MyriadPro-Regular" w:hAnsi="MyriadPro-Regular" w:cs="MyriadPro-Regular"/>
                                <w:sz w:val="19"/>
                                <w:szCs w:val="19"/>
                              </w:rPr>
                              <w:t>use for making conclusions</w:t>
                            </w:r>
                            <w:r>
                              <w:rPr>
                                <w:rFonts w:ascii="MyriadPro-Regular" w:hAnsi="MyriadPro-Regular" w:cs="MyriadPro-Regular"/>
                                <w:sz w:val="19"/>
                                <w:szCs w:val="19"/>
                              </w:rPr>
                              <w:t xml:space="preserve"> </w:t>
                            </w:r>
                            <w:r w:rsidRPr="009349CC">
                              <w:rPr>
                                <w:rFonts w:ascii="MyriadPro-Regular" w:hAnsi="MyriadPro-Regular" w:cs="MyriadPro-Regular"/>
                                <w:sz w:val="19"/>
                                <w:szCs w:val="19"/>
                              </w:rPr>
                              <w:t>about standards of living.</w:t>
                            </w:r>
                          </w:p>
                          <w:p w14:paraId="207A8BBF" w14:textId="77777777" w:rsidR="00922647" w:rsidRPr="009349CC" w:rsidRDefault="00922647" w:rsidP="009A0C63">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 Explain the meaning and </w:t>
                            </w:r>
                            <w:r w:rsidRPr="009349CC">
                              <w:rPr>
                                <w:rFonts w:ascii="MyriadPro-Regular" w:hAnsi="MyriadPro-Regular" w:cs="MyriadPro-Regular"/>
                                <w:sz w:val="19"/>
                                <w:szCs w:val="19"/>
                              </w:rPr>
                              <w:t>significance of “green GDP”, a measure of GDP that accounts for environmental destruction.</w:t>
                            </w:r>
                          </w:p>
                          <w:p w14:paraId="184FD40A" w14:textId="77777777" w:rsidR="00922647" w:rsidRPr="00AE54BE" w:rsidRDefault="00922647" w:rsidP="009A0C63">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9" o:spid="_x0000_s1042" type="#_x0000_t202" style="position:absolute;left:0;text-align:left;margin-left:-44.95pt;margin-top:-9.95pt;width:135pt;height:2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" fillcolor="white [3201]" strokecolor="#8064a2 [3207]" strokeweight="2pt">
                <v:textbox>
                  <w:txbxContent>
                    <w:p w14:paraId="4B83CBE9" w14:textId="7D72E64D" w:rsidR="004F04ED" w:rsidRPr="009A0C63" w:rsidRDefault="004F04ED" w:rsidP="009A0C63">
                      <w:pPr>
                        <w:rPr>
                          <w:rFonts w:asciiTheme="majorHAnsi" w:hAnsiTheme="majorHAnsi"/>
                          <w:b/>
                          <w:color w:val="1F497D"/>
                          <w:sz w:val="22"/>
                        </w:rPr>
                      </w:pPr>
                      <w:r w:rsidRPr="00F97F60">
                        <w:rPr>
                          <w:rFonts w:asciiTheme="majorHAnsi" w:hAnsiTheme="majorHAnsi"/>
                          <w:b/>
                          <w:color w:val="1F497D"/>
                          <w:sz w:val="22"/>
                        </w:rPr>
                        <w:t>IB Question</w:t>
                      </w:r>
                    </w:p>
                    <w:p w14:paraId="1A328DE7" w14:textId="77777777" w:rsidR="004F04ED" w:rsidRPr="009349CC" w:rsidRDefault="004F04ED" w:rsidP="009A0C63">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 Evaluate the use of national </w:t>
                      </w:r>
                      <w:r w:rsidRPr="009349CC">
                        <w:rPr>
                          <w:rFonts w:ascii="MyriadPro-Regular" w:hAnsi="MyriadPro-Regular" w:cs="MyriadPro-Regular"/>
                          <w:sz w:val="19"/>
                          <w:szCs w:val="19"/>
                        </w:rPr>
                        <w:t>income statistics, including</w:t>
                      </w:r>
                      <w:r>
                        <w:rPr>
                          <w:rFonts w:ascii="MyriadPro-Regular" w:hAnsi="MyriadPro-Regular" w:cs="MyriadPro-Regular"/>
                          <w:sz w:val="19"/>
                          <w:szCs w:val="19"/>
                        </w:rPr>
                        <w:t xml:space="preserve"> </w:t>
                      </w:r>
                      <w:r w:rsidRPr="009349CC">
                        <w:rPr>
                          <w:rFonts w:ascii="MyriadPro-Regular" w:hAnsi="MyriadPro-Regular" w:cs="MyriadPro-Regular"/>
                          <w:sz w:val="19"/>
                          <w:szCs w:val="19"/>
                        </w:rPr>
                        <w:t>their use for making</w:t>
                      </w:r>
                      <w:r>
                        <w:rPr>
                          <w:rFonts w:ascii="MyriadPro-Regular" w:hAnsi="MyriadPro-Regular" w:cs="MyriadPro-Regular"/>
                          <w:sz w:val="19"/>
                          <w:szCs w:val="19"/>
                        </w:rPr>
                        <w:t xml:space="preserve"> </w:t>
                      </w:r>
                      <w:r w:rsidRPr="009349CC">
                        <w:rPr>
                          <w:rFonts w:ascii="MyriadPro-Regular" w:hAnsi="MyriadPro-Regular" w:cs="MyriadPro-Regular"/>
                          <w:sz w:val="19"/>
                          <w:szCs w:val="19"/>
                        </w:rPr>
                        <w:t>comparisons over time, their use for making comparisons between countries and their</w:t>
                      </w:r>
                      <w:r>
                        <w:rPr>
                          <w:rFonts w:ascii="MyriadPro-Regular" w:hAnsi="MyriadPro-Regular" w:cs="MyriadPro-Regular"/>
                          <w:sz w:val="19"/>
                          <w:szCs w:val="19"/>
                        </w:rPr>
                        <w:t xml:space="preserve"> </w:t>
                      </w:r>
                      <w:r w:rsidRPr="009349CC">
                        <w:rPr>
                          <w:rFonts w:ascii="MyriadPro-Regular" w:hAnsi="MyriadPro-Regular" w:cs="MyriadPro-Regular"/>
                          <w:sz w:val="19"/>
                          <w:szCs w:val="19"/>
                        </w:rPr>
                        <w:t>use for making conclusions</w:t>
                      </w:r>
                      <w:r>
                        <w:rPr>
                          <w:rFonts w:ascii="MyriadPro-Regular" w:hAnsi="MyriadPro-Regular" w:cs="MyriadPro-Regular"/>
                          <w:sz w:val="19"/>
                          <w:szCs w:val="19"/>
                        </w:rPr>
                        <w:t xml:space="preserve"> </w:t>
                      </w:r>
                      <w:r w:rsidRPr="009349CC">
                        <w:rPr>
                          <w:rFonts w:ascii="MyriadPro-Regular" w:hAnsi="MyriadPro-Regular" w:cs="MyriadPro-Regular"/>
                          <w:sz w:val="19"/>
                          <w:szCs w:val="19"/>
                        </w:rPr>
                        <w:t>about standards of living.</w:t>
                      </w:r>
                    </w:p>
                    <w:p w14:paraId="207A8BBF" w14:textId="77777777" w:rsidR="004F04ED" w:rsidRPr="009349CC" w:rsidRDefault="004F04ED" w:rsidP="009A0C63">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 Explain the meaning and </w:t>
                      </w:r>
                      <w:r w:rsidRPr="009349CC">
                        <w:rPr>
                          <w:rFonts w:ascii="MyriadPro-Regular" w:hAnsi="MyriadPro-Regular" w:cs="MyriadPro-Regular"/>
                          <w:sz w:val="19"/>
                          <w:szCs w:val="19"/>
                        </w:rPr>
                        <w:t>significance of “green GDP”, a measure of GDP that accounts for environmental destruction.</w:t>
                      </w:r>
                    </w:p>
                    <w:p w14:paraId="184FD40A" w14:textId="77777777" w:rsidR="004F04ED" w:rsidRPr="00AE54BE" w:rsidRDefault="004F04ED" w:rsidP="009A0C63">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223BAFEE" w14:textId="726CE4FA" w:rsidR="00B215C8" w:rsidRDefault="00B215C8" w:rsidP="00B215C8">
      <w:pPr>
        <w:tabs>
          <w:tab w:val="left" w:pos="1307"/>
        </w:tabs>
      </w:pPr>
    </w:p>
    <w:p w14:paraId="064054FF" w14:textId="6ECC7F76" w:rsidR="0038291E" w:rsidRDefault="00C4388E">
      <w:r>
        <w:rPr>
          <w:noProof/>
          <w:lang w:eastAsia="en-US"/>
        </w:rPr>
        <mc:AlternateContent>
          <mc:Choice Requires="wps">
            <w:drawing>
              <wp:anchor distT="0" distB="0" distL="114300" distR="114300" simplePos="0" relativeHeight="251727872" behindDoc="0" locked="0" layoutInCell="1" allowOverlap="1" wp14:anchorId="00BA91EA" wp14:editId="691D504D">
                <wp:simplePos x="0" y="0"/>
                <wp:positionH relativeFrom="column">
                  <wp:posOffset>914400</wp:posOffset>
                </wp:positionH>
                <wp:positionV relativeFrom="paragraph">
                  <wp:posOffset>228600</wp:posOffset>
                </wp:positionV>
                <wp:extent cx="342900" cy="381000"/>
                <wp:effectExtent l="50800" t="50800" r="63500" b="101600"/>
                <wp:wrapNone/>
                <wp:docPr id="235" name="直線矢印コネクタ 235"/>
                <wp:cNvGraphicFramePr/>
                <a:graphic xmlns:a="http://schemas.openxmlformats.org/drawingml/2006/main">
                  <a:graphicData uri="http://schemas.microsoft.com/office/word/2010/wordprocessingShape">
                    <wps:wsp>
                      <wps:cNvCnPr/>
                      <wps:spPr>
                        <a:xfrm flipV="1">
                          <a:off x="0" y="0"/>
                          <a:ext cx="342900" cy="381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直線矢印コネクタ 235" o:spid="_x0000_s1026" type="#_x0000_t32" style="position:absolute;left:0;text-align:left;margin-left:1in;margin-top:18pt;width:27pt;height:30pt;flip:y;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" strokecolor="black [3200]" strokeweight="2pt">
                <v:stroke endarrow="open"/>
                <v:shadow on="t" opacity="24903f" mv:blur="40000f" origin=",.5" offset="0,20000emu"/>
              </v:shape>
            </w:pict>
          </mc:Fallback>
        </mc:AlternateContent>
      </w:r>
    </w:p>
    <w:p w14:paraId="6D096318" w14:textId="66ABFB17" w:rsidR="0038291E" w:rsidRDefault="004F04ED">
      <w:r>
        <w:rPr>
          <w:noProof/>
          <w:lang w:eastAsia="en-US"/>
        </w:rPr>
        <mc:AlternateContent>
          <mc:Choice Requires="wps">
            <w:drawing>
              <wp:anchor distT="0" distB="0" distL="114300" distR="114300" simplePos="0" relativeHeight="251712512" behindDoc="0" locked="0" layoutInCell="1" allowOverlap="1" wp14:anchorId="7367E7D9" wp14:editId="009DBD2D">
                <wp:simplePos x="0" y="0"/>
                <wp:positionH relativeFrom="column">
                  <wp:posOffset>-685800</wp:posOffset>
                </wp:positionH>
                <wp:positionV relativeFrom="paragraph">
                  <wp:posOffset>101600</wp:posOffset>
                </wp:positionV>
                <wp:extent cx="1828800" cy="1524000"/>
                <wp:effectExtent l="50800" t="25400" r="76200" b="101600"/>
                <wp:wrapThrough wrapText="bothSides">
                  <wp:wrapPolygon edited="0">
                    <wp:start x="7500" y="-360"/>
                    <wp:lineTo x="300" y="0"/>
                    <wp:lineTo x="-600" y="5760"/>
                    <wp:lineTo x="-600" y="15120"/>
                    <wp:lineTo x="900" y="17280"/>
                    <wp:lineTo x="900" y="18360"/>
                    <wp:lineTo x="6300" y="22320"/>
                    <wp:lineTo x="7800" y="22680"/>
                    <wp:lineTo x="13800" y="22680"/>
                    <wp:lineTo x="14100" y="22320"/>
                    <wp:lineTo x="20700" y="17640"/>
                    <wp:lineTo x="20700" y="17280"/>
                    <wp:lineTo x="22200" y="11880"/>
                    <wp:lineTo x="22200" y="11520"/>
                    <wp:lineTo x="21300" y="6120"/>
                    <wp:lineTo x="21300" y="5040"/>
                    <wp:lineTo x="15300" y="0"/>
                    <wp:lineTo x="14100" y="-360"/>
                    <wp:lineTo x="7500" y="-360"/>
                  </wp:wrapPolygon>
                </wp:wrapThrough>
                <wp:docPr id="25" name="円/楕円 25"/>
                <wp:cNvGraphicFramePr/>
                <a:graphic xmlns:a="http://schemas.openxmlformats.org/drawingml/2006/main">
                  <a:graphicData uri="http://schemas.microsoft.com/office/word/2010/wordprocessingShape">
                    <wps:wsp>
                      <wps:cNvSpPr/>
                      <wps:spPr>
                        <a:xfrm>
                          <a:off x="0" y="0"/>
                          <a:ext cx="1828800" cy="1524000"/>
                        </a:xfrm>
                        <a:prstGeom prst="ellipse">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17DFF18" w14:textId="77777777" w:rsidR="00922647" w:rsidRPr="00F97F60" w:rsidRDefault="00922647" w:rsidP="004F04ED">
                            <w:pPr>
                              <w:jc w:val="center"/>
                              <w:rPr>
                                <w:rFonts w:asciiTheme="majorHAnsi" w:hAnsiTheme="majorHAnsi"/>
                                <w:color w:val="000000" w:themeColor="text1"/>
                              </w:rPr>
                            </w:pPr>
                            <w:r>
                              <w:rPr>
                                <w:rFonts w:asciiTheme="majorHAnsi" w:hAnsiTheme="majorHAnsi"/>
                                <w:color w:val="000000" w:themeColor="text1"/>
                              </w:rPr>
                              <w:t>Measures of economic activity: GDP, GNP, GNI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25" o:spid="_x0000_s1043" style="position:absolute;left:0;text-align:left;margin-left:-53.95pt;margin-top:8pt;width:2in;height:120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" fillcolor="#fbd4b4 [1305]" strokecolor="black [3213]">
                <v:shadow on="t" opacity="22937f" mv:blur="40000f" origin=",.5" offset="0,23000emu"/>
                <v:textbox>
                  <w:txbxContent>
                    <w:p w14:paraId="617DFF18" w14:textId="77777777" w:rsidR="004F04ED" w:rsidRPr="00F97F60" w:rsidRDefault="004F04ED" w:rsidP="004F04ED">
                      <w:pPr>
                        <w:jc w:val="center"/>
                        <w:rPr>
                          <w:rFonts w:asciiTheme="majorHAnsi" w:hAnsiTheme="majorHAnsi"/>
                          <w:color w:val="000000" w:themeColor="text1"/>
                        </w:rPr>
                      </w:pPr>
                      <w:r>
                        <w:rPr>
                          <w:rFonts w:asciiTheme="majorHAnsi" w:hAnsiTheme="majorHAnsi"/>
                          <w:color w:val="000000" w:themeColor="text1"/>
                        </w:rPr>
                        <w:t>Measures of economic activity: GDP, GNP, GNI</w:t>
                      </w:r>
                    </w:p>
                  </w:txbxContent>
                </v:textbox>
                <w10:wrap type="through"/>
              </v:oval>
            </w:pict>
          </mc:Fallback>
        </mc:AlternateContent>
      </w:r>
    </w:p>
    <w:p w14:paraId="1C2B9338" w14:textId="77777777" w:rsidR="0038291E" w:rsidRDefault="0038291E"/>
    <w:p w14:paraId="4EBB9CCA" w14:textId="10A57F34" w:rsidR="0038291E" w:rsidRDefault="0038291E"/>
    <w:p w14:paraId="0E7ADC3C" w14:textId="77777777" w:rsidR="0038291E" w:rsidRDefault="0038291E"/>
    <w:p w14:paraId="1A5F9E06" w14:textId="77777777" w:rsidR="0038291E" w:rsidRDefault="0038291E"/>
    <w:p w14:paraId="613E16CE" w14:textId="77777777" w:rsidR="0038291E" w:rsidRDefault="0038291E"/>
    <w:p w14:paraId="25FDD9BE" w14:textId="77777777" w:rsidR="0038291E" w:rsidRDefault="0038291E"/>
    <w:p w14:paraId="16971FFF" w14:textId="77777777" w:rsidR="0038291E" w:rsidRDefault="0038291E"/>
    <w:p w14:paraId="3EB34889" w14:textId="77777777" w:rsidR="0038291E" w:rsidRDefault="0038291E"/>
    <w:p w14:paraId="6AF2ADCD" w14:textId="77777777" w:rsidR="009D5681" w:rsidRDefault="009D5681"/>
    <w:p w14:paraId="7B0292DF" w14:textId="596DC244" w:rsidR="009D5681" w:rsidRDefault="00D3667F">
      <w:r>
        <w:rPr>
          <w:noProof/>
          <w:lang w:eastAsia="en-US"/>
        </w:rPr>
        <mc:AlternateContent>
          <mc:Choice Requires="wps">
            <w:drawing>
              <wp:anchor distT="0" distB="0" distL="114300" distR="114300" simplePos="0" relativeHeight="251734016" behindDoc="0" locked="0" layoutInCell="1" allowOverlap="1" wp14:anchorId="7402E396" wp14:editId="62C283CB">
                <wp:simplePos x="0" y="0"/>
                <wp:positionH relativeFrom="column">
                  <wp:posOffset>228600</wp:posOffset>
                </wp:positionH>
                <wp:positionV relativeFrom="paragraph">
                  <wp:posOffset>3937000</wp:posOffset>
                </wp:positionV>
                <wp:extent cx="0" cy="508000"/>
                <wp:effectExtent l="127000" t="50800" r="101600" b="76200"/>
                <wp:wrapNone/>
                <wp:docPr id="238" name="直線矢印コネクタ 238"/>
                <wp:cNvGraphicFramePr/>
                <a:graphic xmlns:a="http://schemas.openxmlformats.org/drawingml/2006/main">
                  <a:graphicData uri="http://schemas.microsoft.com/office/word/2010/wordprocessingShape">
                    <wps:wsp>
                      <wps:cNvCnPr/>
                      <wps:spPr>
                        <a:xfrm flipV="1">
                          <a:off x="0" y="0"/>
                          <a:ext cx="0" cy="508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直線矢印コネクタ 238" o:spid="_x0000_s1026" type="#_x0000_t32" style="position:absolute;left:0;text-align:left;margin-left:18pt;margin-top:310pt;width:0;height:40pt;flip:y;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" strokecolor="black [3200]"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742208" behindDoc="0" locked="0" layoutInCell="1" allowOverlap="1" wp14:anchorId="698B1702" wp14:editId="072BE2BA">
                <wp:simplePos x="0" y="0"/>
                <wp:positionH relativeFrom="column">
                  <wp:posOffset>3200400</wp:posOffset>
                </wp:positionH>
                <wp:positionV relativeFrom="paragraph">
                  <wp:posOffset>-1016000</wp:posOffset>
                </wp:positionV>
                <wp:extent cx="2885440" cy="381000"/>
                <wp:effectExtent l="0" t="0" r="35560" b="25400"/>
                <wp:wrapNone/>
                <wp:docPr id="242" name="テキスト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381000"/>
                        </a:xfrm>
                        <a:prstGeom prst="rect">
                          <a:avLst/>
                        </a:prstGeom>
                        <a:solidFill>
                          <a:srgbClr val="FFFFFF"/>
                        </a:solidFill>
                        <a:ln w="9525">
                          <a:solidFill>
                            <a:srgbClr val="000000"/>
                          </a:solidFill>
                          <a:miter lim="800000"/>
                          <a:headEnd/>
                          <a:tailEnd/>
                        </a:ln>
                      </wps:spPr>
                      <wps:txbx>
                        <w:txbxContent>
                          <w:p w14:paraId="56FFCFEF" w14:textId="4D7E2F74" w:rsidR="00922647" w:rsidRPr="00726547" w:rsidRDefault="00922647" w:rsidP="00DC007A">
                            <w:pPr>
                              <w:jc w:val="center"/>
                              <w:rPr>
                                <w:rFonts w:ascii="Times New Roman" w:hAnsi="Times New Roman" w:cs="Times New Roman"/>
                                <w:b/>
                                <w:sz w:val="32"/>
                              </w:rPr>
                            </w:pPr>
                            <w:r>
                              <w:rPr>
                                <w:rFonts w:ascii="Times New Roman" w:hAnsi="Times New Roman" w:cs="Times New Roman"/>
                                <w:b/>
                                <w:sz w:val="32"/>
                              </w:rPr>
                              <w:t xml:space="preserve">Syllabus item: 81 </w:t>
                            </w:r>
                            <w:r w:rsidRPr="00726547">
                              <w:rPr>
                                <w:rFonts w:ascii="Times New Roman" w:hAnsi="Times New Roman" w:cs="Times New Roman"/>
                                <w:b/>
                                <w:sz w:val="32"/>
                              </w:rPr>
                              <w:t>Weight</w:t>
                            </w:r>
                            <w:r>
                              <w:rPr>
                                <w:rFonts w:ascii="Times New Roman" w:hAnsi="Times New Roman" w:cs="Times New Roman"/>
                                <w:b/>
                                <w:sz w:val="32"/>
                              </w:rPr>
                              <w:t>: 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242" o:spid="_x0000_s1044" type="#_x0000_t202" style="position:absolute;left:0;text-align:left;margin-left:252pt;margin-top:-79.95pt;width:227.2pt;height:3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">
                <v:textbox inset="5.85pt,.7pt,5.85pt,.7pt">
                  <w:txbxContent>
                    <w:p w14:paraId="56FFCFEF" w14:textId="4D7E2F74" w:rsidR="00DC007A" w:rsidRPr="00726547" w:rsidRDefault="00DC007A" w:rsidP="00DC007A">
                      <w:pPr>
                        <w:jc w:val="center"/>
                        <w:rPr>
                          <w:rFonts w:ascii="Times New Roman" w:hAnsi="Times New Roman" w:cs="Times New Roman"/>
                          <w:b/>
                          <w:sz w:val="32"/>
                        </w:rPr>
                      </w:pPr>
                      <w:r>
                        <w:rPr>
                          <w:rFonts w:ascii="Times New Roman" w:hAnsi="Times New Roman" w:cs="Times New Roman"/>
                          <w:b/>
                          <w:sz w:val="32"/>
                        </w:rPr>
                        <w:t xml:space="preserve">Syllabus item: 81 </w:t>
                      </w:r>
                      <w:r w:rsidRPr="00726547">
                        <w:rPr>
                          <w:rFonts w:ascii="Times New Roman" w:hAnsi="Times New Roman" w:cs="Times New Roman"/>
                          <w:b/>
                          <w:sz w:val="32"/>
                        </w:rPr>
                        <w:t>Weight</w:t>
                      </w:r>
                      <w:r>
                        <w:rPr>
                          <w:rFonts w:ascii="Times New Roman" w:hAnsi="Times New Roman" w:cs="Times New Roman"/>
                          <w:b/>
                          <w:sz w:val="32"/>
                        </w:rPr>
                        <w:t>: 4</w:t>
                      </w:r>
                    </w:p>
                  </w:txbxContent>
                </v:textbox>
              </v:shape>
            </w:pict>
          </mc:Fallback>
        </mc:AlternateContent>
      </w:r>
      <w:r>
        <w:rPr>
          <w:noProof/>
          <w:lang w:eastAsia="en-US"/>
        </w:rPr>
        <mc:AlternateContent>
          <mc:Choice Requires="wps">
            <w:drawing>
              <wp:anchor distT="0" distB="0" distL="114300" distR="114300" simplePos="0" relativeHeight="251689984" behindDoc="0" locked="0" layoutInCell="1" allowOverlap="1" wp14:anchorId="6E06C83B" wp14:editId="37522A9C">
                <wp:simplePos x="0" y="0"/>
                <wp:positionH relativeFrom="column">
                  <wp:posOffset>1257300</wp:posOffset>
                </wp:positionH>
                <wp:positionV relativeFrom="paragraph">
                  <wp:posOffset>-127000</wp:posOffset>
                </wp:positionV>
                <wp:extent cx="4914900" cy="9017000"/>
                <wp:effectExtent l="0" t="0" r="38100" b="25400"/>
                <wp:wrapSquare wrapText="bothSides"/>
                <wp:docPr id="15" name="テキスト 15"/>
                <wp:cNvGraphicFramePr/>
                <a:graphic xmlns:a="http://schemas.openxmlformats.org/drawingml/2006/main">
                  <a:graphicData uri="http://schemas.microsoft.com/office/word/2010/wordprocessingShape">
                    <wps:wsp>
                      <wps:cNvSpPr txBox="1"/>
                      <wps:spPr>
                        <a:xfrm>
                          <a:off x="0" y="0"/>
                          <a:ext cx="4914900" cy="90170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63E13371" w14:textId="77777777" w:rsidR="00922647" w:rsidRPr="000D6339" w:rsidRDefault="00922647" w:rsidP="009D5681">
                            <w:pPr>
                              <w:rPr>
                                <w:rFonts w:asciiTheme="majorHAnsi" w:hAnsiTheme="majorHAnsi" w:cstheme="majorHAnsi"/>
                                <w:b/>
                                <w:sz w:val="22"/>
                              </w:rPr>
                            </w:pPr>
                            <w:r>
                              <w:rPr>
                                <w:rFonts w:asciiTheme="majorHAnsi" w:hAnsiTheme="majorHAnsi" w:cstheme="majorHAnsi"/>
                                <w:b/>
                                <w:sz w:val="22"/>
                              </w:rPr>
                              <w:t>Main idea 1</w:t>
                            </w:r>
                          </w:p>
                          <w:p w14:paraId="517F6AB7" w14:textId="224CC35F" w:rsidR="00922647" w:rsidRPr="0022486E" w:rsidRDefault="00922647" w:rsidP="009D5681">
                            <w:pPr>
                              <w:rPr>
                                <w:rFonts w:asciiTheme="majorHAnsi" w:hAnsiTheme="majorHAnsi" w:cstheme="majorHAnsi"/>
                                <w:color w:val="3366FF"/>
                                <w:kern w:val="0"/>
                                <w:sz w:val="18"/>
                                <w:u w:val="single"/>
                              </w:rPr>
                            </w:pPr>
                            <w:r w:rsidRPr="0022486E">
                              <w:rPr>
                                <w:rFonts w:asciiTheme="majorHAnsi" w:hAnsiTheme="majorHAnsi" w:cstheme="majorHAnsi"/>
                                <w:color w:val="3366FF"/>
                                <w:kern w:val="0"/>
                                <w:sz w:val="18"/>
                                <w:u w:val="single"/>
                              </w:rPr>
                              <w:t>The business cycle/ trade cycle</w:t>
                            </w:r>
                            <w:r>
                              <w:rPr>
                                <w:rFonts w:asciiTheme="majorHAnsi" w:hAnsiTheme="majorHAnsi" w:cstheme="majorHAnsi"/>
                                <w:color w:val="3366FF"/>
                                <w:kern w:val="0"/>
                                <w:sz w:val="18"/>
                                <w:u w:val="single"/>
                              </w:rPr>
                              <w:t>:</w:t>
                            </w:r>
                          </w:p>
                          <w:p w14:paraId="0289D727" w14:textId="1D54EB49" w:rsidR="00922647" w:rsidRDefault="00922647" w:rsidP="009D5681">
                            <w:pPr>
                              <w:rPr>
                                <w:rFonts w:asciiTheme="majorHAnsi" w:hAnsiTheme="majorHAnsi" w:cstheme="majorHAnsi"/>
                                <w:kern w:val="0"/>
                                <w:sz w:val="18"/>
                                <w:u w:color="0B5402"/>
                              </w:rPr>
                            </w:pPr>
                            <w:r w:rsidRPr="009D5681">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w:t>
                            </w:r>
                            <w:r w:rsidRPr="0022486E">
                              <w:rPr>
                                <w:rFonts w:asciiTheme="majorHAnsi" w:hAnsiTheme="majorHAnsi" w:cstheme="majorHAnsi"/>
                                <w:kern w:val="0"/>
                                <w:sz w:val="18"/>
                                <w:highlight w:val="yellow"/>
                                <w:u w:color="0B5402"/>
                              </w:rPr>
                              <w:t>Periodic fluctuations in economic activity measured by changes in real GDP</w:t>
                            </w:r>
                          </w:p>
                          <w:p w14:paraId="75D671F0" w14:textId="01CF8108" w:rsidR="00922647" w:rsidRDefault="00922647" w:rsidP="00CB31AC">
                            <w:pPr>
                              <w:jc w:val="center"/>
                              <w:rPr>
                                <w:rFonts w:asciiTheme="majorHAnsi" w:hAnsiTheme="majorHAnsi" w:cstheme="majorHAnsi"/>
                                <w:kern w:val="0"/>
                                <w:sz w:val="18"/>
                                <w:u w:color="0B5402"/>
                              </w:rPr>
                            </w:pPr>
                            <w:r>
                              <w:rPr>
                                <w:noProof/>
                                <w:lang w:eastAsia="en-US"/>
                              </w:rPr>
                              <w:drawing>
                                <wp:inline distT="0" distB="0" distL="0" distR="0" wp14:anchorId="3A9A8B1F" wp14:editId="343546FB">
                                  <wp:extent cx="2832735" cy="2480478"/>
                                  <wp:effectExtent l="0" t="0" r="12065" b="0"/>
                                  <wp:docPr id="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2735" cy="2480478"/>
                                          </a:xfrm>
                                          <a:prstGeom prst="rect">
                                            <a:avLst/>
                                          </a:prstGeom>
                                          <a:noFill/>
                                          <a:ln>
                                            <a:noFill/>
                                          </a:ln>
                                        </pic:spPr>
                                      </pic:pic>
                                    </a:graphicData>
                                  </a:graphic>
                                </wp:inline>
                              </w:drawing>
                            </w:r>
                          </w:p>
                          <w:p w14:paraId="3EDDEB97" w14:textId="5202A417" w:rsidR="00922647" w:rsidRPr="004F04ED" w:rsidRDefault="00922647" w:rsidP="009D5681">
                            <w:pPr>
                              <w:pStyle w:val="ListParagraph"/>
                              <w:numPr>
                                <w:ilvl w:val="0"/>
                                <w:numId w:val="9"/>
                              </w:numPr>
                              <w:ind w:leftChars="0"/>
                              <w:rPr>
                                <w:rFonts w:asciiTheme="majorHAnsi" w:hAnsiTheme="majorHAnsi" w:cstheme="majorHAnsi"/>
                                <w:b/>
                                <w:kern w:val="0"/>
                                <w:sz w:val="18"/>
                                <w:u w:color="0B5402"/>
                              </w:rPr>
                            </w:pPr>
                            <w:r w:rsidRPr="004F04ED">
                              <w:rPr>
                                <w:rFonts w:asciiTheme="majorHAnsi" w:hAnsiTheme="majorHAnsi" w:cstheme="majorHAnsi"/>
                                <w:b/>
                                <w:kern w:val="0"/>
                                <w:sz w:val="18"/>
                                <w:u w:color="0B5402"/>
                              </w:rPr>
                              <w:t>Recovery phase</w:t>
                            </w:r>
                          </w:p>
                          <w:p w14:paraId="66D2E5A4" w14:textId="1BB2E176" w:rsidR="00922647" w:rsidRDefault="00922647" w:rsidP="009D5681">
                            <w:pPr>
                              <w:rPr>
                                <w:rFonts w:asciiTheme="majorHAnsi" w:hAnsiTheme="majorHAnsi" w:cstheme="majorHAnsi"/>
                                <w:kern w:val="0"/>
                                <w:sz w:val="18"/>
                                <w:u w:color="0B5402"/>
                              </w:rPr>
                            </w:pPr>
                            <w:r w:rsidRPr="009D5681">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Economic expansion, with GDP increasing at a rising rate</w:t>
                            </w:r>
                          </w:p>
                          <w:p w14:paraId="5988A2B1" w14:textId="0D85A328" w:rsidR="00922647" w:rsidRDefault="00922647" w:rsidP="009D5681">
                            <w:pPr>
                              <w:rPr>
                                <w:rFonts w:asciiTheme="majorHAnsi" w:hAnsiTheme="majorHAnsi" w:cstheme="majorHAnsi"/>
                                <w:kern w:val="0"/>
                                <w:sz w:val="18"/>
                                <w:u w:color="0B5402"/>
                              </w:rPr>
                            </w:pPr>
                            <w:r w:rsidRPr="009D5681">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Largely driven by an increase in aggregate demand</w:t>
                            </w:r>
                          </w:p>
                          <w:p w14:paraId="75EFD226" w14:textId="5EACEE41" w:rsidR="00922647" w:rsidRDefault="00922647" w:rsidP="00CB31AC">
                            <w:pPr>
                              <w:pStyle w:val="ListParagraph"/>
                              <w:numPr>
                                <w:ilvl w:val="0"/>
                                <w:numId w:val="12"/>
                              </w:numPr>
                              <w:ind w:leftChars="0"/>
                              <w:rPr>
                                <w:rFonts w:asciiTheme="majorHAnsi" w:hAnsiTheme="majorHAnsi" w:cstheme="majorHAnsi"/>
                                <w:kern w:val="0"/>
                                <w:sz w:val="18"/>
                                <w:u w:color="0B5402"/>
                              </w:rPr>
                            </w:pPr>
                            <w:r>
                              <w:rPr>
                                <w:rFonts w:asciiTheme="majorHAnsi" w:hAnsiTheme="majorHAnsi" w:cstheme="majorHAnsi"/>
                                <w:kern w:val="0"/>
                                <w:sz w:val="18"/>
                                <w:u w:color="0B5402"/>
                              </w:rPr>
                              <w:t>To meet the increase in demand, firms increase output, taking on more workers</w:t>
                            </w:r>
                          </w:p>
                          <w:p w14:paraId="334AFBDC" w14:textId="3CF44FA4" w:rsidR="00922647" w:rsidRDefault="00922647" w:rsidP="00CB31AC">
                            <w:pPr>
                              <w:pStyle w:val="ListParagraph"/>
                              <w:numPr>
                                <w:ilvl w:val="0"/>
                                <w:numId w:val="12"/>
                              </w:numPr>
                              <w:ind w:leftChars="0"/>
                              <w:rPr>
                                <w:rFonts w:asciiTheme="majorHAnsi" w:hAnsiTheme="majorHAnsi" w:cstheme="majorHAnsi"/>
                                <w:kern w:val="0"/>
                                <w:sz w:val="18"/>
                                <w:u w:color="0B5402"/>
                              </w:rPr>
                            </w:pPr>
                            <w:r>
                              <w:rPr>
                                <w:rFonts w:asciiTheme="majorHAnsi" w:hAnsiTheme="majorHAnsi" w:cstheme="majorHAnsi"/>
                                <w:kern w:val="0"/>
                                <w:sz w:val="18"/>
                                <w:u w:color="0B5402"/>
                              </w:rPr>
                              <w:t>The newly employed workers spend their incomes on goods and services</w:t>
                            </w:r>
                          </w:p>
                          <w:p w14:paraId="639096C1" w14:textId="61724935" w:rsidR="00922647" w:rsidRDefault="00922647" w:rsidP="00CB31AC">
                            <w:pPr>
                              <w:pStyle w:val="ListParagraph"/>
                              <w:numPr>
                                <w:ilvl w:val="0"/>
                                <w:numId w:val="12"/>
                              </w:numPr>
                              <w:ind w:leftChars="0"/>
                              <w:rPr>
                                <w:rFonts w:asciiTheme="majorHAnsi" w:hAnsiTheme="majorHAnsi" w:cstheme="majorHAnsi"/>
                                <w:kern w:val="0"/>
                                <w:sz w:val="18"/>
                                <w:u w:color="0B5402"/>
                              </w:rPr>
                            </w:pPr>
                            <w:r>
                              <w:rPr>
                                <w:rFonts w:asciiTheme="majorHAnsi" w:hAnsiTheme="majorHAnsi" w:cstheme="majorHAnsi"/>
                                <w:kern w:val="0"/>
                                <w:sz w:val="18"/>
                                <w:u w:color="0B5402"/>
                              </w:rPr>
                              <w:t>As the economy “booms”, it is likely that inflationary pressure will build up and the rate of growth of GDP will fall</w:t>
                            </w:r>
                          </w:p>
                          <w:p w14:paraId="067F6C81" w14:textId="2C3305D0" w:rsidR="00922647" w:rsidRPr="004F04ED" w:rsidRDefault="00922647" w:rsidP="00CB31AC">
                            <w:pPr>
                              <w:pStyle w:val="ListParagraph"/>
                              <w:numPr>
                                <w:ilvl w:val="0"/>
                                <w:numId w:val="9"/>
                              </w:numPr>
                              <w:ind w:leftChars="0"/>
                              <w:rPr>
                                <w:rFonts w:asciiTheme="majorHAnsi" w:hAnsiTheme="majorHAnsi" w:cstheme="majorHAnsi"/>
                                <w:b/>
                                <w:kern w:val="0"/>
                                <w:sz w:val="18"/>
                                <w:u w:color="0B5402"/>
                              </w:rPr>
                            </w:pPr>
                            <w:r w:rsidRPr="004F04ED">
                              <w:rPr>
                                <w:rFonts w:asciiTheme="majorHAnsi" w:hAnsiTheme="majorHAnsi" w:cstheme="majorHAnsi"/>
                                <w:b/>
                                <w:kern w:val="0"/>
                                <w:sz w:val="18"/>
                                <w:u w:color="0B5402"/>
                              </w:rPr>
                              <w:t>Recession</w:t>
                            </w:r>
                          </w:p>
                          <w:p w14:paraId="62A3CCCE" w14:textId="533DDBBF" w:rsidR="00922647" w:rsidRDefault="00922647" w:rsidP="009D5681">
                            <w:pPr>
                              <w:rPr>
                                <w:rFonts w:asciiTheme="majorHAnsi" w:hAnsiTheme="majorHAnsi" w:cstheme="majorHAnsi"/>
                                <w:kern w:val="0"/>
                                <w:sz w:val="18"/>
                                <w:u w:color="0B5402"/>
                              </w:rPr>
                            </w:pPr>
                            <w:r w:rsidRPr="00CB31AC">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The two consecutive quarters of negative GDP growth, that is, falling GDP. (</w:t>
                            </w:r>
                            <w:proofErr w:type="gramStart"/>
                            <w:r>
                              <w:rPr>
                                <w:rFonts w:asciiTheme="majorHAnsi" w:hAnsiTheme="majorHAnsi" w:cstheme="majorHAnsi"/>
                                <w:kern w:val="0"/>
                                <w:sz w:val="18"/>
                                <w:u w:color="0B5402"/>
                              </w:rPr>
                              <w:t>meaning</w:t>
                            </w:r>
                            <w:proofErr w:type="gramEnd"/>
                            <w:r>
                              <w:rPr>
                                <w:rFonts w:asciiTheme="majorHAnsi" w:hAnsiTheme="majorHAnsi" w:cstheme="majorHAnsi"/>
                                <w:kern w:val="0"/>
                                <w:sz w:val="18"/>
                                <w:u w:color="0B5402"/>
                              </w:rPr>
                              <w:t xml:space="preserve"> that the economy actually gets smaller)</w:t>
                            </w:r>
                          </w:p>
                          <w:p w14:paraId="07240AC7" w14:textId="01A7EB18" w:rsidR="00922647" w:rsidRDefault="00922647" w:rsidP="009D5681">
                            <w:pPr>
                              <w:rPr>
                                <w:rFonts w:asciiTheme="majorHAnsi" w:hAnsiTheme="majorHAnsi" w:cstheme="majorHAnsi"/>
                                <w:kern w:val="0"/>
                                <w:sz w:val="18"/>
                                <w:u w:color="0B5402"/>
                              </w:rPr>
                            </w:pPr>
                            <w:r w:rsidRPr="00CB31AC">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Falling aggregate demand</w:t>
                            </w:r>
                          </w:p>
                          <w:p w14:paraId="5394770C" w14:textId="40E8EC13" w:rsidR="00922647" w:rsidRDefault="00922647" w:rsidP="00CB31AC">
                            <w:pPr>
                              <w:pStyle w:val="ListParagraph"/>
                              <w:numPr>
                                <w:ilvl w:val="0"/>
                                <w:numId w:val="13"/>
                              </w:numPr>
                              <w:ind w:leftChars="0"/>
                              <w:rPr>
                                <w:rFonts w:asciiTheme="majorHAnsi" w:hAnsiTheme="majorHAnsi" w:cstheme="majorHAnsi"/>
                                <w:kern w:val="0"/>
                                <w:sz w:val="18"/>
                                <w:u w:color="0B5402"/>
                              </w:rPr>
                            </w:pPr>
                            <w:r>
                              <w:rPr>
                                <w:rFonts w:asciiTheme="majorHAnsi" w:hAnsiTheme="majorHAnsi" w:cstheme="majorHAnsi"/>
                                <w:kern w:val="0"/>
                                <w:sz w:val="18"/>
                                <w:u w:color="0B5402"/>
                              </w:rPr>
                              <w:t xml:space="preserve">Firms lay off workers, rising </w:t>
                            </w:r>
                            <w:proofErr w:type="spellStart"/>
                            <w:r>
                              <w:rPr>
                                <w:rFonts w:asciiTheme="majorHAnsi" w:hAnsiTheme="majorHAnsi" w:cstheme="majorHAnsi"/>
                                <w:kern w:val="0"/>
                                <w:sz w:val="18"/>
                                <w:u w:color="0B5402"/>
                              </w:rPr>
                              <w:t>umployment</w:t>
                            </w:r>
                            <w:proofErr w:type="spellEnd"/>
                            <w:r>
                              <w:rPr>
                                <w:rFonts w:asciiTheme="majorHAnsi" w:hAnsiTheme="majorHAnsi" w:cstheme="majorHAnsi"/>
                                <w:kern w:val="0"/>
                                <w:sz w:val="18"/>
                                <w:u w:color="0B5402"/>
                              </w:rPr>
                              <w:t xml:space="preserve"> rate</w:t>
                            </w:r>
                          </w:p>
                          <w:p w14:paraId="03CF4078" w14:textId="42A60061" w:rsidR="00922647" w:rsidRDefault="00922647" w:rsidP="00CB31AC">
                            <w:pPr>
                              <w:pStyle w:val="ListParagraph"/>
                              <w:numPr>
                                <w:ilvl w:val="0"/>
                                <w:numId w:val="13"/>
                              </w:numPr>
                              <w:ind w:leftChars="0"/>
                              <w:rPr>
                                <w:rFonts w:asciiTheme="majorHAnsi" w:hAnsiTheme="majorHAnsi" w:cstheme="majorHAnsi"/>
                                <w:kern w:val="0"/>
                                <w:sz w:val="18"/>
                                <w:u w:color="0B5402"/>
                              </w:rPr>
                            </w:pPr>
                            <w:r>
                              <w:rPr>
                                <w:rFonts w:asciiTheme="majorHAnsi" w:hAnsiTheme="majorHAnsi" w:cstheme="majorHAnsi"/>
                                <w:kern w:val="0"/>
                                <w:sz w:val="18"/>
                                <w:u w:color="0B5402"/>
                              </w:rPr>
                              <w:t>Less spending</w:t>
                            </w:r>
                          </w:p>
                          <w:p w14:paraId="75696ED7" w14:textId="437CED66" w:rsidR="00922647" w:rsidRPr="00CB31AC" w:rsidRDefault="00922647" w:rsidP="00CB31AC">
                            <w:pPr>
                              <w:pStyle w:val="ListParagraph"/>
                              <w:numPr>
                                <w:ilvl w:val="0"/>
                                <w:numId w:val="13"/>
                              </w:numPr>
                              <w:ind w:leftChars="0"/>
                              <w:rPr>
                                <w:rFonts w:asciiTheme="majorHAnsi" w:hAnsiTheme="majorHAnsi" w:cstheme="majorHAnsi"/>
                                <w:kern w:val="0"/>
                                <w:sz w:val="18"/>
                                <w:u w:color="0B5402"/>
                              </w:rPr>
                            </w:pPr>
                            <w:r>
                              <w:rPr>
                                <w:rFonts w:asciiTheme="majorHAnsi" w:hAnsiTheme="majorHAnsi" w:cstheme="majorHAnsi"/>
                                <w:kern w:val="0"/>
                                <w:sz w:val="18"/>
                                <w:u w:color="0B5402"/>
                              </w:rPr>
                              <w:t>Lower rates of inflation, or even deflation</w:t>
                            </w:r>
                          </w:p>
                          <w:p w14:paraId="40F4E995" w14:textId="2D096A3C" w:rsidR="00922647" w:rsidRPr="004F04ED" w:rsidRDefault="00922647" w:rsidP="00EA1F4D">
                            <w:pPr>
                              <w:pStyle w:val="ListParagraph"/>
                              <w:numPr>
                                <w:ilvl w:val="0"/>
                                <w:numId w:val="9"/>
                              </w:numPr>
                              <w:ind w:leftChars="0"/>
                              <w:rPr>
                                <w:rFonts w:asciiTheme="majorHAnsi" w:hAnsiTheme="majorHAnsi" w:cstheme="majorHAnsi"/>
                                <w:b/>
                                <w:kern w:val="0"/>
                                <w:sz w:val="18"/>
                                <w:u w:color="0B5402"/>
                              </w:rPr>
                            </w:pPr>
                            <w:r w:rsidRPr="004F04ED">
                              <w:rPr>
                                <w:rFonts w:asciiTheme="majorHAnsi" w:hAnsiTheme="majorHAnsi" w:cstheme="majorHAnsi"/>
                                <w:b/>
                                <w:kern w:val="0"/>
                                <w:sz w:val="18"/>
                                <w:u w:color="0B5402"/>
                              </w:rPr>
                              <w:t>Trough</w:t>
                            </w:r>
                          </w:p>
                          <w:p w14:paraId="0D4E2A27" w14:textId="2ECB25C7" w:rsidR="00922647" w:rsidRDefault="00922647" w:rsidP="00EA1F4D">
                            <w:pPr>
                              <w:rPr>
                                <w:rFonts w:asciiTheme="majorHAnsi" w:hAnsiTheme="majorHAnsi" w:cstheme="majorHAnsi"/>
                                <w:kern w:val="0"/>
                                <w:sz w:val="18"/>
                                <w:u w:color="0B5402"/>
                              </w:rPr>
                            </w:pPr>
                            <w:r w:rsidRPr="00EA1F4D">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Output cannot fall forever as there will be always some people with jobs to maintain a given level of consumption, etc.</w:t>
                            </w:r>
                          </w:p>
                          <w:p w14:paraId="0643A211" w14:textId="77777777" w:rsidR="00922647" w:rsidRDefault="00922647" w:rsidP="00EA1F4D">
                            <w:pPr>
                              <w:rPr>
                                <w:rFonts w:asciiTheme="majorHAnsi" w:hAnsiTheme="majorHAnsi" w:cstheme="majorHAnsi"/>
                                <w:kern w:val="0"/>
                                <w:sz w:val="18"/>
                                <w:u w:color="0B5402"/>
                              </w:rPr>
                            </w:pPr>
                          </w:p>
                          <w:p w14:paraId="42751B69" w14:textId="55542247" w:rsidR="00922647" w:rsidRPr="00EA1F4D" w:rsidRDefault="00922647" w:rsidP="00EA1F4D">
                            <w:pPr>
                              <w:rPr>
                                <w:rFonts w:asciiTheme="majorHAnsi" w:hAnsiTheme="majorHAnsi" w:cstheme="majorHAnsi"/>
                                <w:kern w:val="0"/>
                                <w:sz w:val="18"/>
                                <w:u w:color="0B5402"/>
                              </w:rPr>
                            </w:pPr>
                            <w:r w:rsidRPr="00C4388E">
                              <w:rPr>
                                <w:rFonts w:asciiTheme="majorHAnsi" w:hAnsiTheme="majorHAnsi" w:cstheme="majorHAnsi"/>
                                <w:color w:val="F900D8"/>
                                <w:kern w:val="0"/>
                                <w:sz w:val="18"/>
                                <w:u w:color="0B5402"/>
                              </w:rPr>
                              <w:t>*Second recovery</w:t>
                            </w:r>
                            <w:r>
                              <w:rPr>
                                <w:rFonts w:asciiTheme="majorHAnsi" w:hAnsiTheme="majorHAnsi" w:cstheme="majorHAnsi"/>
                                <w:kern w:val="0"/>
                                <w:sz w:val="18"/>
                                <w:u w:color="0B5402"/>
                              </w:rPr>
                              <w:t xml:space="preserve"> is at a higher level of GDP than the first and each boom is higher than the last. </w:t>
                            </w:r>
                            <w:r w:rsidRPr="00EA1F4D">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w:t>
                            </w:r>
                            <w:proofErr w:type="gramStart"/>
                            <w:r>
                              <w:rPr>
                                <w:rFonts w:asciiTheme="majorHAnsi" w:hAnsiTheme="majorHAnsi" w:cstheme="majorHAnsi"/>
                                <w:kern w:val="0"/>
                                <w:sz w:val="18"/>
                                <w:u w:color="0B5402"/>
                              </w:rPr>
                              <w:t>economies</w:t>
                            </w:r>
                            <w:proofErr w:type="gramEnd"/>
                            <w:r>
                              <w:rPr>
                                <w:rFonts w:asciiTheme="majorHAnsi" w:hAnsiTheme="majorHAnsi" w:cstheme="majorHAnsi"/>
                                <w:kern w:val="0"/>
                                <w:sz w:val="18"/>
                                <w:u w:color="0B5402"/>
                              </w:rPr>
                              <w:t xml:space="preserve"> tend to go through </w:t>
                            </w:r>
                            <w:proofErr w:type="spellStart"/>
                            <w:r>
                              <w:rPr>
                                <w:rFonts w:asciiTheme="majorHAnsi" w:hAnsiTheme="majorHAnsi" w:cstheme="majorHAnsi"/>
                                <w:kern w:val="0"/>
                                <w:sz w:val="18"/>
                                <w:u w:color="0B5402"/>
                              </w:rPr>
                              <w:t>periodcic</w:t>
                            </w:r>
                            <w:proofErr w:type="spellEnd"/>
                            <w:r>
                              <w:rPr>
                                <w:rFonts w:asciiTheme="majorHAnsi" w:hAnsiTheme="majorHAnsi" w:cstheme="majorHAnsi"/>
                                <w:kern w:val="0"/>
                                <w:sz w:val="18"/>
                                <w:u w:color="0B5402"/>
                              </w:rPr>
                              <w:t xml:space="preserve"> fluctuations in real GDP around their long-term growth tend (Shown in Figure 13.4) </w:t>
                            </w:r>
                          </w:p>
                          <w:p w14:paraId="5BB572FF" w14:textId="77777777" w:rsidR="00922647" w:rsidRPr="00EA1F4D" w:rsidRDefault="00922647" w:rsidP="00EA1F4D">
                            <w:pPr>
                              <w:rPr>
                                <w:rFonts w:asciiTheme="majorHAnsi" w:hAnsiTheme="majorHAnsi" w:cstheme="majorHAnsi"/>
                                <w:kern w:val="0"/>
                                <w:sz w:val="18"/>
                                <w:u w:color="0B5402"/>
                              </w:rPr>
                            </w:pPr>
                          </w:p>
                          <w:p w14:paraId="0EB1BE71" w14:textId="77777777" w:rsidR="00922647" w:rsidRDefault="00922647" w:rsidP="009D5681">
                            <w:pPr>
                              <w:rPr>
                                <w:rFonts w:asciiTheme="majorHAnsi" w:hAnsiTheme="majorHAnsi" w:cstheme="majorHAnsi"/>
                                <w:kern w:val="0"/>
                                <w:sz w:val="18"/>
                                <w:u w:color="0B5402"/>
                              </w:rPr>
                            </w:pPr>
                          </w:p>
                          <w:p w14:paraId="53E3A933" w14:textId="77777777" w:rsidR="00922647" w:rsidRPr="00FF697A" w:rsidRDefault="00922647" w:rsidP="009D5681">
                            <w:pPr>
                              <w:rPr>
                                <w:rFonts w:asciiTheme="majorHAnsi" w:hAnsiTheme="majorHAnsi" w:cstheme="majorHAnsi"/>
                                <w:kern w:val="0"/>
                                <w:sz w:val="18"/>
                                <w:u w:color="0B5402"/>
                              </w:rPr>
                            </w:pPr>
                          </w:p>
                          <w:p w14:paraId="5FDEF38D" w14:textId="77777777" w:rsidR="00922647" w:rsidRPr="00207B5D" w:rsidRDefault="00922647" w:rsidP="009D5681">
                            <w:pPr>
                              <w:widowControl/>
                              <w:autoSpaceDE w:val="0"/>
                              <w:autoSpaceDN w:val="0"/>
                              <w:adjustRightInd w:val="0"/>
                              <w:jc w:val="left"/>
                              <w:rPr>
                                <w:rFonts w:asciiTheme="majorHAnsi" w:hAnsiTheme="majorHAnsi" w:cstheme="majorHAnsi"/>
                                <w:kern w:val="0"/>
                                <w:sz w:val="20"/>
                                <w:u w:color="0B540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5" o:spid="_x0000_s1045" type="#_x0000_t202" style="position:absolute;left:0;text-align:left;margin-left:99pt;margin-top:-9.95pt;width:387pt;height:71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" fillcolor="white [3201]" strokecolor="#c0504d [3205]" strokeweight="2pt">
                <v:textbox>
                  <w:txbxContent>
                    <w:p w14:paraId="63E13371" w14:textId="77777777" w:rsidR="004F04ED" w:rsidRPr="000D6339" w:rsidRDefault="004F04ED" w:rsidP="009D5681">
                      <w:pPr>
                        <w:rPr>
                          <w:rFonts w:asciiTheme="majorHAnsi" w:hAnsiTheme="majorHAnsi" w:cstheme="majorHAnsi"/>
                          <w:b/>
                          <w:sz w:val="22"/>
                        </w:rPr>
                      </w:pPr>
                      <w:r>
                        <w:rPr>
                          <w:rFonts w:asciiTheme="majorHAnsi" w:hAnsiTheme="majorHAnsi" w:cstheme="majorHAnsi"/>
                          <w:b/>
                          <w:sz w:val="22"/>
                        </w:rPr>
                        <w:t>Main idea 1</w:t>
                      </w:r>
                    </w:p>
                    <w:p w14:paraId="517F6AB7" w14:textId="224CC35F" w:rsidR="004F04ED" w:rsidRPr="0022486E" w:rsidRDefault="004F04ED" w:rsidP="009D5681">
                      <w:pPr>
                        <w:rPr>
                          <w:rFonts w:asciiTheme="majorHAnsi" w:hAnsiTheme="majorHAnsi" w:cstheme="majorHAnsi"/>
                          <w:color w:val="3366FF"/>
                          <w:kern w:val="0"/>
                          <w:sz w:val="18"/>
                          <w:u w:val="single"/>
                        </w:rPr>
                      </w:pPr>
                      <w:r w:rsidRPr="0022486E">
                        <w:rPr>
                          <w:rFonts w:asciiTheme="majorHAnsi" w:hAnsiTheme="majorHAnsi" w:cstheme="majorHAnsi"/>
                          <w:color w:val="3366FF"/>
                          <w:kern w:val="0"/>
                          <w:sz w:val="18"/>
                          <w:u w:val="single"/>
                        </w:rPr>
                        <w:t>The business cycle/ trade cycle</w:t>
                      </w:r>
                      <w:r>
                        <w:rPr>
                          <w:rFonts w:asciiTheme="majorHAnsi" w:hAnsiTheme="majorHAnsi" w:cstheme="majorHAnsi"/>
                          <w:color w:val="3366FF"/>
                          <w:kern w:val="0"/>
                          <w:sz w:val="18"/>
                          <w:u w:val="single"/>
                        </w:rPr>
                        <w:t>:</w:t>
                      </w:r>
                    </w:p>
                    <w:p w14:paraId="0289D727" w14:textId="1D54EB49" w:rsidR="004F04ED" w:rsidRDefault="004F04ED" w:rsidP="009D5681">
                      <w:pPr>
                        <w:rPr>
                          <w:rFonts w:asciiTheme="majorHAnsi" w:hAnsiTheme="majorHAnsi" w:cstheme="majorHAnsi"/>
                          <w:kern w:val="0"/>
                          <w:sz w:val="18"/>
                          <w:u w:color="0B5402"/>
                        </w:rPr>
                      </w:pPr>
                      <w:r w:rsidRPr="009D5681">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w:t>
                      </w:r>
                      <w:r w:rsidRPr="0022486E">
                        <w:rPr>
                          <w:rFonts w:asciiTheme="majorHAnsi" w:hAnsiTheme="majorHAnsi" w:cstheme="majorHAnsi"/>
                          <w:kern w:val="0"/>
                          <w:sz w:val="18"/>
                          <w:highlight w:val="yellow"/>
                          <w:u w:color="0B5402"/>
                        </w:rPr>
                        <w:t>Periodic fluctuations in economic activity measured by changes in real GDP</w:t>
                      </w:r>
                    </w:p>
                    <w:p w14:paraId="75D671F0" w14:textId="01CF8108" w:rsidR="004F04ED" w:rsidRDefault="004F04ED" w:rsidP="00CB31AC">
                      <w:pPr>
                        <w:jc w:val="center"/>
                        <w:rPr>
                          <w:rFonts w:asciiTheme="majorHAnsi" w:hAnsiTheme="majorHAnsi" w:cstheme="majorHAnsi"/>
                          <w:kern w:val="0"/>
                          <w:sz w:val="18"/>
                          <w:u w:color="0B5402"/>
                        </w:rPr>
                      </w:pPr>
                      <w:r>
                        <w:rPr>
                          <w:noProof/>
                        </w:rPr>
                        <w:drawing>
                          <wp:inline distT="0" distB="0" distL="0" distR="0" wp14:anchorId="3A9A8B1F" wp14:editId="343546FB">
                            <wp:extent cx="2832735" cy="2480478"/>
                            <wp:effectExtent l="0" t="0" r="12065" b="0"/>
                            <wp:docPr id="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2735" cy="2480478"/>
                                    </a:xfrm>
                                    <a:prstGeom prst="rect">
                                      <a:avLst/>
                                    </a:prstGeom>
                                    <a:noFill/>
                                    <a:ln>
                                      <a:noFill/>
                                    </a:ln>
                                  </pic:spPr>
                                </pic:pic>
                              </a:graphicData>
                            </a:graphic>
                          </wp:inline>
                        </w:drawing>
                      </w:r>
                    </w:p>
                    <w:p w14:paraId="3EDDEB97" w14:textId="5202A417" w:rsidR="004F04ED" w:rsidRPr="004F04ED" w:rsidRDefault="004F04ED" w:rsidP="009D5681">
                      <w:pPr>
                        <w:pStyle w:val="a3"/>
                        <w:numPr>
                          <w:ilvl w:val="0"/>
                          <w:numId w:val="9"/>
                        </w:numPr>
                        <w:ind w:leftChars="0"/>
                        <w:rPr>
                          <w:rFonts w:asciiTheme="majorHAnsi" w:hAnsiTheme="majorHAnsi" w:cstheme="majorHAnsi"/>
                          <w:b/>
                          <w:kern w:val="0"/>
                          <w:sz w:val="18"/>
                          <w:u w:color="0B5402"/>
                        </w:rPr>
                      </w:pPr>
                      <w:r w:rsidRPr="004F04ED">
                        <w:rPr>
                          <w:rFonts w:asciiTheme="majorHAnsi" w:hAnsiTheme="majorHAnsi" w:cstheme="majorHAnsi"/>
                          <w:b/>
                          <w:kern w:val="0"/>
                          <w:sz w:val="18"/>
                          <w:u w:color="0B5402"/>
                        </w:rPr>
                        <w:t>Recovery phase</w:t>
                      </w:r>
                    </w:p>
                    <w:p w14:paraId="66D2E5A4" w14:textId="1BB2E176" w:rsidR="004F04ED" w:rsidRDefault="004F04ED" w:rsidP="009D5681">
                      <w:pPr>
                        <w:rPr>
                          <w:rFonts w:asciiTheme="majorHAnsi" w:hAnsiTheme="majorHAnsi" w:cstheme="majorHAnsi"/>
                          <w:kern w:val="0"/>
                          <w:sz w:val="18"/>
                          <w:u w:color="0B5402"/>
                        </w:rPr>
                      </w:pPr>
                      <w:r w:rsidRPr="009D5681">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Economic expansion, with GDP increasing at a rising rate</w:t>
                      </w:r>
                    </w:p>
                    <w:p w14:paraId="5988A2B1" w14:textId="0D85A328" w:rsidR="004F04ED" w:rsidRDefault="004F04ED" w:rsidP="009D5681">
                      <w:pPr>
                        <w:rPr>
                          <w:rFonts w:asciiTheme="majorHAnsi" w:hAnsiTheme="majorHAnsi" w:cstheme="majorHAnsi"/>
                          <w:kern w:val="0"/>
                          <w:sz w:val="18"/>
                          <w:u w:color="0B5402"/>
                        </w:rPr>
                      </w:pPr>
                      <w:r w:rsidRPr="009D5681">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Largely driven by an increase in aggregate demand</w:t>
                      </w:r>
                    </w:p>
                    <w:p w14:paraId="75EFD226" w14:textId="5EACEE41" w:rsidR="004F04ED" w:rsidRDefault="004F04ED" w:rsidP="00CB31AC">
                      <w:pPr>
                        <w:pStyle w:val="a3"/>
                        <w:numPr>
                          <w:ilvl w:val="0"/>
                          <w:numId w:val="12"/>
                        </w:numPr>
                        <w:ind w:leftChars="0"/>
                        <w:rPr>
                          <w:rFonts w:asciiTheme="majorHAnsi" w:hAnsiTheme="majorHAnsi" w:cstheme="majorHAnsi"/>
                          <w:kern w:val="0"/>
                          <w:sz w:val="18"/>
                          <w:u w:color="0B5402"/>
                        </w:rPr>
                      </w:pPr>
                      <w:r>
                        <w:rPr>
                          <w:rFonts w:asciiTheme="majorHAnsi" w:hAnsiTheme="majorHAnsi" w:cstheme="majorHAnsi"/>
                          <w:kern w:val="0"/>
                          <w:sz w:val="18"/>
                          <w:u w:color="0B5402"/>
                        </w:rPr>
                        <w:t>To meet the increase in demand, firms increase output, taking on more workers</w:t>
                      </w:r>
                    </w:p>
                    <w:p w14:paraId="334AFBDC" w14:textId="3CF44FA4" w:rsidR="004F04ED" w:rsidRDefault="004F04ED" w:rsidP="00CB31AC">
                      <w:pPr>
                        <w:pStyle w:val="a3"/>
                        <w:numPr>
                          <w:ilvl w:val="0"/>
                          <w:numId w:val="12"/>
                        </w:numPr>
                        <w:ind w:leftChars="0"/>
                        <w:rPr>
                          <w:rFonts w:asciiTheme="majorHAnsi" w:hAnsiTheme="majorHAnsi" w:cstheme="majorHAnsi"/>
                          <w:kern w:val="0"/>
                          <w:sz w:val="18"/>
                          <w:u w:color="0B5402"/>
                        </w:rPr>
                      </w:pPr>
                      <w:r>
                        <w:rPr>
                          <w:rFonts w:asciiTheme="majorHAnsi" w:hAnsiTheme="majorHAnsi" w:cstheme="majorHAnsi"/>
                          <w:kern w:val="0"/>
                          <w:sz w:val="18"/>
                          <w:u w:color="0B5402"/>
                        </w:rPr>
                        <w:t>The newly employed workers spend their incomes on goods and services</w:t>
                      </w:r>
                    </w:p>
                    <w:p w14:paraId="639096C1" w14:textId="61724935" w:rsidR="004F04ED" w:rsidRDefault="004F04ED" w:rsidP="00CB31AC">
                      <w:pPr>
                        <w:pStyle w:val="a3"/>
                        <w:numPr>
                          <w:ilvl w:val="0"/>
                          <w:numId w:val="12"/>
                        </w:numPr>
                        <w:ind w:leftChars="0"/>
                        <w:rPr>
                          <w:rFonts w:asciiTheme="majorHAnsi" w:hAnsiTheme="majorHAnsi" w:cstheme="majorHAnsi"/>
                          <w:kern w:val="0"/>
                          <w:sz w:val="18"/>
                          <w:u w:color="0B5402"/>
                        </w:rPr>
                      </w:pPr>
                      <w:r>
                        <w:rPr>
                          <w:rFonts w:asciiTheme="majorHAnsi" w:hAnsiTheme="majorHAnsi" w:cstheme="majorHAnsi"/>
                          <w:kern w:val="0"/>
                          <w:sz w:val="18"/>
                          <w:u w:color="0B5402"/>
                        </w:rPr>
                        <w:t>As the economy “booms”, it is likely that inflationary pressure will build up and the rate of growth of GDP will fall</w:t>
                      </w:r>
                    </w:p>
                    <w:p w14:paraId="067F6C81" w14:textId="2C3305D0" w:rsidR="004F04ED" w:rsidRPr="004F04ED" w:rsidRDefault="004F04ED" w:rsidP="00CB31AC">
                      <w:pPr>
                        <w:pStyle w:val="a3"/>
                        <w:numPr>
                          <w:ilvl w:val="0"/>
                          <w:numId w:val="9"/>
                        </w:numPr>
                        <w:ind w:leftChars="0"/>
                        <w:rPr>
                          <w:rFonts w:asciiTheme="majorHAnsi" w:hAnsiTheme="majorHAnsi" w:cstheme="majorHAnsi"/>
                          <w:b/>
                          <w:kern w:val="0"/>
                          <w:sz w:val="18"/>
                          <w:u w:color="0B5402"/>
                        </w:rPr>
                      </w:pPr>
                      <w:r w:rsidRPr="004F04ED">
                        <w:rPr>
                          <w:rFonts w:asciiTheme="majorHAnsi" w:hAnsiTheme="majorHAnsi" w:cstheme="majorHAnsi"/>
                          <w:b/>
                          <w:kern w:val="0"/>
                          <w:sz w:val="18"/>
                          <w:u w:color="0B5402"/>
                        </w:rPr>
                        <w:t>Recession</w:t>
                      </w:r>
                    </w:p>
                    <w:p w14:paraId="62A3CCCE" w14:textId="533DDBBF" w:rsidR="004F04ED" w:rsidRDefault="004F04ED" w:rsidP="009D5681">
                      <w:pPr>
                        <w:rPr>
                          <w:rFonts w:asciiTheme="majorHAnsi" w:hAnsiTheme="majorHAnsi" w:cstheme="majorHAnsi"/>
                          <w:kern w:val="0"/>
                          <w:sz w:val="18"/>
                          <w:u w:color="0B5402"/>
                        </w:rPr>
                      </w:pPr>
                      <w:r w:rsidRPr="00CB31AC">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The two consecutive quarters of negative GDP growth, that is, falling GDP. (</w:t>
                      </w:r>
                      <w:proofErr w:type="gramStart"/>
                      <w:r>
                        <w:rPr>
                          <w:rFonts w:asciiTheme="majorHAnsi" w:hAnsiTheme="majorHAnsi" w:cstheme="majorHAnsi"/>
                          <w:kern w:val="0"/>
                          <w:sz w:val="18"/>
                          <w:u w:color="0B5402"/>
                        </w:rPr>
                        <w:t>meaning</w:t>
                      </w:r>
                      <w:proofErr w:type="gramEnd"/>
                      <w:r>
                        <w:rPr>
                          <w:rFonts w:asciiTheme="majorHAnsi" w:hAnsiTheme="majorHAnsi" w:cstheme="majorHAnsi"/>
                          <w:kern w:val="0"/>
                          <w:sz w:val="18"/>
                          <w:u w:color="0B5402"/>
                        </w:rPr>
                        <w:t xml:space="preserve"> that the economy actually gets smaller)</w:t>
                      </w:r>
                    </w:p>
                    <w:p w14:paraId="07240AC7" w14:textId="01A7EB18" w:rsidR="004F04ED" w:rsidRDefault="004F04ED" w:rsidP="009D5681">
                      <w:pPr>
                        <w:rPr>
                          <w:rFonts w:asciiTheme="majorHAnsi" w:hAnsiTheme="majorHAnsi" w:cstheme="majorHAnsi"/>
                          <w:kern w:val="0"/>
                          <w:sz w:val="18"/>
                          <w:u w:color="0B5402"/>
                        </w:rPr>
                      </w:pPr>
                      <w:r w:rsidRPr="00CB31AC">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Falling aggregate demand</w:t>
                      </w:r>
                    </w:p>
                    <w:p w14:paraId="5394770C" w14:textId="40E8EC13" w:rsidR="004F04ED" w:rsidRDefault="004F04ED" w:rsidP="00CB31AC">
                      <w:pPr>
                        <w:pStyle w:val="a3"/>
                        <w:numPr>
                          <w:ilvl w:val="0"/>
                          <w:numId w:val="13"/>
                        </w:numPr>
                        <w:ind w:leftChars="0"/>
                        <w:rPr>
                          <w:rFonts w:asciiTheme="majorHAnsi" w:hAnsiTheme="majorHAnsi" w:cstheme="majorHAnsi"/>
                          <w:kern w:val="0"/>
                          <w:sz w:val="18"/>
                          <w:u w:color="0B5402"/>
                        </w:rPr>
                      </w:pPr>
                      <w:r>
                        <w:rPr>
                          <w:rFonts w:asciiTheme="majorHAnsi" w:hAnsiTheme="majorHAnsi" w:cstheme="majorHAnsi"/>
                          <w:kern w:val="0"/>
                          <w:sz w:val="18"/>
                          <w:u w:color="0B5402"/>
                        </w:rPr>
                        <w:t xml:space="preserve">Firms lay off workers, rising </w:t>
                      </w:r>
                      <w:proofErr w:type="spellStart"/>
                      <w:r>
                        <w:rPr>
                          <w:rFonts w:asciiTheme="majorHAnsi" w:hAnsiTheme="majorHAnsi" w:cstheme="majorHAnsi"/>
                          <w:kern w:val="0"/>
                          <w:sz w:val="18"/>
                          <w:u w:color="0B5402"/>
                        </w:rPr>
                        <w:t>umployment</w:t>
                      </w:r>
                      <w:proofErr w:type="spellEnd"/>
                      <w:r>
                        <w:rPr>
                          <w:rFonts w:asciiTheme="majorHAnsi" w:hAnsiTheme="majorHAnsi" w:cstheme="majorHAnsi"/>
                          <w:kern w:val="0"/>
                          <w:sz w:val="18"/>
                          <w:u w:color="0B5402"/>
                        </w:rPr>
                        <w:t xml:space="preserve"> rate</w:t>
                      </w:r>
                    </w:p>
                    <w:p w14:paraId="03CF4078" w14:textId="42A60061" w:rsidR="004F04ED" w:rsidRDefault="004F04ED" w:rsidP="00CB31AC">
                      <w:pPr>
                        <w:pStyle w:val="a3"/>
                        <w:numPr>
                          <w:ilvl w:val="0"/>
                          <w:numId w:val="13"/>
                        </w:numPr>
                        <w:ind w:leftChars="0"/>
                        <w:rPr>
                          <w:rFonts w:asciiTheme="majorHAnsi" w:hAnsiTheme="majorHAnsi" w:cstheme="majorHAnsi"/>
                          <w:kern w:val="0"/>
                          <w:sz w:val="18"/>
                          <w:u w:color="0B5402"/>
                        </w:rPr>
                      </w:pPr>
                      <w:r>
                        <w:rPr>
                          <w:rFonts w:asciiTheme="majorHAnsi" w:hAnsiTheme="majorHAnsi" w:cstheme="majorHAnsi"/>
                          <w:kern w:val="0"/>
                          <w:sz w:val="18"/>
                          <w:u w:color="0B5402"/>
                        </w:rPr>
                        <w:t>Less spending</w:t>
                      </w:r>
                    </w:p>
                    <w:p w14:paraId="75696ED7" w14:textId="437CED66" w:rsidR="004F04ED" w:rsidRPr="00CB31AC" w:rsidRDefault="004F04ED" w:rsidP="00CB31AC">
                      <w:pPr>
                        <w:pStyle w:val="a3"/>
                        <w:numPr>
                          <w:ilvl w:val="0"/>
                          <w:numId w:val="13"/>
                        </w:numPr>
                        <w:ind w:leftChars="0"/>
                        <w:rPr>
                          <w:rFonts w:asciiTheme="majorHAnsi" w:hAnsiTheme="majorHAnsi" w:cstheme="majorHAnsi"/>
                          <w:kern w:val="0"/>
                          <w:sz w:val="18"/>
                          <w:u w:color="0B5402"/>
                        </w:rPr>
                      </w:pPr>
                      <w:r>
                        <w:rPr>
                          <w:rFonts w:asciiTheme="majorHAnsi" w:hAnsiTheme="majorHAnsi" w:cstheme="majorHAnsi"/>
                          <w:kern w:val="0"/>
                          <w:sz w:val="18"/>
                          <w:u w:color="0B5402"/>
                        </w:rPr>
                        <w:t>Lower rates of inflation, or even deflation</w:t>
                      </w:r>
                    </w:p>
                    <w:p w14:paraId="40F4E995" w14:textId="2D096A3C" w:rsidR="004F04ED" w:rsidRPr="004F04ED" w:rsidRDefault="004F04ED" w:rsidP="00EA1F4D">
                      <w:pPr>
                        <w:pStyle w:val="a3"/>
                        <w:numPr>
                          <w:ilvl w:val="0"/>
                          <w:numId w:val="9"/>
                        </w:numPr>
                        <w:ind w:leftChars="0"/>
                        <w:rPr>
                          <w:rFonts w:asciiTheme="majorHAnsi" w:hAnsiTheme="majorHAnsi" w:cstheme="majorHAnsi"/>
                          <w:b/>
                          <w:kern w:val="0"/>
                          <w:sz w:val="18"/>
                          <w:u w:color="0B5402"/>
                        </w:rPr>
                      </w:pPr>
                      <w:r w:rsidRPr="004F04ED">
                        <w:rPr>
                          <w:rFonts w:asciiTheme="majorHAnsi" w:hAnsiTheme="majorHAnsi" w:cstheme="majorHAnsi"/>
                          <w:b/>
                          <w:kern w:val="0"/>
                          <w:sz w:val="18"/>
                          <w:u w:color="0B5402"/>
                        </w:rPr>
                        <w:t>Trough</w:t>
                      </w:r>
                    </w:p>
                    <w:p w14:paraId="0D4E2A27" w14:textId="2ECB25C7" w:rsidR="004F04ED" w:rsidRDefault="004F04ED" w:rsidP="00EA1F4D">
                      <w:pPr>
                        <w:rPr>
                          <w:rFonts w:asciiTheme="majorHAnsi" w:hAnsiTheme="majorHAnsi" w:cstheme="majorHAnsi"/>
                          <w:kern w:val="0"/>
                          <w:sz w:val="18"/>
                          <w:u w:color="0B5402"/>
                        </w:rPr>
                      </w:pPr>
                      <w:r w:rsidRPr="00EA1F4D">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Output cannot fall forever as there will be always some people with jobs to maintain a given level of consumption, etc.</w:t>
                      </w:r>
                    </w:p>
                    <w:p w14:paraId="0643A211" w14:textId="77777777" w:rsidR="00C4388E" w:rsidRDefault="00C4388E" w:rsidP="00EA1F4D">
                      <w:pPr>
                        <w:rPr>
                          <w:rFonts w:asciiTheme="majorHAnsi" w:hAnsiTheme="majorHAnsi" w:cstheme="majorHAnsi"/>
                          <w:kern w:val="0"/>
                          <w:sz w:val="18"/>
                          <w:u w:color="0B5402"/>
                        </w:rPr>
                      </w:pPr>
                    </w:p>
                    <w:p w14:paraId="42751B69" w14:textId="55542247" w:rsidR="004F04ED" w:rsidRPr="00EA1F4D" w:rsidRDefault="004F04ED" w:rsidP="00EA1F4D">
                      <w:pPr>
                        <w:rPr>
                          <w:rFonts w:asciiTheme="majorHAnsi" w:hAnsiTheme="majorHAnsi" w:cstheme="majorHAnsi"/>
                          <w:kern w:val="0"/>
                          <w:sz w:val="18"/>
                          <w:u w:color="0B5402"/>
                        </w:rPr>
                      </w:pPr>
                      <w:r w:rsidRPr="00C4388E">
                        <w:rPr>
                          <w:rFonts w:asciiTheme="majorHAnsi" w:hAnsiTheme="majorHAnsi" w:cstheme="majorHAnsi"/>
                          <w:color w:val="F900D8"/>
                          <w:kern w:val="0"/>
                          <w:sz w:val="18"/>
                          <w:u w:color="0B5402"/>
                        </w:rPr>
                        <w:t>*Second recovery</w:t>
                      </w:r>
                      <w:r>
                        <w:rPr>
                          <w:rFonts w:asciiTheme="majorHAnsi" w:hAnsiTheme="majorHAnsi" w:cstheme="majorHAnsi"/>
                          <w:kern w:val="0"/>
                          <w:sz w:val="18"/>
                          <w:u w:color="0B5402"/>
                        </w:rPr>
                        <w:t xml:space="preserve"> is at a higher level of GDP than the first and each boom is higher than the last. </w:t>
                      </w:r>
                      <w:r w:rsidRPr="00EA1F4D">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w:t>
                      </w:r>
                      <w:proofErr w:type="gramStart"/>
                      <w:r>
                        <w:rPr>
                          <w:rFonts w:asciiTheme="majorHAnsi" w:hAnsiTheme="majorHAnsi" w:cstheme="majorHAnsi"/>
                          <w:kern w:val="0"/>
                          <w:sz w:val="18"/>
                          <w:u w:color="0B5402"/>
                        </w:rPr>
                        <w:t>economies</w:t>
                      </w:r>
                      <w:proofErr w:type="gramEnd"/>
                      <w:r>
                        <w:rPr>
                          <w:rFonts w:asciiTheme="majorHAnsi" w:hAnsiTheme="majorHAnsi" w:cstheme="majorHAnsi"/>
                          <w:kern w:val="0"/>
                          <w:sz w:val="18"/>
                          <w:u w:color="0B5402"/>
                        </w:rPr>
                        <w:t xml:space="preserve"> tend to go through </w:t>
                      </w:r>
                      <w:proofErr w:type="spellStart"/>
                      <w:r>
                        <w:rPr>
                          <w:rFonts w:asciiTheme="majorHAnsi" w:hAnsiTheme="majorHAnsi" w:cstheme="majorHAnsi"/>
                          <w:kern w:val="0"/>
                          <w:sz w:val="18"/>
                          <w:u w:color="0B5402"/>
                        </w:rPr>
                        <w:t>periodcic</w:t>
                      </w:r>
                      <w:proofErr w:type="spellEnd"/>
                      <w:r>
                        <w:rPr>
                          <w:rFonts w:asciiTheme="majorHAnsi" w:hAnsiTheme="majorHAnsi" w:cstheme="majorHAnsi"/>
                          <w:kern w:val="0"/>
                          <w:sz w:val="18"/>
                          <w:u w:color="0B5402"/>
                        </w:rPr>
                        <w:t xml:space="preserve"> fluctuations in real GDP around their long-term growth tend (Shown in Figure 13.4) </w:t>
                      </w:r>
                    </w:p>
                    <w:p w14:paraId="5BB572FF" w14:textId="77777777" w:rsidR="004F04ED" w:rsidRPr="00EA1F4D" w:rsidRDefault="004F04ED" w:rsidP="00EA1F4D">
                      <w:pPr>
                        <w:rPr>
                          <w:rFonts w:asciiTheme="majorHAnsi" w:hAnsiTheme="majorHAnsi" w:cstheme="majorHAnsi"/>
                          <w:kern w:val="0"/>
                          <w:sz w:val="18"/>
                          <w:u w:color="0B5402"/>
                        </w:rPr>
                      </w:pPr>
                    </w:p>
                    <w:p w14:paraId="0EB1BE71" w14:textId="77777777" w:rsidR="004F04ED" w:rsidRDefault="004F04ED" w:rsidP="009D5681">
                      <w:pPr>
                        <w:rPr>
                          <w:rFonts w:asciiTheme="majorHAnsi" w:hAnsiTheme="majorHAnsi" w:cstheme="majorHAnsi"/>
                          <w:kern w:val="0"/>
                          <w:sz w:val="18"/>
                          <w:u w:color="0B5402"/>
                        </w:rPr>
                      </w:pPr>
                    </w:p>
                    <w:p w14:paraId="53E3A933" w14:textId="77777777" w:rsidR="004F04ED" w:rsidRPr="00FF697A" w:rsidRDefault="004F04ED" w:rsidP="009D5681">
                      <w:pPr>
                        <w:rPr>
                          <w:rFonts w:asciiTheme="majorHAnsi" w:hAnsiTheme="majorHAnsi" w:cstheme="majorHAnsi"/>
                          <w:kern w:val="0"/>
                          <w:sz w:val="18"/>
                          <w:u w:color="0B5402"/>
                        </w:rPr>
                      </w:pPr>
                    </w:p>
                    <w:p w14:paraId="5FDEF38D" w14:textId="77777777" w:rsidR="004F04ED" w:rsidRPr="00207B5D" w:rsidRDefault="004F04ED" w:rsidP="009D5681">
                      <w:pPr>
                        <w:widowControl/>
                        <w:autoSpaceDE w:val="0"/>
                        <w:autoSpaceDN w:val="0"/>
                        <w:adjustRightInd w:val="0"/>
                        <w:jc w:val="left"/>
                        <w:rPr>
                          <w:rFonts w:asciiTheme="majorHAnsi" w:hAnsiTheme="majorHAnsi" w:cstheme="majorHAnsi"/>
                          <w:kern w:val="0"/>
                          <w:sz w:val="20"/>
                          <w:u w:color="0B5402"/>
                        </w:rPr>
                      </w:pPr>
                    </w:p>
                  </w:txbxContent>
                </v:textbox>
                <w10:wrap type="square"/>
              </v:shape>
            </w:pict>
          </mc:Fallback>
        </mc:AlternateContent>
      </w:r>
      <w:r>
        <w:rPr>
          <w:noProof/>
          <w:lang w:eastAsia="en-US"/>
        </w:rPr>
        <mc:AlternateContent>
          <mc:Choice Requires="wps">
            <w:drawing>
              <wp:anchor distT="0" distB="0" distL="114300" distR="114300" simplePos="0" relativeHeight="251687936" behindDoc="0" locked="0" layoutInCell="1" allowOverlap="1" wp14:anchorId="60576D66" wp14:editId="3480982E">
                <wp:simplePos x="0" y="0"/>
                <wp:positionH relativeFrom="column">
                  <wp:posOffset>-685800</wp:posOffset>
                </wp:positionH>
                <wp:positionV relativeFrom="paragraph">
                  <wp:posOffset>-127000</wp:posOffset>
                </wp:positionV>
                <wp:extent cx="1714500" cy="4064000"/>
                <wp:effectExtent l="0" t="0" r="38100" b="25400"/>
                <wp:wrapSquare wrapText="bothSides"/>
                <wp:docPr id="14" name="テキスト 14"/>
                <wp:cNvGraphicFramePr/>
                <a:graphic xmlns:a="http://schemas.openxmlformats.org/drawingml/2006/main">
                  <a:graphicData uri="http://schemas.microsoft.com/office/word/2010/wordprocessingShape">
                    <wps:wsp>
                      <wps:cNvSpPr txBox="1"/>
                      <wps:spPr>
                        <a:xfrm>
                          <a:off x="0" y="0"/>
                          <a:ext cx="1714500" cy="40640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378E059A" w14:textId="77777777" w:rsidR="00922647" w:rsidRPr="009A0C63" w:rsidRDefault="00922647" w:rsidP="009D5681">
                            <w:pPr>
                              <w:rPr>
                                <w:rFonts w:asciiTheme="majorHAnsi" w:hAnsiTheme="majorHAnsi"/>
                                <w:b/>
                                <w:color w:val="1F497D"/>
                                <w:sz w:val="22"/>
                              </w:rPr>
                            </w:pPr>
                            <w:r w:rsidRPr="00F97F60">
                              <w:rPr>
                                <w:rFonts w:asciiTheme="majorHAnsi" w:hAnsiTheme="majorHAnsi"/>
                                <w:b/>
                                <w:color w:val="1F497D"/>
                                <w:sz w:val="22"/>
                              </w:rPr>
                              <w:t>IB Question</w:t>
                            </w:r>
                          </w:p>
                          <w:p w14:paraId="4ED8BE33" w14:textId="1E33B172" w:rsidR="00922647" w:rsidRPr="009349CC" w:rsidRDefault="00922647" w:rsidP="009D5681">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Explain, using a business cycle diagram, that economies typically tend to go through a</w:t>
                            </w:r>
                            <w:r>
                              <w:rPr>
                                <w:rFonts w:ascii="MyriadPro-Regular" w:hAnsi="MyriadPro-Regular" w:cs="MyriadPro-Regular"/>
                                <w:sz w:val="19"/>
                                <w:szCs w:val="19"/>
                              </w:rPr>
                              <w:t xml:space="preserve"> cyclical pattern characterized </w:t>
                            </w:r>
                            <w:r w:rsidRPr="009349CC">
                              <w:rPr>
                                <w:rFonts w:ascii="MyriadPro-Regular" w:hAnsi="MyriadPro-Regular" w:cs="MyriadPro-Regular"/>
                                <w:sz w:val="19"/>
                                <w:szCs w:val="19"/>
                              </w:rPr>
                              <w:t>by the phases of the business cycle.</w:t>
                            </w:r>
                          </w:p>
                          <w:p w14:paraId="2392CBB7" w14:textId="029FAF74" w:rsidR="00922647" w:rsidRPr="009349CC" w:rsidRDefault="00922647" w:rsidP="009D5681">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Explain the long-term growth trend in the business cycle</w:t>
                            </w:r>
                            <w:r>
                              <w:rPr>
                                <w:rFonts w:ascii="MyriadPro-Regular" w:hAnsi="MyriadPro-Regular" w:cs="MyriadPro-Regular"/>
                                <w:sz w:val="19"/>
                                <w:szCs w:val="19"/>
                              </w:rPr>
                              <w:t xml:space="preserve"> </w:t>
                            </w:r>
                            <w:r w:rsidRPr="009349CC">
                              <w:rPr>
                                <w:rFonts w:ascii="MyriadPro-Regular" w:hAnsi="MyriadPro-Regular" w:cs="MyriadPro-Regular"/>
                                <w:sz w:val="19"/>
                                <w:szCs w:val="19"/>
                              </w:rPr>
                              <w:t>diagram as the potential</w:t>
                            </w:r>
                            <w:r>
                              <w:rPr>
                                <w:rFonts w:ascii="MyriadPro-Regular" w:hAnsi="MyriadPro-Regular" w:cs="MyriadPro-Regular"/>
                                <w:sz w:val="19"/>
                                <w:szCs w:val="19"/>
                              </w:rPr>
                              <w:t xml:space="preserve"> </w:t>
                            </w:r>
                            <w:r w:rsidRPr="009349CC">
                              <w:rPr>
                                <w:rFonts w:ascii="MyriadPro-Regular" w:hAnsi="MyriadPro-Regular" w:cs="MyriadPro-Regular"/>
                                <w:sz w:val="19"/>
                                <w:szCs w:val="19"/>
                              </w:rPr>
                              <w:t>output of the economy.</w:t>
                            </w:r>
                          </w:p>
                          <w:p w14:paraId="6F1D14F4" w14:textId="004F91DF" w:rsidR="00922647" w:rsidRPr="009D5681" w:rsidRDefault="00922647" w:rsidP="009D5681">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Distinguish between a </w:t>
                            </w:r>
                            <w:r w:rsidRPr="009349CC">
                              <w:rPr>
                                <w:rFonts w:ascii="MyriadPro-Regular" w:hAnsi="MyriadPro-Regular" w:cs="MyriadPro-Regular"/>
                                <w:sz w:val="19"/>
                                <w:szCs w:val="19"/>
                              </w:rPr>
                              <w:t>decrease in GDP and a</w:t>
                            </w:r>
                            <w:r>
                              <w:rPr>
                                <w:rFonts w:ascii="MyriadPro-Regular" w:hAnsi="MyriadPro-Regular" w:cs="MyriadPro-Regular"/>
                                <w:sz w:val="19"/>
                                <w:szCs w:val="19"/>
                              </w:rPr>
                              <w:t xml:space="preserve"> </w:t>
                            </w:r>
                            <w:r w:rsidRPr="009349CC">
                              <w:rPr>
                                <w:rFonts w:ascii="MyriadPro-Regular" w:hAnsi="MyriadPro-Regular" w:cs="MyriadPro-Regular"/>
                                <w:sz w:val="19"/>
                                <w:szCs w:val="19"/>
                              </w:rPr>
                              <w:t>decrease in GDP growth.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4" o:spid="_x0000_s1046" type="#_x0000_t202" style="position:absolute;left:0;text-align:left;margin-left:-53.95pt;margin-top:-9.95pt;width:135pt;height:3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" fillcolor="white [3201]" strokecolor="#8064a2 [3207]" strokeweight="2pt">
                <v:textbox>
                  <w:txbxContent>
                    <w:p w14:paraId="378E059A" w14:textId="77777777" w:rsidR="004F04ED" w:rsidRPr="009A0C63" w:rsidRDefault="004F04ED" w:rsidP="009D5681">
                      <w:pPr>
                        <w:rPr>
                          <w:rFonts w:asciiTheme="majorHAnsi" w:hAnsiTheme="majorHAnsi"/>
                          <w:b/>
                          <w:color w:val="1F497D"/>
                          <w:sz w:val="22"/>
                        </w:rPr>
                      </w:pPr>
                      <w:r w:rsidRPr="00F97F60">
                        <w:rPr>
                          <w:rFonts w:asciiTheme="majorHAnsi" w:hAnsiTheme="majorHAnsi"/>
                          <w:b/>
                          <w:color w:val="1F497D"/>
                          <w:sz w:val="22"/>
                        </w:rPr>
                        <w:t>IB Question</w:t>
                      </w:r>
                    </w:p>
                    <w:p w14:paraId="4ED8BE33" w14:textId="1E33B172" w:rsidR="004F04ED" w:rsidRPr="009349CC" w:rsidRDefault="004F04ED" w:rsidP="009D5681">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Explain, using a business cycle diagram, that economies typically tend to go through a</w:t>
                      </w:r>
                      <w:r>
                        <w:rPr>
                          <w:rFonts w:ascii="MyriadPro-Regular" w:hAnsi="MyriadPro-Regular" w:cs="MyriadPro-Regular"/>
                          <w:sz w:val="19"/>
                          <w:szCs w:val="19"/>
                        </w:rPr>
                        <w:t xml:space="preserve"> cyclical pattern characterized </w:t>
                      </w:r>
                      <w:r w:rsidRPr="009349CC">
                        <w:rPr>
                          <w:rFonts w:ascii="MyriadPro-Regular" w:hAnsi="MyriadPro-Regular" w:cs="MyriadPro-Regular"/>
                          <w:sz w:val="19"/>
                          <w:szCs w:val="19"/>
                        </w:rPr>
                        <w:t>by the phases of the business cycle.</w:t>
                      </w:r>
                    </w:p>
                    <w:p w14:paraId="2392CBB7" w14:textId="029FAF74" w:rsidR="004F04ED" w:rsidRPr="009349CC" w:rsidRDefault="004F04ED" w:rsidP="009D5681">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Explain the long-term growth trend in the business cycle</w:t>
                      </w:r>
                      <w:r>
                        <w:rPr>
                          <w:rFonts w:ascii="MyriadPro-Regular" w:hAnsi="MyriadPro-Regular" w:cs="MyriadPro-Regular"/>
                          <w:sz w:val="19"/>
                          <w:szCs w:val="19"/>
                        </w:rPr>
                        <w:t xml:space="preserve"> </w:t>
                      </w:r>
                      <w:r w:rsidRPr="009349CC">
                        <w:rPr>
                          <w:rFonts w:ascii="MyriadPro-Regular" w:hAnsi="MyriadPro-Regular" w:cs="MyriadPro-Regular"/>
                          <w:sz w:val="19"/>
                          <w:szCs w:val="19"/>
                        </w:rPr>
                        <w:t>diagram as the potential</w:t>
                      </w:r>
                      <w:r>
                        <w:rPr>
                          <w:rFonts w:ascii="MyriadPro-Regular" w:hAnsi="MyriadPro-Regular" w:cs="MyriadPro-Regular"/>
                          <w:sz w:val="19"/>
                          <w:szCs w:val="19"/>
                        </w:rPr>
                        <w:t xml:space="preserve"> </w:t>
                      </w:r>
                      <w:r w:rsidRPr="009349CC">
                        <w:rPr>
                          <w:rFonts w:ascii="MyriadPro-Regular" w:hAnsi="MyriadPro-Regular" w:cs="MyriadPro-Regular"/>
                          <w:sz w:val="19"/>
                          <w:szCs w:val="19"/>
                        </w:rPr>
                        <w:t>output of the economy.</w:t>
                      </w:r>
                    </w:p>
                    <w:p w14:paraId="6F1D14F4" w14:textId="004F91DF" w:rsidR="004F04ED" w:rsidRPr="009D5681" w:rsidRDefault="004F04ED" w:rsidP="009D5681">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Distinguish between a </w:t>
                      </w:r>
                      <w:r w:rsidRPr="009349CC">
                        <w:rPr>
                          <w:rFonts w:ascii="MyriadPro-Regular" w:hAnsi="MyriadPro-Regular" w:cs="MyriadPro-Regular"/>
                          <w:sz w:val="19"/>
                          <w:szCs w:val="19"/>
                        </w:rPr>
                        <w:t>decrease in GDP and a</w:t>
                      </w:r>
                      <w:r>
                        <w:rPr>
                          <w:rFonts w:ascii="MyriadPro-Regular" w:hAnsi="MyriadPro-Regular" w:cs="MyriadPro-Regular"/>
                          <w:sz w:val="19"/>
                          <w:szCs w:val="19"/>
                        </w:rPr>
                        <w:t xml:space="preserve"> </w:t>
                      </w:r>
                      <w:r w:rsidRPr="009349CC">
                        <w:rPr>
                          <w:rFonts w:ascii="MyriadPro-Regular" w:hAnsi="MyriadPro-Regular" w:cs="MyriadPro-Regular"/>
                          <w:sz w:val="19"/>
                          <w:szCs w:val="19"/>
                        </w:rPr>
                        <w:t>decrease in GDP growth.</w:t>
                      </w:r>
                      <w:proofErr w:type="gramEnd"/>
                    </w:p>
                  </w:txbxContent>
                </v:textbox>
                <w10:wrap type="square"/>
              </v:shape>
            </w:pict>
          </mc:Fallback>
        </mc:AlternateContent>
      </w:r>
    </w:p>
    <w:p w14:paraId="2CC96987" w14:textId="0C6E97CC" w:rsidR="009D5681" w:rsidRDefault="00D3667F">
      <w:r>
        <w:rPr>
          <w:noProof/>
          <w:lang w:eastAsia="en-US"/>
        </w:rPr>
        <mc:AlternateContent>
          <mc:Choice Requires="wps">
            <w:drawing>
              <wp:anchor distT="0" distB="0" distL="114300" distR="114300" simplePos="0" relativeHeight="251736064" behindDoc="0" locked="0" layoutInCell="1" allowOverlap="1" wp14:anchorId="4A372C8C" wp14:editId="7723EF44">
                <wp:simplePos x="0" y="0"/>
                <wp:positionH relativeFrom="column">
                  <wp:posOffset>300355</wp:posOffset>
                </wp:positionH>
                <wp:positionV relativeFrom="paragraph">
                  <wp:posOffset>228600</wp:posOffset>
                </wp:positionV>
                <wp:extent cx="342900" cy="381000"/>
                <wp:effectExtent l="50800" t="50800" r="63500" b="101600"/>
                <wp:wrapNone/>
                <wp:docPr id="239" name="直線矢印コネクタ 239"/>
                <wp:cNvGraphicFramePr/>
                <a:graphic xmlns:a="http://schemas.openxmlformats.org/drawingml/2006/main">
                  <a:graphicData uri="http://schemas.microsoft.com/office/word/2010/wordprocessingShape">
                    <wps:wsp>
                      <wps:cNvCnPr/>
                      <wps:spPr>
                        <a:xfrm flipV="1">
                          <a:off x="0" y="0"/>
                          <a:ext cx="342900" cy="381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直線矢印コネクタ 239" o:spid="_x0000_s1026" type="#_x0000_t32" style="position:absolute;left:0;text-align:left;margin-left:23.65pt;margin-top:18pt;width:27pt;height:30pt;flip:y;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" strokecolor="black [3200]"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92032" behindDoc="0" locked="0" layoutInCell="1" allowOverlap="1" wp14:anchorId="708F5001" wp14:editId="09C21ECA">
                <wp:simplePos x="0" y="0"/>
                <wp:positionH relativeFrom="column">
                  <wp:posOffset>-571500</wp:posOffset>
                </wp:positionH>
                <wp:positionV relativeFrom="paragraph">
                  <wp:posOffset>228600</wp:posOffset>
                </wp:positionV>
                <wp:extent cx="1600200" cy="1651000"/>
                <wp:effectExtent l="50800" t="25400" r="76200" b="101600"/>
                <wp:wrapThrough wrapText="bothSides">
                  <wp:wrapPolygon edited="0">
                    <wp:start x="7543" y="-332"/>
                    <wp:lineTo x="343" y="0"/>
                    <wp:lineTo x="-686" y="5317"/>
                    <wp:lineTo x="-686" y="15286"/>
                    <wp:lineTo x="0" y="17945"/>
                    <wp:lineTo x="5143" y="21268"/>
                    <wp:lineTo x="7886" y="22597"/>
                    <wp:lineTo x="13714" y="22597"/>
                    <wp:lineTo x="16800" y="21268"/>
                    <wp:lineTo x="21600" y="16283"/>
                    <wp:lineTo x="21600" y="15951"/>
                    <wp:lineTo x="22286" y="10966"/>
                    <wp:lineTo x="22286" y="10634"/>
                    <wp:lineTo x="21257" y="5649"/>
                    <wp:lineTo x="21257" y="4652"/>
                    <wp:lineTo x="15429" y="332"/>
                    <wp:lineTo x="14057" y="-332"/>
                    <wp:lineTo x="7543" y="-332"/>
                  </wp:wrapPolygon>
                </wp:wrapThrough>
                <wp:docPr id="16" name="円/楕円 16"/>
                <wp:cNvGraphicFramePr/>
                <a:graphic xmlns:a="http://schemas.openxmlformats.org/drawingml/2006/main">
                  <a:graphicData uri="http://schemas.microsoft.com/office/word/2010/wordprocessingShape">
                    <wps:wsp>
                      <wps:cNvSpPr/>
                      <wps:spPr>
                        <a:xfrm>
                          <a:off x="0" y="0"/>
                          <a:ext cx="1600200" cy="1651000"/>
                        </a:xfrm>
                        <a:prstGeom prst="ellipse">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4F5F7AD" w14:textId="2D05A65A" w:rsidR="00922647" w:rsidRPr="00F97F60" w:rsidRDefault="00922647" w:rsidP="009D5681">
                            <w:pPr>
                              <w:jc w:val="center"/>
                              <w:rPr>
                                <w:rFonts w:asciiTheme="majorHAnsi" w:hAnsiTheme="majorHAnsi"/>
                                <w:color w:val="000000" w:themeColor="text1"/>
                              </w:rPr>
                            </w:pPr>
                            <w:r>
                              <w:rPr>
                                <w:rFonts w:asciiTheme="majorHAnsi" w:hAnsiTheme="majorHAnsi"/>
                                <w:color w:val="000000" w:themeColor="text1"/>
                              </w:rPr>
                              <w:t>Short-run fluctuations and long-term trend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6" o:spid="_x0000_s1047" style="position:absolute;left:0;text-align:left;margin-left:-44.95pt;margin-top:18pt;width:126pt;height:1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" fillcolor="#fbd4b4 [1305]" strokecolor="black [3213]">
                <v:shadow on="t" opacity="22937f" mv:blur="40000f" origin=",.5" offset="0,23000emu"/>
                <v:textbox>
                  <w:txbxContent>
                    <w:p w14:paraId="64F5F7AD" w14:textId="2D05A65A" w:rsidR="004F04ED" w:rsidRPr="00F97F60" w:rsidRDefault="004F04ED" w:rsidP="009D5681">
                      <w:pPr>
                        <w:jc w:val="center"/>
                        <w:rPr>
                          <w:rFonts w:asciiTheme="majorHAnsi" w:hAnsiTheme="majorHAnsi"/>
                          <w:color w:val="000000" w:themeColor="text1"/>
                        </w:rPr>
                      </w:pPr>
                      <w:r>
                        <w:rPr>
                          <w:rFonts w:asciiTheme="majorHAnsi" w:hAnsiTheme="majorHAnsi"/>
                          <w:color w:val="000000" w:themeColor="text1"/>
                        </w:rPr>
                        <w:t>Short-run fluctuations and long-term trend</w:t>
                      </w:r>
                    </w:p>
                  </w:txbxContent>
                </v:textbox>
                <w10:wrap type="through"/>
              </v:oval>
            </w:pict>
          </mc:Fallback>
        </mc:AlternateContent>
      </w:r>
    </w:p>
    <w:p w14:paraId="45E224E7" w14:textId="0D8A1360" w:rsidR="009D5681" w:rsidRDefault="009D5681"/>
    <w:p w14:paraId="0FAE88FD" w14:textId="77777777" w:rsidR="009D5681" w:rsidRDefault="009D5681"/>
    <w:p w14:paraId="35CA07EF" w14:textId="49366860" w:rsidR="009D5681" w:rsidRDefault="009D5681"/>
    <w:p w14:paraId="229F343E" w14:textId="12F1B23A" w:rsidR="009D5681" w:rsidRDefault="009D5681"/>
    <w:p w14:paraId="50A3EEE3" w14:textId="77777777" w:rsidR="009D5681" w:rsidRDefault="009D5681"/>
    <w:p w14:paraId="3C10556E" w14:textId="24FB9860" w:rsidR="009D5681" w:rsidRDefault="009D5681"/>
    <w:p w14:paraId="59AA2411" w14:textId="77777777" w:rsidR="009D5681" w:rsidRDefault="009D5681"/>
    <w:p w14:paraId="6F368879" w14:textId="77777777" w:rsidR="009D5681" w:rsidRDefault="009D5681"/>
    <w:p w14:paraId="1A1E842B" w14:textId="77777777" w:rsidR="009D5681" w:rsidRDefault="009D5681"/>
    <w:p w14:paraId="3BE87B2D" w14:textId="12BB9A03" w:rsidR="009D5681" w:rsidRDefault="009D5681"/>
    <w:p w14:paraId="54277FF8" w14:textId="1396F2C8" w:rsidR="00E329DE" w:rsidRDefault="001464C1">
      <w:r>
        <w:rPr>
          <w:noProof/>
          <w:lang w:eastAsia="en-US"/>
        </w:rPr>
        <mc:AlternateContent>
          <mc:Choice Requires="wps">
            <w:drawing>
              <wp:anchor distT="0" distB="0" distL="114300" distR="114300" simplePos="0" relativeHeight="251701248" behindDoc="0" locked="0" layoutInCell="1" allowOverlap="1" wp14:anchorId="0EEBE12F" wp14:editId="3F401322">
                <wp:simplePos x="0" y="0"/>
                <wp:positionH relativeFrom="column">
                  <wp:posOffset>685800</wp:posOffset>
                </wp:positionH>
                <wp:positionV relativeFrom="paragraph">
                  <wp:posOffset>-6447790</wp:posOffset>
                </wp:positionV>
                <wp:extent cx="1485900" cy="381000"/>
                <wp:effectExtent l="0" t="0" r="38100" b="25400"/>
                <wp:wrapNone/>
                <wp:docPr id="29" name="直線コネクタ 29"/>
                <wp:cNvGraphicFramePr/>
                <a:graphic xmlns:a="http://schemas.openxmlformats.org/drawingml/2006/main">
                  <a:graphicData uri="http://schemas.microsoft.com/office/word/2010/wordprocessingShape">
                    <wps:wsp>
                      <wps:cNvCnPr/>
                      <wps:spPr>
                        <a:xfrm flipH="1">
                          <a:off x="0" y="0"/>
                          <a:ext cx="1485900" cy="38100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507.65pt" to="171pt,-4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" strokecolor="#40a7c2 [3048]"/>
            </w:pict>
          </mc:Fallback>
        </mc:AlternateContent>
      </w:r>
      <w:r>
        <w:rPr>
          <w:noProof/>
          <w:lang w:eastAsia="en-US"/>
        </w:rPr>
        <mc:AlternateContent>
          <mc:Choice Requires="wps">
            <w:drawing>
              <wp:anchor distT="0" distB="0" distL="114300" distR="114300" simplePos="0" relativeHeight="251699200" behindDoc="0" locked="0" layoutInCell="1" allowOverlap="1" wp14:anchorId="35A8C1E2" wp14:editId="47C36891">
                <wp:simplePos x="0" y="0"/>
                <wp:positionH relativeFrom="column">
                  <wp:posOffset>3429000</wp:posOffset>
                </wp:positionH>
                <wp:positionV relativeFrom="paragraph">
                  <wp:posOffset>-7717790</wp:posOffset>
                </wp:positionV>
                <wp:extent cx="571500" cy="508000"/>
                <wp:effectExtent l="0" t="0" r="38100" b="25400"/>
                <wp:wrapNone/>
                <wp:docPr id="27" name="直線コネクタ 27"/>
                <wp:cNvGraphicFramePr/>
                <a:graphic xmlns:a="http://schemas.openxmlformats.org/drawingml/2006/main">
                  <a:graphicData uri="http://schemas.microsoft.com/office/word/2010/wordprocessingShape">
                    <wps:wsp>
                      <wps:cNvCnPr/>
                      <wps:spPr>
                        <a:xfrm flipV="1">
                          <a:off x="0" y="0"/>
                          <a:ext cx="571500" cy="50800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直線コネクタ 27" o:spid="_x0000_s1026" style="position:absolute;left:0;text-align:left;flip:y;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pt,-607.65pt" to="315pt,-56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" strokecolor="#94b64e [3046]"/>
            </w:pict>
          </mc:Fallback>
        </mc:AlternateContent>
      </w:r>
      <w:r w:rsidR="00B677ED">
        <w:rPr>
          <w:noProof/>
          <w:lang w:eastAsia="en-US"/>
        </w:rPr>
        <mc:AlternateContent>
          <mc:Choice Requires="wps">
            <w:drawing>
              <wp:anchor distT="0" distB="0" distL="114300" distR="114300" simplePos="0" relativeHeight="251704320" behindDoc="0" locked="0" layoutInCell="1" allowOverlap="1" wp14:anchorId="38A21EB2" wp14:editId="249B0200">
                <wp:simplePos x="0" y="0"/>
                <wp:positionH relativeFrom="column">
                  <wp:posOffset>2971800</wp:posOffset>
                </wp:positionH>
                <wp:positionV relativeFrom="paragraph">
                  <wp:posOffset>1778000</wp:posOffset>
                </wp:positionV>
                <wp:extent cx="1257300" cy="381000"/>
                <wp:effectExtent l="0" t="0" r="0" b="0"/>
                <wp:wrapSquare wrapText="bothSides"/>
                <wp:docPr id="225" name="テキスト 225"/>
                <wp:cNvGraphicFramePr/>
                <a:graphic xmlns:a="http://schemas.openxmlformats.org/drawingml/2006/main">
                  <a:graphicData uri="http://schemas.microsoft.com/office/word/2010/wordprocessingShape">
                    <wps:wsp>
                      <wps:cNvSpPr txBox="1"/>
                      <wps:spPr>
                        <a:xfrm>
                          <a:off x="0" y="0"/>
                          <a:ext cx="12573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6D54D2" w14:textId="4C274831" w:rsidR="00922647" w:rsidRPr="00B677ED" w:rsidRDefault="00922647" w:rsidP="00B677ED">
                            <w:pPr>
                              <w:jc w:val="center"/>
                              <w:rPr>
                                <w:rFonts w:asciiTheme="majorHAnsi" w:hAnsiTheme="majorHAnsi" w:cstheme="majorHAnsi"/>
                                <w:b/>
                                <w:color w:val="8064A2" w:themeColor="accent4"/>
                                <w:sz w:val="20"/>
                              </w:rPr>
                            </w:pPr>
                            <w:r w:rsidRPr="00B677ED">
                              <w:rPr>
                                <w:rFonts w:asciiTheme="majorHAnsi" w:hAnsiTheme="majorHAnsi" w:cstheme="majorHAnsi"/>
                                <w:b/>
                                <w:color w:val="8064A2" w:themeColor="accent4"/>
                                <w:sz w:val="20"/>
                              </w:rPr>
                              <w:t>“Output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225" o:spid="_x0000_s1052" type="#_x0000_t202" style="position:absolute;left:0;text-align:left;margin-left:234pt;margin-top:140pt;width:99pt;height:30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" filled="f" stroked="f">
                <v:textbox>
                  <w:txbxContent>
                    <w:p w14:paraId="366D54D2" w14:textId="4C274831" w:rsidR="004F04ED" w:rsidRPr="00B677ED" w:rsidRDefault="004F04ED" w:rsidP="00B677ED">
                      <w:pPr>
                        <w:jc w:val="center"/>
                        <w:rPr>
                          <w:rFonts w:asciiTheme="majorHAnsi" w:hAnsiTheme="majorHAnsi" w:cstheme="majorHAnsi"/>
                          <w:b/>
                          <w:color w:val="8064A2" w:themeColor="accent4"/>
                          <w:sz w:val="20"/>
                        </w:rPr>
                      </w:pPr>
                      <w:r w:rsidRPr="00B677ED">
                        <w:rPr>
                          <w:rFonts w:asciiTheme="majorHAnsi" w:hAnsiTheme="majorHAnsi" w:cstheme="majorHAnsi"/>
                          <w:b/>
                          <w:color w:val="8064A2" w:themeColor="accent4"/>
                          <w:sz w:val="20"/>
                        </w:rPr>
                        <w:t>“Output gap”</w:t>
                      </w:r>
                    </w:p>
                  </w:txbxContent>
                </v:textbox>
                <w10:wrap type="square"/>
              </v:shape>
            </w:pict>
          </mc:Fallback>
        </mc:AlternateContent>
      </w:r>
      <w:r w:rsidR="00B677ED">
        <w:rPr>
          <w:noProof/>
          <w:lang w:eastAsia="en-US"/>
        </w:rPr>
        <mc:AlternateContent>
          <mc:Choice Requires="wps">
            <w:drawing>
              <wp:anchor distT="0" distB="0" distL="114300" distR="114300" simplePos="0" relativeHeight="251703296" behindDoc="0" locked="0" layoutInCell="1" allowOverlap="1" wp14:anchorId="205B312A" wp14:editId="604DF852">
                <wp:simplePos x="0" y="0"/>
                <wp:positionH relativeFrom="column">
                  <wp:posOffset>3314700</wp:posOffset>
                </wp:positionH>
                <wp:positionV relativeFrom="paragraph">
                  <wp:posOffset>-7082790</wp:posOffset>
                </wp:positionV>
                <wp:extent cx="228600" cy="508000"/>
                <wp:effectExtent l="0" t="0" r="25400" b="25400"/>
                <wp:wrapNone/>
                <wp:docPr id="31" name="直線コネクタ 31"/>
                <wp:cNvGraphicFramePr/>
                <a:graphic xmlns:a="http://schemas.openxmlformats.org/drawingml/2006/main">
                  <a:graphicData uri="http://schemas.microsoft.com/office/word/2010/wordprocessingShape">
                    <wps:wsp>
                      <wps:cNvCnPr/>
                      <wps:spPr>
                        <a:xfrm>
                          <a:off x="0" y="0"/>
                          <a:ext cx="228600" cy="5080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直線コネクタ 31"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261pt,-557.65pt" to="279pt,-5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" strokecolor="#795d9b [3047]"/>
            </w:pict>
          </mc:Fallback>
        </mc:AlternateContent>
      </w:r>
      <w:r w:rsidR="00B677ED">
        <w:rPr>
          <w:noProof/>
          <w:lang w:eastAsia="en-US"/>
        </w:rPr>
        <mc:AlternateContent>
          <mc:Choice Requires="wps">
            <w:drawing>
              <wp:anchor distT="0" distB="0" distL="114300" distR="114300" simplePos="0" relativeHeight="251700224" behindDoc="0" locked="0" layoutInCell="1" allowOverlap="1" wp14:anchorId="24D9301B" wp14:editId="1659F7DA">
                <wp:simplePos x="0" y="0"/>
                <wp:positionH relativeFrom="column">
                  <wp:posOffset>4000500</wp:posOffset>
                </wp:positionH>
                <wp:positionV relativeFrom="paragraph">
                  <wp:posOffset>127000</wp:posOffset>
                </wp:positionV>
                <wp:extent cx="1714500" cy="889000"/>
                <wp:effectExtent l="0" t="0" r="0" b="0"/>
                <wp:wrapSquare wrapText="bothSides"/>
                <wp:docPr id="28" name="テキスト 28"/>
                <wp:cNvGraphicFramePr/>
                <a:graphic xmlns:a="http://schemas.openxmlformats.org/drawingml/2006/main">
                  <a:graphicData uri="http://schemas.microsoft.com/office/word/2010/wordprocessingShape">
                    <wps:wsp>
                      <wps:cNvSpPr txBox="1"/>
                      <wps:spPr>
                        <a:xfrm>
                          <a:off x="0" y="0"/>
                          <a:ext cx="1714500" cy="88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89DDCD" w14:textId="23200B92" w:rsidR="00922647" w:rsidRPr="001464C1" w:rsidRDefault="00922647">
                            <w:pPr>
                              <w:rPr>
                                <w:rFonts w:asciiTheme="majorHAnsi" w:hAnsiTheme="majorHAnsi" w:cstheme="majorHAnsi"/>
                                <w:color w:val="9BBB59" w:themeColor="accent3"/>
                                <w:sz w:val="18"/>
                                <w:u w:val="single"/>
                              </w:rPr>
                            </w:pPr>
                            <w:r w:rsidRPr="001464C1">
                              <w:rPr>
                                <w:rFonts w:asciiTheme="majorHAnsi" w:hAnsiTheme="majorHAnsi" w:cstheme="majorHAnsi"/>
                                <w:color w:val="9BBB59" w:themeColor="accent3"/>
                                <w:sz w:val="18"/>
                                <w:u w:val="single"/>
                              </w:rPr>
                              <w:t>Positive</w:t>
                            </w:r>
                          </w:p>
                          <w:p w14:paraId="1F68AEF1" w14:textId="1174D842" w:rsidR="00922647" w:rsidRPr="001464C1" w:rsidRDefault="00922647">
                            <w:pPr>
                              <w:rPr>
                                <w:rFonts w:asciiTheme="majorHAnsi" w:hAnsiTheme="majorHAnsi" w:cstheme="majorHAnsi"/>
                                <w:color w:val="9BBB59" w:themeColor="accent3"/>
                                <w:sz w:val="18"/>
                              </w:rPr>
                            </w:pPr>
                            <w:proofErr w:type="gramStart"/>
                            <w:r w:rsidRPr="001464C1">
                              <w:rPr>
                                <w:rFonts w:asciiTheme="majorHAnsi" w:hAnsiTheme="majorHAnsi" w:cstheme="majorHAnsi"/>
                                <w:color w:val="9BBB59" w:themeColor="accent3"/>
                                <w:sz w:val="18"/>
                              </w:rPr>
                              <w:t>i</w:t>
                            </w:r>
                            <w:proofErr w:type="gramEnd"/>
                            <w:r w:rsidRPr="001464C1">
                              <w:rPr>
                                <w:rFonts w:asciiTheme="majorHAnsi" w:hAnsiTheme="majorHAnsi" w:cstheme="majorHAnsi"/>
                                <w:color w:val="9BBB59" w:themeColor="accent3"/>
                                <w:sz w:val="18"/>
                              </w:rPr>
                              <w:t>.e. beyond capacity, and inflation may be a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8" o:spid="_x0000_s1053" type="#_x0000_t202" style="position:absolute;left:0;text-align:left;margin-left:315pt;margin-top:10pt;width:135pt;height:7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" filled="f" stroked="f">
                <v:textbox>
                  <w:txbxContent>
                    <w:p w14:paraId="7989DDCD" w14:textId="23200B92" w:rsidR="004F04ED" w:rsidRPr="001464C1" w:rsidRDefault="004F04ED">
                      <w:pPr>
                        <w:rPr>
                          <w:rFonts w:asciiTheme="majorHAnsi" w:hAnsiTheme="majorHAnsi" w:cstheme="majorHAnsi"/>
                          <w:color w:val="9BBB59" w:themeColor="accent3"/>
                          <w:sz w:val="18"/>
                          <w:u w:val="single"/>
                        </w:rPr>
                      </w:pPr>
                      <w:r w:rsidRPr="001464C1">
                        <w:rPr>
                          <w:rFonts w:asciiTheme="majorHAnsi" w:hAnsiTheme="majorHAnsi" w:cstheme="majorHAnsi"/>
                          <w:color w:val="9BBB59" w:themeColor="accent3"/>
                          <w:sz w:val="18"/>
                          <w:u w:val="single"/>
                        </w:rPr>
                        <w:t>Positive</w:t>
                      </w:r>
                    </w:p>
                    <w:p w14:paraId="1F68AEF1" w14:textId="1174D842" w:rsidR="004F04ED" w:rsidRPr="001464C1" w:rsidRDefault="004F04ED">
                      <w:pPr>
                        <w:rPr>
                          <w:rFonts w:asciiTheme="majorHAnsi" w:hAnsiTheme="majorHAnsi" w:cstheme="majorHAnsi"/>
                          <w:color w:val="9BBB59" w:themeColor="accent3"/>
                          <w:sz w:val="18"/>
                        </w:rPr>
                      </w:pPr>
                      <w:proofErr w:type="gramStart"/>
                      <w:r w:rsidRPr="001464C1">
                        <w:rPr>
                          <w:rFonts w:asciiTheme="majorHAnsi" w:hAnsiTheme="majorHAnsi" w:cstheme="majorHAnsi"/>
                          <w:color w:val="9BBB59" w:themeColor="accent3"/>
                          <w:sz w:val="18"/>
                        </w:rPr>
                        <w:t>i</w:t>
                      </w:r>
                      <w:proofErr w:type="gramEnd"/>
                      <w:r w:rsidRPr="001464C1">
                        <w:rPr>
                          <w:rFonts w:asciiTheme="majorHAnsi" w:hAnsiTheme="majorHAnsi" w:cstheme="majorHAnsi"/>
                          <w:color w:val="9BBB59" w:themeColor="accent3"/>
                          <w:sz w:val="18"/>
                        </w:rPr>
                        <w:t>.e. beyond capacity, and inflation may be a problem</w:t>
                      </w:r>
                    </w:p>
                  </w:txbxContent>
                </v:textbox>
                <w10:wrap type="square"/>
              </v:shape>
            </w:pict>
          </mc:Fallback>
        </mc:AlternateContent>
      </w:r>
      <w:r w:rsidR="00B677ED">
        <w:rPr>
          <w:noProof/>
          <w:lang w:eastAsia="en-US"/>
        </w:rPr>
        <mc:AlternateContent>
          <mc:Choice Requires="wps">
            <w:drawing>
              <wp:anchor distT="0" distB="0" distL="114300" distR="114300" simplePos="0" relativeHeight="251702272" behindDoc="0" locked="0" layoutInCell="1" allowOverlap="1" wp14:anchorId="51552566" wp14:editId="1B5BDED3">
                <wp:simplePos x="0" y="0"/>
                <wp:positionH relativeFrom="column">
                  <wp:posOffset>-114300</wp:posOffset>
                </wp:positionH>
                <wp:positionV relativeFrom="paragraph">
                  <wp:posOffset>2032000</wp:posOffset>
                </wp:positionV>
                <wp:extent cx="1371600" cy="635000"/>
                <wp:effectExtent l="0" t="0" r="0" b="0"/>
                <wp:wrapSquare wrapText="bothSides"/>
                <wp:docPr id="30" name="テキスト 30"/>
                <wp:cNvGraphicFramePr/>
                <a:graphic xmlns:a="http://schemas.openxmlformats.org/drawingml/2006/main">
                  <a:graphicData uri="http://schemas.microsoft.com/office/word/2010/wordprocessingShape">
                    <wps:wsp>
                      <wps:cNvSpPr txBox="1"/>
                      <wps:spPr>
                        <a:xfrm>
                          <a:off x="0" y="0"/>
                          <a:ext cx="1371600" cy="635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4B3922" w14:textId="5D460256" w:rsidR="00922647" w:rsidRPr="001464C1" w:rsidRDefault="00922647">
                            <w:pPr>
                              <w:rPr>
                                <w:rFonts w:asciiTheme="majorHAnsi" w:hAnsiTheme="majorHAnsi" w:cstheme="majorHAnsi"/>
                                <w:color w:val="4BACC6" w:themeColor="accent5"/>
                                <w:sz w:val="18"/>
                                <w:u w:val="single"/>
                              </w:rPr>
                            </w:pPr>
                            <w:r w:rsidRPr="001464C1">
                              <w:rPr>
                                <w:rFonts w:asciiTheme="majorHAnsi" w:hAnsiTheme="majorHAnsi" w:cstheme="majorHAnsi"/>
                                <w:color w:val="4BACC6" w:themeColor="accent5"/>
                                <w:sz w:val="18"/>
                                <w:u w:val="single"/>
                              </w:rPr>
                              <w:t>Negative</w:t>
                            </w:r>
                          </w:p>
                          <w:p w14:paraId="7FCFADA8" w14:textId="61D48444" w:rsidR="00922647" w:rsidRPr="001464C1" w:rsidRDefault="00922647">
                            <w:pPr>
                              <w:rPr>
                                <w:rFonts w:asciiTheme="majorHAnsi" w:hAnsiTheme="majorHAnsi" w:cstheme="majorHAnsi"/>
                                <w:color w:val="4BACC6" w:themeColor="accent5"/>
                                <w:sz w:val="18"/>
                              </w:rPr>
                            </w:pPr>
                            <w:proofErr w:type="gramStart"/>
                            <w:r w:rsidRPr="001464C1">
                              <w:rPr>
                                <w:rFonts w:asciiTheme="majorHAnsi" w:hAnsiTheme="majorHAnsi" w:cstheme="majorHAnsi"/>
                                <w:color w:val="4BACC6" w:themeColor="accent5"/>
                                <w:sz w:val="18"/>
                              </w:rPr>
                              <w:t>i</w:t>
                            </w:r>
                            <w:proofErr w:type="gramEnd"/>
                            <w:r w:rsidRPr="001464C1">
                              <w:rPr>
                                <w:rFonts w:asciiTheme="majorHAnsi" w:hAnsiTheme="majorHAnsi" w:cstheme="majorHAnsi"/>
                                <w:color w:val="4BACC6" w:themeColor="accent5"/>
                                <w:sz w:val="18"/>
                              </w:rPr>
                              <w:t>.e. Unemployment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30" o:spid="_x0000_s1054" type="#_x0000_t202" style="position:absolute;left:0;text-align:left;margin-left:-8.95pt;margin-top:160pt;width:108pt;height:50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" filled="f" stroked="f">
                <v:textbox>
                  <w:txbxContent>
                    <w:p w14:paraId="5D4B3922" w14:textId="5D460256" w:rsidR="004F04ED" w:rsidRPr="001464C1" w:rsidRDefault="004F04ED">
                      <w:pPr>
                        <w:rPr>
                          <w:rFonts w:asciiTheme="majorHAnsi" w:hAnsiTheme="majorHAnsi" w:cstheme="majorHAnsi"/>
                          <w:color w:val="4BACC6" w:themeColor="accent5"/>
                          <w:sz w:val="18"/>
                          <w:u w:val="single"/>
                        </w:rPr>
                      </w:pPr>
                      <w:r w:rsidRPr="001464C1">
                        <w:rPr>
                          <w:rFonts w:asciiTheme="majorHAnsi" w:hAnsiTheme="majorHAnsi" w:cstheme="majorHAnsi"/>
                          <w:color w:val="4BACC6" w:themeColor="accent5"/>
                          <w:sz w:val="18"/>
                          <w:u w:val="single"/>
                        </w:rPr>
                        <w:t>Negative</w:t>
                      </w:r>
                    </w:p>
                    <w:p w14:paraId="7FCFADA8" w14:textId="61D48444" w:rsidR="004F04ED" w:rsidRPr="001464C1" w:rsidRDefault="004F04ED">
                      <w:pPr>
                        <w:rPr>
                          <w:rFonts w:asciiTheme="majorHAnsi" w:hAnsiTheme="majorHAnsi" w:cstheme="majorHAnsi"/>
                          <w:color w:val="4BACC6" w:themeColor="accent5"/>
                          <w:sz w:val="18"/>
                        </w:rPr>
                      </w:pPr>
                      <w:proofErr w:type="gramStart"/>
                      <w:r w:rsidRPr="001464C1">
                        <w:rPr>
                          <w:rFonts w:asciiTheme="majorHAnsi" w:hAnsiTheme="majorHAnsi" w:cstheme="majorHAnsi"/>
                          <w:color w:val="4BACC6" w:themeColor="accent5"/>
                          <w:sz w:val="18"/>
                        </w:rPr>
                        <w:t>i</w:t>
                      </w:r>
                      <w:proofErr w:type="gramEnd"/>
                      <w:r w:rsidRPr="001464C1">
                        <w:rPr>
                          <w:rFonts w:asciiTheme="majorHAnsi" w:hAnsiTheme="majorHAnsi" w:cstheme="majorHAnsi"/>
                          <w:color w:val="4BACC6" w:themeColor="accent5"/>
                          <w:sz w:val="18"/>
                        </w:rPr>
                        <w:t>.e. Unemployment</w:t>
                      </w:r>
                    </w:p>
                  </w:txbxContent>
                </v:textbox>
                <w10:wrap type="square"/>
              </v:shape>
            </w:pict>
          </mc:Fallback>
        </mc:AlternateContent>
      </w:r>
      <w:r w:rsidR="00EA1F4D">
        <w:rPr>
          <w:noProof/>
          <w:lang w:eastAsia="en-US"/>
        </w:rPr>
        <mc:AlternateContent>
          <mc:Choice Requires="wps">
            <w:drawing>
              <wp:anchor distT="0" distB="0" distL="114300" distR="114300" simplePos="0" relativeHeight="251698176" behindDoc="0" locked="0" layoutInCell="1" allowOverlap="1" wp14:anchorId="7B591C8B" wp14:editId="58DEAE46">
                <wp:simplePos x="0" y="0"/>
                <wp:positionH relativeFrom="column">
                  <wp:posOffset>-457200</wp:posOffset>
                </wp:positionH>
                <wp:positionV relativeFrom="paragraph">
                  <wp:posOffset>-127000</wp:posOffset>
                </wp:positionV>
                <wp:extent cx="6286500" cy="8763000"/>
                <wp:effectExtent l="0" t="0" r="38100" b="25400"/>
                <wp:wrapSquare wrapText="bothSides"/>
                <wp:docPr id="24" name="テキスト 24"/>
                <wp:cNvGraphicFramePr/>
                <a:graphic xmlns:a="http://schemas.openxmlformats.org/drawingml/2006/main">
                  <a:graphicData uri="http://schemas.microsoft.com/office/word/2010/wordprocessingShape">
                    <wps:wsp>
                      <wps:cNvSpPr txBox="1"/>
                      <wps:spPr>
                        <a:xfrm>
                          <a:off x="0" y="0"/>
                          <a:ext cx="6286500" cy="87630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75388F6A" w14:textId="684FA72B" w:rsidR="00922647" w:rsidRPr="000D6339" w:rsidRDefault="00922647" w:rsidP="00EA1F4D">
                            <w:pPr>
                              <w:rPr>
                                <w:rFonts w:asciiTheme="majorHAnsi" w:hAnsiTheme="majorHAnsi" w:cstheme="majorHAnsi"/>
                                <w:b/>
                                <w:sz w:val="22"/>
                              </w:rPr>
                            </w:pPr>
                            <w:r>
                              <w:rPr>
                                <w:rFonts w:asciiTheme="majorHAnsi" w:hAnsiTheme="majorHAnsi" w:cstheme="majorHAnsi"/>
                                <w:b/>
                                <w:sz w:val="22"/>
                              </w:rPr>
                              <w:t>Main idea 2</w:t>
                            </w:r>
                          </w:p>
                          <w:p w14:paraId="2C055D06" w14:textId="5D308307" w:rsidR="00922647" w:rsidRDefault="00922647" w:rsidP="0062293C">
                            <w:pPr>
                              <w:jc w:val="center"/>
                              <w:rPr>
                                <w:rFonts w:asciiTheme="majorHAnsi" w:hAnsiTheme="majorHAnsi" w:cstheme="majorHAnsi"/>
                                <w:kern w:val="0"/>
                                <w:sz w:val="18"/>
                                <w:u w:val="single"/>
                              </w:rPr>
                            </w:pPr>
                            <w:r w:rsidRPr="0062293C">
                              <w:rPr>
                                <w:rFonts w:asciiTheme="majorHAnsi" w:hAnsiTheme="majorHAnsi" w:cstheme="majorHAnsi"/>
                                <w:kern w:val="0"/>
                                <w:sz w:val="18"/>
                                <w:u w:val="single"/>
                              </w:rPr>
                              <w:t>Long-term trend and output gaps</w:t>
                            </w:r>
                          </w:p>
                          <w:p w14:paraId="521C2499" w14:textId="77777777" w:rsidR="00922647" w:rsidRPr="0062293C" w:rsidRDefault="00922647" w:rsidP="0062293C">
                            <w:pPr>
                              <w:jc w:val="center"/>
                              <w:rPr>
                                <w:rFonts w:asciiTheme="majorHAnsi" w:hAnsiTheme="majorHAnsi" w:cstheme="majorHAnsi"/>
                                <w:kern w:val="0"/>
                                <w:sz w:val="18"/>
                                <w:u w:val="single"/>
                              </w:rPr>
                            </w:pPr>
                          </w:p>
                          <w:p w14:paraId="64CE8CD7" w14:textId="1E6C3988" w:rsidR="00922647" w:rsidRDefault="00922647" w:rsidP="0062293C">
                            <w:pPr>
                              <w:jc w:val="center"/>
                              <w:rPr>
                                <w:rFonts w:asciiTheme="majorHAnsi" w:hAnsiTheme="majorHAnsi" w:cstheme="majorHAnsi"/>
                                <w:kern w:val="0"/>
                                <w:sz w:val="18"/>
                                <w:u w:color="0B5402"/>
                              </w:rPr>
                            </w:pPr>
                            <w:r>
                              <w:rPr>
                                <w:noProof/>
                                <w:lang w:eastAsia="en-US"/>
                              </w:rPr>
                              <mc:AlternateContent>
                                <mc:Choice Requires="wps">
                                  <w:drawing>
                                    <wp:inline distT="0" distB="0" distL="0" distR="0" wp14:anchorId="38E7D19A" wp14:editId="5FC0B536">
                                      <wp:extent cx="914400" cy="381000"/>
                                      <wp:effectExtent l="0" t="0" r="0" b="0"/>
                                      <wp:docPr id="224" name="テキスト 224"/>
                                      <wp:cNvGraphicFramePr/>
                                      <a:graphic xmlns:a="http://schemas.openxmlformats.org/drawingml/2006/main">
                                        <a:graphicData uri="http://schemas.microsoft.com/office/word/2010/wordprocessingShape">
                                          <wps:wsp>
                                            <wps:cNvSpPr txBox="1"/>
                                            <wps:spPr>
                                              <a:xfrm>
                                                <a:off x="0" y="0"/>
                                                <a:ext cx="9144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テキスト 224" o:spid="_x0000_s1026" type="#_x0000_t202"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" filled="f" stroked="f">
                                      <w10:anchorlock/>
                                    </v:shape>
                                  </w:pict>
                                </mc:Fallback>
                              </mc:AlternateContent>
                            </w:r>
                            <w:r>
                              <w:rPr>
                                <w:noProof/>
                                <w:lang w:eastAsia="en-US"/>
                              </w:rPr>
                              <w:drawing>
                                <wp:inline distT="0" distB="0" distL="0" distR="0" wp14:anchorId="05DBEE0E" wp14:editId="2342CD16">
                                  <wp:extent cx="3212913" cy="2138289"/>
                                  <wp:effectExtent l="0" t="0" r="0" b="0"/>
                                  <wp:docPr id="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b="23136"/>
                                          <a:stretch/>
                                        </pic:blipFill>
                                        <pic:spPr bwMode="auto">
                                          <a:xfrm>
                                            <a:off x="0" y="0"/>
                                            <a:ext cx="3213149" cy="2138446"/>
                                          </a:xfrm>
                                          <a:prstGeom prst="rect">
                                            <a:avLst/>
                                          </a:prstGeom>
                                          <a:noFill/>
                                          <a:ln>
                                            <a:noFill/>
                                          </a:ln>
                                          <a:extLst>
                                            <a:ext uri="{53640926-AAD7-44d8-BBD7-CCE9431645EC}">
                                              <a14:shadowObscured xmlns:a14="http://schemas.microsoft.com/office/drawing/2010/main"/>
                                            </a:ext>
                                          </a:extLst>
                                        </pic:spPr>
                                      </pic:pic>
                                    </a:graphicData>
                                  </a:graphic>
                                </wp:inline>
                              </w:drawing>
                            </w:r>
                          </w:p>
                          <w:p w14:paraId="54C28F9F" w14:textId="49FB8B4F" w:rsidR="00922647" w:rsidRDefault="00922647" w:rsidP="0062293C">
                            <w:pPr>
                              <w:jc w:val="center"/>
                              <w:rPr>
                                <w:rFonts w:asciiTheme="majorHAnsi" w:hAnsiTheme="majorHAnsi" w:cstheme="majorHAnsi"/>
                                <w:kern w:val="0"/>
                                <w:sz w:val="18"/>
                                <w:u w:color="0B5402"/>
                              </w:rPr>
                            </w:pPr>
                            <w:r>
                              <w:rPr>
                                <w:rFonts w:asciiTheme="majorHAnsi" w:hAnsiTheme="majorHAnsi" w:cstheme="majorHAnsi"/>
                                <w:kern w:val="0"/>
                                <w:sz w:val="18"/>
                                <w:u w:color="0B5402"/>
                              </w:rPr>
                              <w:t>(Figure 13.4)</w:t>
                            </w:r>
                          </w:p>
                          <w:p w14:paraId="42E8EB39" w14:textId="64EB2F88" w:rsidR="00922647" w:rsidRPr="005E22F0" w:rsidRDefault="00922647" w:rsidP="005E22F0">
                            <w:pPr>
                              <w:rPr>
                                <w:rFonts w:asciiTheme="majorHAnsi" w:hAnsiTheme="majorHAnsi" w:cstheme="majorHAnsi"/>
                                <w:kern w:val="0"/>
                                <w:sz w:val="18"/>
                                <w:u w:color="0B5402"/>
                              </w:rPr>
                            </w:pPr>
                            <w:r w:rsidRPr="0062293C">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Represents the growth rate that the economy can sustain over time (</w:t>
                            </w:r>
                            <w:r>
                              <w:rPr>
                                <w:rFonts w:ascii="ＭＳ 明朝" w:eastAsia="ＭＳ 明朝" w:hAnsi="ＭＳ 明朝" w:cstheme="majorHAnsi" w:hint="eastAsia"/>
                                <w:kern w:val="0"/>
                                <w:sz w:val="18"/>
                                <w:u w:color="0B5402"/>
                              </w:rPr>
                              <w:t>≠</w:t>
                            </w:r>
                            <w:r>
                              <w:rPr>
                                <w:rFonts w:asciiTheme="majorHAnsi" w:hAnsiTheme="majorHAnsi" w:cstheme="majorHAnsi"/>
                                <w:kern w:val="0"/>
                                <w:sz w:val="18"/>
                                <w:u w:color="0B5402"/>
                              </w:rPr>
                              <w:t>sustainable development)</w:t>
                            </w:r>
                          </w:p>
                          <w:p w14:paraId="375A7486" w14:textId="77777777" w:rsidR="00922647" w:rsidRDefault="00922647" w:rsidP="00EA1F4D">
                            <w:pPr>
                              <w:widowControl/>
                              <w:autoSpaceDE w:val="0"/>
                              <w:autoSpaceDN w:val="0"/>
                              <w:adjustRightInd w:val="0"/>
                              <w:jc w:val="left"/>
                              <w:rPr>
                                <w:rFonts w:asciiTheme="majorHAnsi" w:hAnsiTheme="majorHAnsi" w:cstheme="majorHAnsi"/>
                                <w:kern w:val="0"/>
                                <w:sz w:val="20"/>
                                <w:u w:color="0B5402"/>
                              </w:rPr>
                            </w:pPr>
                          </w:p>
                          <w:p w14:paraId="24351CA3" w14:textId="2B7772C3" w:rsidR="00922647" w:rsidRPr="005E22F0" w:rsidRDefault="00922647" w:rsidP="005E22F0">
                            <w:pPr>
                              <w:pStyle w:val="ListParagraph"/>
                              <w:numPr>
                                <w:ilvl w:val="0"/>
                                <w:numId w:val="15"/>
                              </w:numPr>
                              <w:autoSpaceDE w:val="0"/>
                              <w:autoSpaceDN w:val="0"/>
                              <w:adjustRightInd w:val="0"/>
                              <w:ind w:leftChars="0"/>
                              <w:rPr>
                                <w:rFonts w:asciiTheme="majorHAnsi" w:hAnsiTheme="majorHAnsi" w:cstheme="majorHAnsi"/>
                                <w:sz w:val="18"/>
                                <w:szCs w:val="18"/>
                                <w:u w:val="single"/>
                              </w:rPr>
                            </w:pPr>
                            <w:r w:rsidRPr="005E22F0">
                              <w:rPr>
                                <w:rFonts w:asciiTheme="majorHAnsi" w:hAnsiTheme="majorHAnsi" w:cstheme="majorHAnsi"/>
                                <w:sz w:val="18"/>
                                <w:szCs w:val="18"/>
                                <w:u w:val="single"/>
                              </w:rPr>
                              <w:t>Distinguish between a decrease in GDP and a decrease in GDP growth.</w:t>
                            </w:r>
                          </w:p>
                          <w:p w14:paraId="57C5EDEF" w14:textId="78B404CD" w:rsidR="00922647" w:rsidRPr="001464C1" w:rsidRDefault="00922647" w:rsidP="00EA1F4D">
                            <w:pPr>
                              <w:widowControl/>
                              <w:autoSpaceDE w:val="0"/>
                              <w:autoSpaceDN w:val="0"/>
                              <w:adjustRightInd w:val="0"/>
                              <w:jc w:val="left"/>
                              <w:rPr>
                                <w:rFonts w:asciiTheme="majorHAnsi" w:hAnsiTheme="majorHAnsi" w:cstheme="majorHAnsi"/>
                                <w:kern w:val="0"/>
                                <w:sz w:val="18"/>
                                <w:u w:val="single"/>
                              </w:rPr>
                            </w:pPr>
                            <w:r w:rsidRPr="001464C1">
                              <w:rPr>
                                <w:rFonts w:asciiTheme="majorHAnsi" w:hAnsiTheme="majorHAnsi" w:cstheme="majorHAnsi"/>
                                <w:kern w:val="0"/>
                                <w:sz w:val="18"/>
                                <w:u w:val="single"/>
                              </w:rPr>
                              <w:t>Example:</w:t>
                            </w:r>
                          </w:p>
                          <w:p w14:paraId="6B1E9EE0" w14:textId="4FAE348F" w:rsidR="00922647" w:rsidRDefault="00922647" w:rsidP="001464C1">
                            <w:pPr>
                              <w:widowControl/>
                              <w:autoSpaceDE w:val="0"/>
                              <w:autoSpaceDN w:val="0"/>
                              <w:adjustRightInd w:val="0"/>
                              <w:jc w:val="center"/>
                              <w:rPr>
                                <w:rFonts w:asciiTheme="majorHAnsi" w:hAnsiTheme="majorHAnsi" w:cstheme="majorHAnsi"/>
                                <w:kern w:val="0"/>
                                <w:sz w:val="20"/>
                                <w:u w:color="0B5402"/>
                              </w:rPr>
                            </w:pPr>
                            <w:r>
                              <w:rPr>
                                <w:noProof/>
                                <w:lang w:eastAsia="en-US"/>
                              </w:rPr>
                              <w:drawing>
                                <wp:inline distT="0" distB="0" distL="0" distR="0" wp14:anchorId="10C1E5E6" wp14:editId="523ED640">
                                  <wp:extent cx="2349500" cy="1948180"/>
                                  <wp:effectExtent l="0" t="0" r="12700" b="7620"/>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9500" cy="1948180"/>
                                          </a:xfrm>
                                          <a:prstGeom prst="rect">
                                            <a:avLst/>
                                          </a:prstGeom>
                                          <a:noFill/>
                                          <a:ln>
                                            <a:noFill/>
                                          </a:ln>
                                        </pic:spPr>
                                      </pic:pic>
                                    </a:graphicData>
                                  </a:graphic>
                                </wp:inline>
                              </w:drawing>
                            </w:r>
                          </w:p>
                          <w:p w14:paraId="69232D96" w14:textId="761E88BE" w:rsidR="00922647" w:rsidRDefault="00922647" w:rsidP="001464C1">
                            <w:pPr>
                              <w:pStyle w:val="ListParagraph"/>
                              <w:widowControl/>
                              <w:numPr>
                                <w:ilvl w:val="0"/>
                                <w:numId w:val="14"/>
                              </w:numPr>
                              <w:autoSpaceDE w:val="0"/>
                              <w:autoSpaceDN w:val="0"/>
                              <w:adjustRightInd w:val="0"/>
                              <w:ind w:leftChars="0"/>
                              <w:jc w:val="left"/>
                              <w:rPr>
                                <w:rFonts w:asciiTheme="majorHAnsi" w:hAnsiTheme="majorHAnsi" w:cstheme="majorHAnsi"/>
                                <w:kern w:val="0"/>
                                <w:sz w:val="18"/>
                                <w:szCs w:val="18"/>
                                <w:u w:color="0B5402"/>
                              </w:rPr>
                            </w:pPr>
                            <w:r w:rsidRPr="001464C1">
                              <w:rPr>
                                <w:rFonts w:asciiTheme="majorHAnsi" w:hAnsiTheme="majorHAnsi" w:cstheme="majorHAnsi"/>
                                <w:kern w:val="0"/>
                                <w:sz w:val="18"/>
                                <w:szCs w:val="18"/>
                                <w:u w:color="0B5402"/>
                              </w:rPr>
                              <w:t>From 2002 to 2003 the rate</w:t>
                            </w:r>
                            <w:r>
                              <w:rPr>
                                <w:rFonts w:asciiTheme="majorHAnsi" w:hAnsiTheme="majorHAnsi" w:cstheme="majorHAnsi"/>
                                <w:kern w:val="0"/>
                                <w:sz w:val="18"/>
                                <w:szCs w:val="18"/>
                                <w:u w:color="0B5402"/>
                              </w:rPr>
                              <w:t xml:space="preserve"> of growth of GDP fell from 3.5</w:t>
                            </w:r>
                            <w:r w:rsidRPr="001464C1">
                              <w:rPr>
                                <w:rFonts w:asciiTheme="majorHAnsi" w:hAnsiTheme="majorHAnsi" w:cstheme="majorHAnsi"/>
                                <w:kern w:val="0"/>
                                <w:sz w:val="18"/>
                                <w:szCs w:val="18"/>
                                <w:u w:color="0B5402"/>
                              </w:rPr>
                              <w:t>％</w:t>
                            </w:r>
                            <w:r>
                              <w:rPr>
                                <w:rFonts w:asciiTheme="majorHAnsi" w:hAnsiTheme="majorHAnsi" w:cstheme="majorHAnsi"/>
                                <w:kern w:val="0"/>
                                <w:sz w:val="18"/>
                                <w:szCs w:val="18"/>
                                <w:u w:color="0B5402"/>
                              </w:rPr>
                              <w:t xml:space="preserve"> to 2</w:t>
                            </w:r>
                            <w:r w:rsidRPr="001464C1">
                              <w:rPr>
                                <w:rFonts w:asciiTheme="majorHAnsi" w:hAnsiTheme="majorHAnsi" w:cstheme="majorHAnsi"/>
                                <w:kern w:val="0"/>
                                <w:sz w:val="18"/>
                                <w:szCs w:val="18"/>
                                <w:u w:color="0B5402"/>
                              </w:rPr>
                              <w:t>％</w:t>
                            </w:r>
                            <w:r>
                              <w:rPr>
                                <w:rFonts w:asciiTheme="majorHAnsi" w:hAnsiTheme="majorHAnsi" w:cstheme="majorHAnsi"/>
                                <w:kern w:val="0"/>
                                <w:sz w:val="18"/>
                                <w:szCs w:val="18"/>
                                <w:u w:color="0B5402"/>
                              </w:rPr>
                              <w:t xml:space="preserve"> </w:t>
                            </w:r>
                            <w:r w:rsidRPr="001464C1">
                              <w:rPr>
                                <w:rFonts w:asciiTheme="majorHAnsi" w:hAnsiTheme="majorHAnsi" w:cstheme="majorHAnsi"/>
                                <w:kern w:val="0"/>
                                <w:sz w:val="18"/>
                                <w:szCs w:val="18"/>
                                <w:u w:color="0B5402"/>
                              </w:rPr>
                              <w:sym w:font="Wingdings" w:char="F0E0"/>
                            </w:r>
                            <w:r>
                              <w:rPr>
                                <w:rFonts w:asciiTheme="majorHAnsi" w:hAnsiTheme="majorHAnsi" w:cstheme="majorHAnsi"/>
                                <w:kern w:val="0"/>
                                <w:sz w:val="18"/>
                                <w:szCs w:val="18"/>
                                <w:u w:color="0B5402"/>
                              </w:rPr>
                              <w:t xml:space="preserve"> this does NOT mean that the actual output of GDP was less in 2003bthan it was in 2002. It means that GDP grew, but a slower rate than it had the previous year.</w:t>
                            </w:r>
                          </w:p>
                          <w:p w14:paraId="419E6F3F" w14:textId="0C70DE75" w:rsidR="00922647" w:rsidRPr="001464C1" w:rsidRDefault="00922647" w:rsidP="001464C1">
                            <w:pPr>
                              <w:pStyle w:val="ListParagraph"/>
                              <w:widowControl/>
                              <w:numPr>
                                <w:ilvl w:val="0"/>
                                <w:numId w:val="14"/>
                              </w:numPr>
                              <w:autoSpaceDE w:val="0"/>
                              <w:autoSpaceDN w:val="0"/>
                              <w:adjustRightInd w:val="0"/>
                              <w:ind w:leftChars="0"/>
                              <w:jc w:val="left"/>
                              <w:rPr>
                                <w:rFonts w:asciiTheme="majorHAnsi" w:hAnsiTheme="majorHAnsi" w:cstheme="majorHAnsi"/>
                                <w:kern w:val="0"/>
                                <w:sz w:val="18"/>
                                <w:szCs w:val="18"/>
                                <w:u w:color="0B5402"/>
                              </w:rPr>
                            </w:pPr>
                            <w:r>
                              <w:rPr>
                                <w:rFonts w:asciiTheme="majorHAnsi" w:hAnsiTheme="majorHAnsi" w:cstheme="majorHAnsi"/>
                                <w:kern w:val="0"/>
                                <w:sz w:val="18"/>
                                <w:szCs w:val="18"/>
                                <w:u w:color="0B5402"/>
                              </w:rPr>
                              <w:t>In all years, the GDP of Luxemburg was rising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4" o:spid="_x0000_s1055" type="#_x0000_t202" style="position:absolute;left:0;text-align:left;margin-left:-35.95pt;margin-top:-9.95pt;width:495pt;height:69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" fillcolor="white [3201]" strokecolor="#c0504d [3205]" strokeweight="2pt">
                <v:textbox>
                  <w:txbxContent>
                    <w:p w14:paraId="75388F6A" w14:textId="684FA72B" w:rsidR="004F04ED" w:rsidRPr="000D6339" w:rsidRDefault="004F04ED" w:rsidP="00EA1F4D">
                      <w:pPr>
                        <w:rPr>
                          <w:rFonts w:asciiTheme="majorHAnsi" w:hAnsiTheme="majorHAnsi" w:cstheme="majorHAnsi"/>
                          <w:b/>
                          <w:sz w:val="22"/>
                        </w:rPr>
                      </w:pPr>
                      <w:r>
                        <w:rPr>
                          <w:rFonts w:asciiTheme="majorHAnsi" w:hAnsiTheme="majorHAnsi" w:cstheme="majorHAnsi"/>
                          <w:b/>
                          <w:sz w:val="22"/>
                        </w:rPr>
                        <w:t>Main idea 2</w:t>
                      </w:r>
                    </w:p>
                    <w:p w14:paraId="2C055D06" w14:textId="5D308307" w:rsidR="004F04ED" w:rsidRDefault="004F04ED" w:rsidP="0062293C">
                      <w:pPr>
                        <w:jc w:val="center"/>
                        <w:rPr>
                          <w:rFonts w:asciiTheme="majorHAnsi" w:hAnsiTheme="majorHAnsi" w:cstheme="majorHAnsi"/>
                          <w:kern w:val="0"/>
                          <w:sz w:val="18"/>
                          <w:u w:val="single"/>
                        </w:rPr>
                      </w:pPr>
                      <w:r w:rsidRPr="0062293C">
                        <w:rPr>
                          <w:rFonts w:asciiTheme="majorHAnsi" w:hAnsiTheme="majorHAnsi" w:cstheme="majorHAnsi"/>
                          <w:kern w:val="0"/>
                          <w:sz w:val="18"/>
                          <w:u w:val="single"/>
                        </w:rPr>
                        <w:t>Long-term trend and output gaps</w:t>
                      </w:r>
                    </w:p>
                    <w:p w14:paraId="521C2499" w14:textId="77777777" w:rsidR="004F04ED" w:rsidRPr="0062293C" w:rsidRDefault="004F04ED" w:rsidP="0062293C">
                      <w:pPr>
                        <w:jc w:val="center"/>
                        <w:rPr>
                          <w:rFonts w:asciiTheme="majorHAnsi" w:hAnsiTheme="majorHAnsi" w:cstheme="majorHAnsi"/>
                          <w:kern w:val="0"/>
                          <w:sz w:val="18"/>
                          <w:u w:val="single"/>
                        </w:rPr>
                      </w:pPr>
                    </w:p>
                    <w:p w14:paraId="64CE8CD7" w14:textId="1E6C3988" w:rsidR="004F04ED" w:rsidRDefault="004F04ED" w:rsidP="0062293C">
                      <w:pPr>
                        <w:jc w:val="center"/>
                        <w:rPr>
                          <w:rFonts w:asciiTheme="majorHAnsi" w:hAnsiTheme="majorHAnsi" w:cstheme="majorHAnsi"/>
                          <w:kern w:val="0"/>
                          <w:sz w:val="18"/>
                          <w:u w:color="0B5402"/>
                        </w:rPr>
                      </w:pPr>
                      <w:r>
                        <w:rPr>
                          <w:noProof/>
                        </w:rPr>
                        <mc:AlternateContent>
                          <mc:Choice Requires="wps">
                            <w:drawing>
                              <wp:inline distT="0" distB="0" distL="0" distR="0" wp14:anchorId="38E7D19A" wp14:editId="5FC0B536">
                                <wp:extent cx="914400" cy="381000"/>
                                <wp:effectExtent l="0" t="0" r="0" b="0"/>
                                <wp:docPr id="224" name="テキスト 224"/>
                                <wp:cNvGraphicFramePr/>
                                <a:graphic xmlns:a="http://schemas.openxmlformats.org/drawingml/2006/main">
                                  <a:graphicData uri="http://schemas.microsoft.com/office/word/2010/wordprocessingShape">
                                    <wps:wsp>
                                      <wps:cNvSpPr txBox="1"/>
                                      <wps:spPr>
                                        <a:xfrm>
                                          <a:off x="0" y="0"/>
                                          <a:ext cx="9144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テキスト 224" o:spid="_x0000_s1026" type="#_x0000_t202" style="width:1in;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" filled="f" stroked="f">
                                <w10:anchorlock/>
                              </v:shape>
                            </w:pict>
                          </mc:Fallback>
                        </mc:AlternateContent>
                      </w:r>
                      <w:r>
                        <w:rPr>
                          <w:noProof/>
                        </w:rPr>
                        <w:drawing>
                          <wp:inline distT="0" distB="0" distL="0" distR="0" wp14:anchorId="05DBEE0E" wp14:editId="2342CD16">
                            <wp:extent cx="3212913" cy="2138289"/>
                            <wp:effectExtent l="0" t="0" r="0" b="0"/>
                            <wp:docPr id="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23136"/>
                                    <a:stretch/>
                                  </pic:blipFill>
                                  <pic:spPr bwMode="auto">
                                    <a:xfrm>
                                      <a:off x="0" y="0"/>
                                      <a:ext cx="3213149" cy="2138446"/>
                                    </a:xfrm>
                                    <a:prstGeom prst="rect">
                                      <a:avLst/>
                                    </a:prstGeom>
                                    <a:noFill/>
                                    <a:ln>
                                      <a:noFill/>
                                    </a:ln>
                                    <a:extLst>
                                      <a:ext uri="{53640926-AAD7-44d8-BBD7-CCE9431645EC}">
                                        <a14:shadowObscured xmlns:a14="http://schemas.microsoft.com/office/drawing/2010/main"/>
                                      </a:ext>
                                    </a:extLst>
                                  </pic:spPr>
                                </pic:pic>
                              </a:graphicData>
                            </a:graphic>
                          </wp:inline>
                        </w:drawing>
                      </w:r>
                    </w:p>
                    <w:p w14:paraId="54C28F9F" w14:textId="49FB8B4F" w:rsidR="004F04ED" w:rsidRDefault="004F04ED" w:rsidP="0062293C">
                      <w:pPr>
                        <w:jc w:val="center"/>
                        <w:rPr>
                          <w:rFonts w:asciiTheme="majorHAnsi" w:hAnsiTheme="majorHAnsi" w:cstheme="majorHAnsi"/>
                          <w:kern w:val="0"/>
                          <w:sz w:val="18"/>
                          <w:u w:color="0B5402"/>
                        </w:rPr>
                      </w:pPr>
                      <w:r>
                        <w:rPr>
                          <w:rFonts w:asciiTheme="majorHAnsi" w:hAnsiTheme="majorHAnsi" w:cstheme="majorHAnsi"/>
                          <w:kern w:val="0"/>
                          <w:sz w:val="18"/>
                          <w:u w:color="0B5402"/>
                        </w:rPr>
                        <w:t>(Figure 13.4)</w:t>
                      </w:r>
                    </w:p>
                    <w:p w14:paraId="42E8EB39" w14:textId="64EB2F88" w:rsidR="004F04ED" w:rsidRPr="005E22F0" w:rsidRDefault="004F04ED" w:rsidP="005E22F0">
                      <w:pPr>
                        <w:rPr>
                          <w:rFonts w:asciiTheme="majorHAnsi" w:hAnsiTheme="majorHAnsi" w:cstheme="majorHAnsi"/>
                          <w:kern w:val="0"/>
                          <w:sz w:val="18"/>
                          <w:u w:color="0B5402"/>
                        </w:rPr>
                      </w:pPr>
                      <w:r w:rsidRPr="0062293C">
                        <w:rPr>
                          <w:rFonts w:asciiTheme="majorHAnsi" w:hAnsiTheme="majorHAnsi" w:cstheme="majorHAnsi"/>
                          <w:kern w:val="0"/>
                          <w:sz w:val="18"/>
                          <w:u w:color="0B5402"/>
                        </w:rPr>
                        <w:sym w:font="Wingdings" w:char="F0E0"/>
                      </w:r>
                      <w:r>
                        <w:rPr>
                          <w:rFonts w:asciiTheme="majorHAnsi" w:hAnsiTheme="majorHAnsi" w:cstheme="majorHAnsi"/>
                          <w:kern w:val="0"/>
                          <w:sz w:val="18"/>
                          <w:u w:color="0B5402"/>
                        </w:rPr>
                        <w:t xml:space="preserve"> Represents the growth rate that the economy can sustain over time (</w:t>
                      </w:r>
                      <w:r>
                        <w:rPr>
                          <w:rFonts w:ascii="ＭＳ 明朝" w:eastAsia="ＭＳ 明朝" w:hAnsi="ＭＳ 明朝" w:cstheme="majorHAnsi" w:hint="eastAsia"/>
                          <w:kern w:val="0"/>
                          <w:sz w:val="18"/>
                          <w:u w:color="0B5402"/>
                        </w:rPr>
                        <w:t>≠</w:t>
                      </w:r>
                      <w:r>
                        <w:rPr>
                          <w:rFonts w:asciiTheme="majorHAnsi" w:hAnsiTheme="majorHAnsi" w:cstheme="majorHAnsi"/>
                          <w:kern w:val="0"/>
                          <w:sz w:val="18"/>
                          <w:u w:color="0B5402"/>
                        </w:rPr>
                        <w:t>sustainable development)</w:t>
                      </w:r>
                    </w:p>
                    <w:p w14:paraId="375A7486" w14:textId="77777777" w:rsidR="004F04ED" w:rsidRDefault="004F04ED" w:rsidP="00EA1F4D">
                      <w:pPr>
                        <w:widowControl/>
                        <w:autoSpaceDE w:val="0"/>
                        <w:autoSpaceDN w:val="0"/>
                        <w:adjustRightInd w:val="0"/>
                        <w:jc w:val="left"/>
                        <w:rPr>
                          <w:rFonts w:asciiTheme="majorHAnsi" w:hAnsiTheme="majorHAnsi" w:cstheme="majorHAnsi"/>
                          <w:kern w:val="0"/>
                          <w:sz w:val="20"/>
                          <w:u w:color="0B5402"/>
                        </w:rPr>
                      </w:pPr>
                    </w:p>
                    <w:p w14:paraId="24351CA3" w14:textId="2B7772C3" w:rsidR="004F04ED" w:rsidRPr="005E22F0" w:rsidRDefault="004F04ED" w:rsidP="005E22F0">
                      <w:pPr>
                        <w:pStyle w:val="a3"/>
                        <w:numPr>
                          <w:ilvl w:val="0"/>
                          <w:numId w:val="15"/>
                        </w:numPr>
                        <w:autoSpaceDE w:val="0"/>
                        <w:autoSpaceDN w:val="0"/>
                        <w:adjustRightInd w:val="0"/>
                        <w:ind w:leftChars="0"/>
                        <w:rPr>
                          <w:rFonts w:asciiTheme="majorHAnsi" w:hAnsiTheme="majorHAnsi" w:cstheme="majorHAnsi"/>
                          <w:sz w:val="18"/>
                          <w:szCs w:val="18"/>
                          <w:u w:val="single"/>
                        </w:rPr>
                      </w:pPr>
                      <w:r w:rsidRPr="005E22F0">
                        <w:rPr>
                          <w:rFonts w:asciiTheme="majorHAnsi" w:hAnsiTheme="majorHAnsi" w:cstheme="majorHAnsi"/>
                          <w:sz w:val="18"/>
                          <w:szCs w:val="18"/>
                          <w:u w:val="single"/>
                        </w:rPr>
                        <w:t>Distinguish between a decrease in GDP and a decrease in GDP growth.</w:t>
                      </w:r>
                    </w:p>
                    <w:p w14:paraId="57C5EDEF" w14:textId="78B404CD" w:rsidR="004F04ED" w:rsidRPr="001464C1" w:rsidRDefault="004F04ED" w:rsidP="00EA1F4D">
                      <w:pPr>
                        <w:widowControl/>
                        <w:autoSpaceDE w:val="0"/>
                        <w:autoSpaceDN w:val="0"/>
                        <w:adjustRightInd w:val="0"/>
                        <w:jc w:val="left"/>
                        <w:rPr>
                          <w:rFonts w:asciiTheme="majorHAnsi" w:hAnsiTheme="majorHAnsi" w:cstheme="majorHAnsi"/>
                          <w:kern w:val="0"/>
                          <w:sz w:val="18"/>
                          <w:u w:val="single"/>
                        </w:rPr>
                      </w:pPr>
                      <w:r w:rsidRPr="001464C1">
                        <w:rPr>
                          <w:rFonts w:asciiTheme="majorHAnsi" w:hAnsiTheme="majorHAnsi" w:cstheme="majorHAnsi"/>
                          <w:kern w:val="0"/>
                          <w:sz w:val="18"/>
                          <w:u w:val="single"/>
                        </w:rPr>
                        <w:t>Example:</w:t>
                      </w:r>
                    </w:p>
                    <w:p w14:paraId="6B1E9EE0" w14:textId="4FAE348F" w:rsidR="004F04ED" w:rsidRDefault="004F04ED" w:rsidP="001464C1">
                      <w:pPr>
                        <w:widowControl/>
                        <w:autoSpaceDE w:val="0"/>
                        <w:autoSpaceDN w:val="0"/>
                        <w:adjustRightInd w:val="0"/>
                        <w:jc w:val="center"/>
                        <w:rPr>
                          <w:rFonts w:asciiTheme="majorHAnsi" w:hAnsiTheme="majorHAnsi" w:cstheme="majorHAnsi"/>
                          <w:kern w:val="0"/>
                          <w:sz w:val="20"/>
                          <w:u w:color="0B5402"/>
                        </w:rPr>
                      </w:pPr>
                      <w:r>
                        <w:rPr>
                          <w:noProof/>
                        </w:rPr>
                        <w:drawing>
                          <wp:inline distT="0" distB="0" distL="0" distR="0" wp14:anchorId="10C1E5E6" wp14:editId="523ED640">
                            <wp:extent cx="2349500" cy="1948180"/>
                            <wp:effectExtent l="0" t="0" r="12700" b="7620"/>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9500" cy="1948180"/>
                                    </a:xfrm>
                                    <a:prstGeom prst="rect">
                                      <a:avLst/>
                                    </a:prstGeom>
                                    <a:noFill/>
                                    <a:ln>
                                      <a:noFill/>
                                    </a:ln>
                                  </pic:spPr>
                                </pic:pic>
                              </a:graphicData>
                            </a:graphic>
                          </wp:inline>
                        </w:drawing>
                      </w:r>
                    </w:p>
                    <w:p w14:paraId="69232D96" w14:textId="761E88BE" w:rsidR="004F04ED" w:rsidRDefault="004F04ED" w:rsidP="001464C1">
                      <w:pPr>
                        <w:pStyle w:val="a3"/>
                        <w:widowControl/>
                        <w:numPr>
                          <w:ilvl w:val="0"/>
                          <w:numId w:val="14"/>
                        </w:numPr>
                        <w:autoSpaceDE w:val="0"/>
                        <w:autoSpaceDN w:val="0"/>
                        <w:adjustRightInd w:val="0"/>
                        <w:ind w:leftChars="0"/>
                        <w:jc w:val="left"/>
                        <w:rPr>
                          <w:rFonts w:asciiTheme="majorHAnsi" w:hAnsiTheme="majorHAnsi" w:cstheme="majorHAnsi"/>
                          <w:kern w:val="0"/>
                          <w:sz w:val="18"/>
                          <w:szCs w:val="18"/>
                          <w:u w:color="0B5402"/>
                        </w:rPr>
                      </w:pPr>
                      <w:r w:rsidRPr="001464C1">
                        <w:rPr>
                          <w:rFonts w:asciiTheme="majorHAnsi" w:hAnsiTheme="majorHAnsi" w:cstheme="majorHAnsi"/>
                          <w:kern w:val="0"/>
                          <w:sz w:val="18"/>
                          <w:szCs w:val="18"/>
                          <w:u w:color="0B5402"/>
                        </w:rPr>
                        <w:t>From 2002 to 2003 the rate</w:t>
                      </w:r>
                      <w:r>
                        <w:rPr>
                          <w:rFonts w:asciiTheme="majorHAnsi" w:hAnsiTheme="majorHAnsi" w:cstheme="majorHAnsi"/>
                          <w:kern w:val="0"/>
                          <w:sz w:val="18"/>
                          <w:szCs w:val="18"/>
                          <w:u w:color="0B5402"/>
                        </w:rPr>
                        <w:t xml:space="preserve"> of growth of GDP fell from 3.5</w:t>
                      </w:r>
                      <w:r w:rsidRPr="001464C1">
                        <w:rPr>
                          <w:rFonts w:asciiTheme="majorHAnsi" w:hAnsiTheme="majorHAnsi" w:cstheme="majorHAnsi"/>
                          <w:kern w:val="0"/>
                          <w:sz w:val="18"/>
                          <w:szCs w:val="18"/>
                          <w:u w:color="0B5402"/>
                        </w:rPr>
                        <w:t>％</w:t>
                      </w:r>
                      <w:r>
                        <w:rPr>
                          <w:rFonts w:asciiTheme="majorHAnsi" w:hAnsiTheme="majorHAnsi" w:cstheme="majorHAnsi"/>
                          <w:kern w:val="0"/>
                          <w:sz w:val="18"/>
                          <w:szCs w:val="18"/>
                          <w:u w:color="0B5402"/>
                        </w:rPr>
                        <w:t xml:space="preserve"> to 2</w:t>
                      </w:r>
                      <w:r w:rsidRPr="001464C1">
                        <w:rPr>
                          <w:rFonts w:asciiTheme="majorHAnsi" w:hAnsiTheme="majorHAnsi" w:cstheme="majorHAnsi"/>
                          <w:kern w:val="0"/>
                          <w:sz w:val="18"/>
                          <w:szCs w:val="18"/>
                          <w:u w:color="0B5402"/>
                        </w:rPr>
                        <w:t>％</w:t>
                      </w:r>
                      <w:r>
                        <w:rPr>
                          <w:rFonts w:asciiTheme="majorHAnsi" w:hAnsiTheme="majorHAnsi" w:cstheme="majorHAnsi"/>
                          <w:kern w:val="0"/>
                          <w:sz w:val="18"/>
                          <w:szCs w:val="18"/>
                          <w:u w:color="0B5402"/>
                        </w:rPr>
                        <w:t xml:space="preserve"> </w:t>
                      </w:r>
                      <w:r w:rsidRPr="001464C1">
                        <w:rPr>
                          <w:rFonts w:asciiTheme="majorHAnsi" w:hAnsiTheme="majorHAnsi" w:cstheme="majorHAnsi"/>
                          <w:kern w:val="0"/>
                          <w:sz w:val="18"/>
                          <w:szCs w:val="18"/>
                          <w:u w:color="0B5402"/>
                        </w:rPr>
                        <w:sym w:font="Wingdings" w:char="F0E0"/>
                      </w:r>
                      <w:r>
                        <w:rPr>
                          <w:rFonts w:asciiTheme="majorHAnsi" w:hAnsiTheme="majorHAnsi" w:cstheme="majorHAnsi"/>
                          <w:kern w:val="0"/>
                          <w:sz w:val="18"/>
                          <w:szCs w:val="18"/>
                          <w:u w:color="0B5402"/>
                        </w:rPr>
                        <w:t xml:space="preserve"> this does NOT mean that the actual output of GDP was less in 2003bthan it was in 2002. It means that GDP grew, but a slower rate than it had the previous year.</w:t>
                      </w:r>
                    </w:p>
                    <w:p w14:paraId="419E6F3F" w14:textId="0C70DE75" w:rsidR="004F04ED" w:rsidRPr="001464C1" w:rsidRDefault="004F04ED" w:rsidP="001464C1">
                      <w:pPr>
                        <w:pStyle w:val="a3"/>
                        <w:widowControl/>
                        <w:numPr>
                          <w:ilvl w:val="0"/>
                          <w:numId w:val="14"/>
                        </w:numPr>
                        <w:autoSpaceDE w:val="0"/>
                        <w:autoSpaceDN w:val="0"/>
                        <w:adjustRightInd w:val="0"/>
                        <w:ind w:leftChars="0"/>
                        <w:jc w:val="left"/>
                        <w:rPr>
                          <w:rFonts w:asciiTheme="majorHAnsi" w:hAnsiTheme="majorHAnsi" w:cstheme="majorHAnsi"/>
                          <w:kern w:val="0"/>
                          <w:sz w:val="18"/>
                          <w:szCs w:val="18"/>
                          <w:u w:color="0B5402"/>
                        </w:rPr>
                      </w:pPr>
                      <w:r>
                        <w:rPr>
                          <w:rFonts w:asciiTheme="majorHAnsi" w:hAnsiTheme="majorHAnsi" w:cstheme="majorHAnsi"/>
                          <w:kern w:val="0"/>
                          <w:sz w:val="18"/>
                          <w:szCs w:val="18"/>
                          <w:u w:color="0B5402"/>
                        </w:rPr>
                        <w:t>In all years, the GDP of Luxemburg was rising</w:t>
                      </w:r>
                    </w:p>
                  </w:txbxContent>
                </v:textbox>
                <w10:wrap type="square"/>
              </v:shape>
            </w:pict>
          </mc:Fallback>
        </mc:AlternateContent>
      </w:r>
    </w:p>
    <w:sectPr w:rsidR="00E329DE" w:rsidSect="00E329DE">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ヒラギノ角ゴ ProN W3">
    <w:charset w:val="4E"/>
    <w:family w:val="auto"/>
    <w:pitch w:val="variable"/>
    <w:sig w:usb0="E00002FF" w:usb1="7AC7FFFF" w:usb2="00000012" w:usb3="00000000" w:csb0="0002000D" w:csb1="00000000"/>
  </w:font>
  <w:font w:name="MyriadPro-Regular">
    <w:altName w:val="Cambria"/>
    <w:panose1 w:val="00000000000000000000"/>
    <w:charset w:val="00"/>
    <w:family w:val="swiss"/>
    <w:notTrueType/>
    <w:pitch w:val="default"/>
    <w:sig w:usb0="00000003" w:usb1="00000000" w:usb2="00000000" w:usb3="00000000" w:csb0="00000001"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E0897"/>
    <w:multiLevelType w:val="hybridMultilevel"/>
    <w:tmpl w:val="81B6809C"/>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1FF700D2"/>
    <w:multiLevelType w:val="hybridMultilevel"/>
    <w:tmpl w:val="27C88FC8"/>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207A14A0"/>
    <w:multiLevelType w:val="hybridMultilevel"/>
    <w:tmpl w:val="F5DEE50C"/>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27883753"/>
    <w:multiLevelType w:val="hybridMultilevel"/>
    <w:tmpl w:val="9C6439CA"/>
    <w:lvl w:ilvl="0" w:tplc="E8F0C0B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30992B56"/>
    <w:multiLevelType w:val="hybridMultilevel"/>
    <w:tmpl w:val="8DEC0212"/>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4A5D1079"/>
    <w:multiLevelType w:val="hybridMultilevel"/>
    <w:tmpl w:val="0FC2C7EE"/>
    <w:lvl w:ilvl="0" w:tplc="438A673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4FA5372C"/>
    <w:multiLevelType w:val="hybridMultilevel"/>
    <w:tmpl w:val="FC387520"/>
    <w:lvl w:ilvl="0" w:tplc="3F8E943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540D4C75"/>
    <w:multiLevelType w:val="hybridMultilevel"/>
    <w:tmpl w:val="D4182278"/>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54F45D41"/>
    <w:multiLevelType w:val="hybridMultilevel"/>
    <w:tmpl w:val="46906540"/>
    <w:lvl w:ilvl="0" w:tplc="3FE8151C">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5C211ECE"/>
    <w:multiLevelType w:val="hybridMultilevel"/>
    <w:tmpl w:val="DEA26F5A"/>
    <w:lvl w:ilvl="0" w:tplc="9620EC12">
      <w:numFmt w:val="bullet"/>
      <w:lvlText w:val="-"/>
      <w:lvlJc w:val="left"/>
      <w:pPr>
        <w:ind w:left="1444" w:hanging="480"/>
      </w:pPr>
      <w:rPr>
        <w:rFonts w:ascii="Century" w:eastAsiaTheme="minorEastAsia" w:hAnsi="Century" w:cstheme="minorBidi" w:hint="default"/>
      </w:rPr>
    </w:lvl>
    <w:lvl w:ilvl="1" w:tplc="0409000B" w:tentative="1">
      <w:start w:val="1"/>
      <w:numFmt w:val="bullet"/>
      <w:lvlText w:val=""/>
      <w:lvlJc w:val="left"/>
      <w:pPr>
        <w:ind w:left="1924" w:hanging="480"/>
      </w:pPr>
      <w:rPr>
        <w:rFonts w:ascii="Wingdings" w:hAnsi="Wingdings" w:hint="default"/>
      </w:rPr>
    </w:lvl>
    <w:lvl w:ilvl="2" w:tplc="0409000D" w:tentative="1">
      <w:start w:val="1"/>
      <w:numFmt w:val="bullet"/>
      <w:lvlText w:val=""/>
      <w:lvlJc w:val="left"/>
      <w:pPr>
        <w:ind w:left="2404" w:hanging="480"/>
      </w:pPr>
      <w:rPr>
        <w:rFonts w:ascii="Wingdings" w:hAnsi="Wingdings" w:hint="default"/>
      </w:rPr>
    </w:lvl>
    <w:lvl w:ilvl="3" w:tplc="04090001" w:tentative="1">
      <w:start w:val="1"/>
      <w:numFmt w:val="bullet"/>
      <w:lvlText w:val=""/>
      <w:lvlJc w:val="left"/>
      <w:pPr>
        <w:ind w:left="2884" w:hanging="480"/>
      </w:pPr>
      <w:rPr>
        <w:rFonts w:ascii="Wingdings" w:hAnsi="Wingdings" w:hint="default"/>
      </w:rPr>
    </w:lvl>
    <w:lvl w:ilvl="4" w:tplc="0409000B" w:tentative="1">
      <w:start w:val="1"/>
      <w:numFmt w:val="bullet"/>
      <w:lvlText w:val=""/>
      <w:lvlJc w:val="left"/>
      <w:pPr>
        <w:ind w:left="3364" w:hanging="480"/>
      </w:pPr>
      <w:rPr>
        <w:rFonts w:ascii="Wingdings" w:hAnsi="Wingdings" w:hint="default"/>
      </w:rPr>
    </w:lvl>
    <w:lvl w:ilvl="5" w:tplc="0409000D" w:tentative="1">
      <w:start w:val="1"/>
      <w:numFmt w:val="bullet"/>
      <w:lvlText w:val=""/>
      <w:lvlJc w:val="left"/>
      <w:pPr>
        <w:ind w:left="3844" w:hanging="480"/>
      </w:pPr>
      <w:rPr>
        <w:rFonts w:ascii="Wingdings" w:hAnsi="Wingdings" w:hint="default"/>
      </w:rPr>
    </w:lvl>
    <w:lvl w:ilvl="6" w:tplc="04090001" w:tentative="1">
      <w:start w:val="1"/>
      <w:numFmt w:val="bullet"/>
      <w:lvlText w:val=""/>
      <w:lvlJc w:val="left"/>
      <w:pPr>
        <w:ind w:left="4324" w:hanging="480"/>
      </w:pPr>
      <w:rPr>
        <w:rFonts w:ascii="Wingdings" w:hAnsi="Wingdings" w:hint="default"/>
      </w:rPr>
    </w:lvl>
    <w:lvl w:ilvl="7" w:tplc="0409000B" w:tentative="1">
      <w:start w:val="1"/>
      <w:numFmt w:val="bullet"/>
      <w:lvlText w:val=""/>
      <w:lvlJc w:val="left"/>
      <w:pPr>
        <w:ind w:left="4804" w:hanging="480"/>
      </w:pPr>
      <w:rPr>
        <w:rFonts w:ascii="Wingdings" w:hAnsi="Wingdings" w:hint="default"/>
      </w:rPr>
    </w:lvl>
    <w:lvl w:ilvl="8" w:tplc="0409000D" w:tentative="1">
      <w:start w:val="1"/>
      <w:numFmt w:val="bullet"/>
      <w:lvlText w:val=""/>
      <w:lvlJc w:val="left"/>
      <w:pPr>
        <w:ind w:left="5284" w:hanging="480"/>
      </w:pPr>
      <w:rPr>
        <w:rFonts w:ascii="Wingdings" w:hAnsi="Wingdings" w:hint="default"/>
      </w:rPr>
    </w:lvl>
  </w:abstractNum>
  <w:abstractNum w:abstractNumId="10">
    <w:nsid w:val="651C35D4"/>
    <w:multiLevelType w:val="hybridMultilevel"/>
    <w:tmpl w:val="A23C606C"/>
    <w:lvl w:ilvl="0" w:tplc="8C6EE714">
      <w:start w:val="1"/>
      <w:numFmt w:val="bullet"/>
      <w:lvlText w:val="-"/>
      <w:lvlJc w:val="left"/>
      <w:pPr>
        <w:ind w:left="720" w:hanging="360"/>
      </w:pPr>
      <w:rPr>
        <w:rFonts w:ascii="Arial" w:eastAsiaTheme="minorEastAsia" w:hAnsi="Arial" w:cs="Arial" w:hint="default"/>
      </w:rPr>
    </w:lvl>
    <w:lvl w:ilvl="1" w:tplc="0409000B" w:tentative="1">
      <w:start w:val="1"/>
      <w:numFmt w:val="bullet"/>
      <w:lvlText w:val=""/>
      <w:lvlJc w:val="left"/>
      <w:pPr>
        <w:ind w:left="1320" w:hanging="480"/>
      </w:pPr>
      <w:rPr>
        <w:rFonts w:ascii="Wingdings" w:hAnsi="Wingdings" w:hint="default"/>
      </w:rPr>
    </w:lvl>
    <w:lvl w:ilvl="2" w:tplc="0409000D"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B" w:tentative="1">
      <w:start w:val="1"/>
      <w:numFmt w:val="bullet"/>
      <w:lvlText w:val=""/>
      <w:lvlJc w:val="left"/>
      <w:pPr>
        <w:ind w:left="2760" w:hanging="480"/>
      </w:pPr>
      <w:rPr>
        <w:rFonts w:ascii="Wingdings" w:hAnsi="Wingdings" w:hint="default"/>
      </w:rPr>
    </w:lvl>
    <w:lvl w:ilvl="5" w:tplc="0409000D"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B" w:tentative="1">
      <w:start w:val="1"/>
      <w:numFmt w:val="bullet"/>
      <w:lvlText w:val=""/>
      <w:lvlJc w:val="left"/>
      <w:pPr>
        <w:ind w:left="4200" w:hanging="480"/>
      </w:pPr>
      <w:rPr>
        <w:rFonts w:ascii="Wingdings" w:hAnsi="Wingdings" w:hint="default"/>
      </w:rPr>
    </w:lvl>
    <w:lvl w:ilvl="8" w:tplc="0409000D" w:tentative="1">
      <w:start w:val="1"/>
      <w:numFmt w:val="bullet"/>
      <w:lvlText w:val=""/>
      <w:lvlJc w:val="left"/>
      <w:pPr>
        <w:ind w:left="4680" w:hanging="480"/>
      </w:pPr>
      <w:rPr>
        <w:rFonts w:ascii="Wingdings" w:hAnsi="Wingdings" w:hint="default"/>
      </w:rPr>
    </w:lvl>
  </w:abstractNum>
  <w:abstractNum w:abstractNumId="11">
    <w:nsid w:val="706225A9"/>
    <w:multiLevelType w:val="hybridMultilevel"/>
    <w:tmpl w:val="64BE40FA"/>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nsid w:val="7343245A"/>
    <w:multiLevelType w:val="hybridMultilevel"/>
    <w:tmpl w:val="A7F4E546"/>
    <w:lvl w:ilvl="0" w:tplc="3F8E9430">
      <w:start w:val="1"/>
      <w:numFmt w:val="decimal"/>
      <w:lvlText w:val="%1."/>
      <w:lvlJc w:val="left"/>
      <w:pPr>
        <w:ind w:left="360" w:hanging="360"/>
      </w:pPr>
      <w:rPr>
        <w:rFonts w:hint="default"/>
        <w:color w:val="auto"/>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nsid w:val="74413AC6"/>
    <w:multiLevelType w:val="hybridMultilevel"/>
    <w:tmpl w:val="F50C4D8E"/>
    <w:lvl w:ilvl="0" w:tplc="9620EC12">
      <w:numFmt w:val="bullet"/>
      <w:lvlText w:val="-"/>
      <w:lvlJc w:val="left"/>
      <w:pPr>
        <w:ind w:left="1444" w:hanging="480"/>
      </w:pPr>
      <w:rPr>
        <w:rFonts w:ascii="Century" w:eastAsiaTheme="minorEastAsia" w:hAnsi="Century" w:cstheme="minorBidi" w:hint="default"/>
      </w:rPr>
    </w:lvl>
    <w:lvl w:ilvl="1" w:tplc="0409000B" w:tentative="1">
      <w:start w:val="1"/>
      <w:numFmt w:val="bullet"/>
      <w:lvlText w:val=""/>
      <w:lvlJc w:val="left"/>
      <w:pPr>
        <w:ind w:left="1924" w:hanging="480"/>
      </w:pPr>
      <w:rPr>
        <w:rFonts w:ascii="Wingdings" w:hAnsi="Wingdings" w:hint="default"/>
      </w:rPr>
    </w:lvl>
    <w:lvl w:ilvl="2" w:tplc="0409000D" w:tentative="1">
      <w:start w:val="1"/>
      <w:numFmt w:val="bullet"/>
      <w:lvlText w:val=""/>
      <w:lvlJc w:val="left"/>
      <w:pPr>
        <w:ind w:left="2404" w:hanging="480"/>
      </w:pPr>
      <w:rPr>
        <w:rFonts w:ascii="Wingdings" w:hAnsi="Wingdings" w:hint="default"/>
      </w:rPr>
    </w:lvl>
    <w:lvl w:ilvl="3" w:tplc="04090001" w:tentative="1">
      <w:start w:val="1"/>
      <w:numFmt w:val="bullet"/>
      <w:lvlText w:val=""/>
      <w:lvlJc w:val="left"/>
      <w:pPr>
        <w:ind w:left="2884" w:hanging="480"/>
      </w:pPr>
      <w:rPr>
        <w:rFonts w:ascii="Wingdings" w:hAnsi="Wingdings" w:hint="default"/>
      </w:rPr>
    </w:lvl>
    <w:lvl w:ilvl="4" w:tplc="0409000B" w:tentative="1">
      <w:start w:val="1"/>
      <w:numFmt w:val="bullet"/>
      <w:lvlText w:val=""/>
      <w:lvlJc w:val="left"/>
      <w:pPr>
        <w:ind w:left="3364" w:hanging="480"/>
      </w:pPr>
      <w:rPr>
        <w:rFonts w:ascii="Wingdings" w:hAnsi="Wingdings" w:hint="default"/>
      </w:rPr>
    </w:lvl>
    <w:lvl w:ilvl="5" w:tplc="0409000D" w:tentative="1">
      <w:start w:val="1"/>
      <w:numFmt w:val="bullet"/>
      <w:lvlText w:val=""/>
      <w:lvlJc w:val="left"/>
      <w:pPr>
        <w:ind w:left="3844" w:hanging="480"/>
      </w:pPr>
      <w:rPr>
        <w:rFonts w:ascii="Wingdings" w:hAnsi="Wingdings" w:hint="default"/>
      </w:rPr>
    </w:lvl>
    <w:lvl w:ilvl="6" w:tplc="04090001" w:tentative="1">
      <w:start w:val="1"/>
      <w:numFmt w:val="bullet"/>
      <w:lvlText w:val=""/>
      <w:lvlJc w:val="left"/>
      <w:pPr>
        <w:ind w:left="4324" w:hanging="480"/>
      </w:pPr>
      <w:rPr>
        <w:rFonts w:ascii="Wingdings" w:hAnsi="Wingdings" w:hint="default"/>
      </w:rPr>
    </w:lvl>
    <w:lvl w:ilvl="7" w:tplc="0409000B" w:tentative="1">
      <w:start w:val="1"/>
      <w:numFmt w:val="bullet"/>
      <w:lvlText w:val=""/>
      <w:lvlJc w:val="left"/>
      <w:pPr>
        <w:ind w:left="4804" w:hanging="480"/>
      </w:pPr>
      <w:rPr>
        <w:rFonts w:ascii="Wingdings" w:hAnsi="Wingdings" w:hint="default"/>
      </w:rPr>
    </w:lvl>
    <w:lvl w:ilvl="8" w:tplc="0409000D" w:tentative="1">
      <w:start w:val="1"/>
      <w:numFmt w:val="bullet"/>
      <w:lvlText w:val=""/>
      <w:lvlJc w:val="left"/>
      <w:pPr>
        <w:ind w:left="5284" w:hanging="480"/>
      </w:pPr>
      <w:rPr>
        <w:rFonts w:ascii="Wingdings" w:hAnsi="Wingdings" w:hint="default"/>
      </w:rPr>
    </w:lvl>
  </w:abstractNum>
  <w:abstractNum w:abstractNumId="14">
    <w:nsid w:val="7AC946FC"/>
    <w:multiLevelType w:val="hybridMultilevel"/>
    <w:tmpl w:val="DDFA69C8"/>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6"/>
  </w:num>
  <w:num w:numId="2">
    <w:abstractNumId w:val="12"/>
  </w:num>
  <w:num w:numId="3">
    <w:abstractNumId w:val="1"/>
  </w:num>
  <w:num w:numId="4">
    <w:abstractNumId w:val="14"/>
  </w:num>
  <w:num w:numId="5">
    <w:abstractNumId w:val="0"/>
  </w:num>
  <w:num w:numId="6">
    <w:abstractNumId w:val="3"/>
  </w:num>
  <w:num w:numId="7">
    <w:abstractNumId w:val="10"/>
  </w:num>
  <w:num w:numId="8">
    <w:abstractNumId w:val="11"/>
  </w:num>
  <w:num w:numId="9">
    <w:abstractNumId w:val="5"/>
  </w:num>
  <w:num w:numId="10">
    <w:abstractNumId w:val="8"/>
  </w:num>
  <w:num w:numId="11">
    <w:abstractNumId w:val="7"/>
  </w:num>
  <w:num w:numId="12">
    <w:abstractNumId w:val="9"/>
  </w:num>
  <w:num w:numId="13">
    <w:abstractNumId w:val="13"/>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4"/>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FC0"/>
    <w:rsid w:val="00082186"/>
    <w:rsid w:val="001464C1"/>
    <w:rsid w:val="0019769A"/>
    <w:rsid w:val="00220969"/>
    <w:rsid w:val="0022486E"/>
    <w:rsid w:val="0029311D"/>
    <w:rsid w:val="002C574F"/>
    <w:rsid w:val="002D13A8"/>
    <w:rsid w:val="0032798E"/>
    <w:rsid w:val="00366A7E"/>
    <w:rsid w:val="0038291E"/>
    <w:rsid w:val="00386A90"/>
    <w:rsid w:val="003A717B"/>
    <w:rsid w:val="00490179"/>
    <w:rsid w:val="004F04ED"/>
    <w:rsid w:val="00501E49"/>
    <w:rsid w:val="0051168C"/>
    <w:rsid w:val="005E22F0"/>
    <w:rsid w:val="005F4DD5"/>
    <w:rsid w:val="0062293C"/>
    <w:rsid w:val="0069074E"/>
    <w:rsid w:val="006A1377"/>
    <w:rsid w:val="007401D4"/>
    <w:rsid w:val="007B1E33"/>
    <w:rsid w:val="00922647"/>
    <w:rsid w:val="009A0C63"/>
    <w:rsid w:val="009D5681"/>
    <w:rsid w:val="00A52FC0"/>
    <w:rsid w:val="00AE3618"/>
    <w:rsid w:val="00B215C8"/>
    <w:rsid w:val="00B3461B"/>
    <w:rsid w:val="00B677ED"/>
    <w:rsid w:val="00C4388E"/>
    <w:rsid w:val="00CB31AC"/>
    <w:rsid w:val="00D3667F"/>
    <w:rsid w:val="00D57F5A"/>
    <w:rsid w:val="00DA672E"/>
    <w:rsid w:val="00DC007A"/>
    <w:rsid w:val="00E329DE"/>
    <w:rsid w:val="00EA1F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16F8BA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FC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2FC0"/>
    <w:pPr>
      <w:ind w:leftChars="400" w:left="960"/>
    </w:pPr>
  </w:style>
  <w:style w:type="table" w:styleId="TableGrid">
    <w:name w:val="Table Grid"/>
    <w:basedOn w:val="TableNormal"/>
    <w:uiPriority w:val="59"/>
    <w:rsid w:val="00A52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32798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B3461B"/>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B3461B"/>
    <w:rPr>
      <w:rFonts w:ascii="ヒラギノ角ゴ ProN W3" w:eastAsia="ヒラギノ角ゴ ProN W3"/>
      <w:sz w:val="18"/>
      <w:szCs w:val="18"/>
    </w:rPr>
  </w:style>
  <w:style w:type="paragraph" w:styleId="Header">
    <w:name w:val="header"/>
    <w:basedOn w:val="Normal"/>
    <w:link w:val="HeaderChar"/>
    <w:uiPriority w:val="99"/>
    <w:unhideWhenUsed/>
    <w:rsid w:val="004F04ED"/>
    <w:pPr>
      <w:tabs>
        <w:tab w:val="center" w:pos="4252"/>
        <w:tab w:val="right" w:pos="8504"/>
      </w:tabs>
      <w:snapToGrid w:val="0"/>
    </w:pPr>
  </w:style>
  <w:style w:type="character" w:customStyle="1" w:styleId="HeaderChar">
    <w:name w:val="Header Char"/>
    <w:basedOn w:val="DefaultParagraphFont"/>
    <w:link w:val="Header"/>
    <w:uiPriority w:val="99"/>
    <w:rsid w:val="004F04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FC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2FC0"/>
    <w:pPr>
      <w:ind w:leftChars="400" w:left="960"/>
    </w:pPr>
  </w:style>
  <w:style w:type="table" w:styleId="TableGrid">
    <w:name w:val="Table Grid"/>
    <w:basedOn w:val="TableNormal"/>
    <w:uiPriority w:val="59"/>
    <w:rsid w:val="00A52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32798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B3461B"/>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B3461B"/>
    <w:rPr>
      <w:rFonts w:ascii="ヒラギノ角ゴ ProN W3" w:eastAsia="ヒラギノ角ゴ ProN W3"/>
      <w:sz w:val="18"/>
      <w:szCs w:val="18"/>
    </w:rPr>
  </w:style>
  <w:style w:type="paragraph" w:styleId="Header">
    <w:name w:val="header"/>
    <w:basedOn w:val="Normal"/>
    <w:link w:val="HeaderChar"/>
    <w:uiPriority w:val="99"/>
    <w:unhideWhenUsed/>
    <w:rsid w:val="004F04ED"/>
    <w:pPr>
      <w:tabs>
        <w:tab w:val="center" w:pos="4252"/>
        <w:tab w:val="right" w:pos="8504"/>
      </w:tabs>
      <w:snapToGrid w:val="0"/>
    </w:pPr>
  </w:style>
  <w:style w:type="character" w:customStyle="1" w:styleId="HeaderChar">
    <w:name w:val="Header Char"/>
    <w:basedOn w:val="DefaultParagraphFont"/>
    <w:link w:val="Header"/>
    <w:uiPriority w:val="99"/>
    <w:rsid w:val="004F0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30.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40.emf"/><Relationship Id="rId16" Type="http://schemas.openxmlformats.org/officeDocument/2006/relationships/image" Target="media/image50.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image" Target="media/image10.emf"/><Relationship Id="rId9" Type="http://schemas.openxmlformats.org/officeDocument/2006/relationships/image" Target="media/image2.emf"/><Relationship Id="rId10" Type="http://schemas.openxmlformats.org/officeDocument/2006/relationships/image" Target="media/image20.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5536E-466E-9A41-A2D9-8B948EB01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8</Pages>
  <Words>17</Words>
  <Characters>100</Characters>
  <Application>Microsoft Macintosh Word</Application>
  <DocSecurity>0</DocSecurity>
  <Lines>1</Lines>
  <Paragraphs>1</Paragraphs>
  <ScaleCrop>false</ScaleCrop>
  <Company/>
  <LinksUpToDate>false</LinksUpToDate>
  <CharactersWithSpaces>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Furukubo Mayu</dc:creator>
  <cp:keywords/>
  <dc:description/>
  <cp:lastModifiedBy>ted buckley</cp:lastModifiedBy>
  <cp:revision>27</cp:revision>
  <cp:lastPrinted>2014-04-03T06:20:00Z</cp:lastPrinted>
  <dcterms:created xsi:type="dcterms:W3CDTF">2014-03-17T19:17:00Z</dcterms:created>
  <dcterms:modified xsi:type="dcterms:W3CDTF">2016-08-23T11:48:00Z</dcterms:modified>
</cp:coreProperties>
</file>