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A3E7B" w14:textId="77777777" w:rsidR="0091096F" w:rsidRDefault="00340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color w:val="0000FF"/>
          <w:sz w:val="36"/>
          <w:u w:val="single"/>
          <w:lang w:val="en-US"/>
        </w:rPr>
      </w:pPr>
      <w:r>
        <w:rPr>
          <w:b/>
          <w:noProof/>
          <w:color w:val="008000"/>
          <w:sz w:val="24"/>
          <w:szCs w:val="24"/>
          <w:lang w:val="en-US"/>
        </w:rPr>
        <mc:AlternateContent>
          <mc:Choice Requires="wps">
            <w:drawing>
              <wp:anchor distT="0" distB="0" distL="114300" distR="114300" simplePos="0" relativeHeight="251669504" behindDoc="0" locked="0" layoutInCell="1" allowOverlap="1" wp14:anchorId="2610BEBD" wp14:editId="6B721713">
                <wp:simplePos x="0" y="0"/>
                <wp:positionH relativeFrom="column">
                  <wp:posOffset>4852035</wp:posOffset>
                </wp:positionH>
                <wp:positionV relativeFrom="paragraph">
                  <wp:posOffset>-454660</wp:posOffset>
                </wp:positionV>
                <wp:extent cx="1371600" cy="685800"/>
                <wp:effectExtent l="76200" t="76200" r="25400" b="25400"/>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008080"/>
                        </a:solidFill>
                        <a:ln w="9525">
                          <a:solidFill>
                            <a:srgbClr val="000000"/>
                          </a:solidFill>
                          <a:miter lim="800000"/>
                          <a:headEnd/>
                          <a:tailEnd/>
                        </a:ln>
                        <a:effectLst>
                          <a:prstShdw prst="shdw13" dist="53882" dir="13500000">
                            <a:srgbClr val="000000">
                              <a:alpha val="50000"/>
                            </a:srgbClr>
                          </a:prstShdw>
                        </a:effectLst>
                      </wps:spPr>
                      <wps:txbx>
                        <w:txbxContent>
                          <w:p w14:paraId="4C30DC82" w14:textId="77777777" w:rsidR="003408FA" w:rsidRPr="00C2138E" w:rsidRDefault="003408FA" w:rsidP="003408FA">
                            <w:pPr>
                              <w:rPr>
                                <w:color w:val="FFFFFF"/>
                                <w:sz w:val="36"/>
                                <w:szCs w:val="36"/>
                              </w:rPr>
                            </w:pPr>
                            <w:r>
                              <w:rPr>
                                <w:color w:val="FFFFFF"/>
                                <w:sz w:val="36"/>
                                <w:szCs w:val="36"/>
                              </w:rPr>
                              <w:t xml:space="preserve"> </w:t>
                            </w:r>
                            <w:r w:rsidRPr="00C2138E">
                              <w:rPr>
                                <w:color w:val="FFFFFF"/>
                                <w:sz w:val="36"/>
                                <w:szCs w:val="36"/>
                              </w:rPr>
                              <w:t>Webnote</w:t>
                            </w:r>
                          </w:p>
                          <w:p w14:paraId="098834EE" w14:textId="77777777" w:rsidR="003408FA" w:rsidRPr="00C2138E" w:rsidRDefault="003408FA" w:rsidP="003408FA">
                            <w:pPr>
                              <w:rPr>
                                <w:color w:val="FFFFFF"/>
                                <w:sz w:val="36"/>
                                <w:szCs w:val="36"/>
                              </w:rPr>
                            </w:pPr>
                            <w:r>
                              <w:rPr>
                                <w:color w:val="FFFFFF"/>
                                <w:sz w:val="36"/>
                                <w:szCs w:val="36"/>
                              </w:rPr>
                              <w:t xml:space="preserve">      261</w:t>
                            </w:r>
                            <w:r w:rsidRPr="00C2138E">
                              <w:rPr>
                                <w:color w:val="FFFFFF"/>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0" o:spid="_x0000_s1026" type="#_x0000_t202" style="position:absolute;margin-left:382.05pt;margin-top:-35.75pt;width:108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6t4GgCAADqBAAADgAAAGRycy9lMm9Eb2MueG1srFTbbtswDH0fsH8Q9L7YTurUNeoUXbsOA7oL&#10;0O4DFEmOhcmiJimxu68fJSdpthV7GJYABinRhzw8pC+vxl6TnXRegWloMcspkYaDUGbT0K+Pd28q&#10;SnxgRjANRjb0SXp6tXr96nKwtZxDB1pIRxDE+HqwDe1CsHWWed7JnvkZWGnwsgXXs4Cu22TCsQHR&#10;e53N83yZDeCEdcCl93h6O13SVcJvW8nD57b1MhDdUKwtpKdLz3V8ZqtLVm8cs53i+zLYP1TRM2Uw&#10;6RHqlgVGtk79AdUr7sBDG2Yc+gzaVnGZOCCbIv+NzUPHrExcsDneHtvk/x8s/7T74ogSqF1JiWE9&#10;avQox0DewkgWqT+D9TWGPVgMDCOeY2zi6u098G+eGLjpmNnIa+dg6CQTWF8RO5udvBoV8bWPIOvh&#10;IwjMw7YBEtDYuj42D9tBEB11ejpqE2vhMeXivFjmeMXxblmVFdoxBasPb1vnw3sJPYlGQx1qn9DZ&#10;7t6HKfQQEpN50ErcKa2T4zbrG+3IjsU5ySv879F/CdOGDA29KOfl1IC/QOT4ewmiVwEHXqu+oUhh&#10;H8Tq2LZ3RqRxDEzpyUZ22sT6ZBpl5BGdyOKhE8OeqEezWFAiVKRdLqpqHh0c8mJRTileoJhSx3Om&#10;bccm4in6UPTUkdThQ8LknJSS9I2STuKGcT0igajzGsQTKu1gWjj8QKDRgftByYDL1lD/fcucpER/&#10;MDgtF8XZWdzO5JyV53N03OnN+vSGGY5QDQ2UTOZNmDZ6a53adJhpmk8D1zhhrUriP1e1n0tcqMRn&#10;v/xxY0/9FPX8iVr9BAAA//8DAFBLAwQUAAYACAAAACEACaEDW98AAAAKAQAADwAAAGRycy9kb3du&#10;cmV2LnhtbEyPwU7DMAyG70i8Q2QkLmhLCqwrpemEJlXckBgcOKaNaas1TtVkXXl7zIkdbX/6/f3F&#10;bnGDmHEKvScNyVqBQGq87anV8PlRrTIQIRqyZvCEGn4wwK68vipMbv2Z3nE+xFZwCIXcaOhiHHMp&#10;Q9OhM2HtRyS+ffvJmcjj1Eo7mTOHu0HeK5VKZ3riD50Zcd9hczycnIZMvanj0VfVa13v41eKMrF3&#10;s9a3N8vLM4iIS/yH4U+f1aFkp9qfyAYxaNimjwmjGlbbZAOCiadM8abW8JBuQJaFvKxQ/gIAAP//&#10;AwBQSwECLQAUAAYACAAAACEA5JnDwPsAAADhAQAAEwAAAAAAAAAAAAAAAAAAAAAAW0NvbnRlbnRf&#10;VHlwZXNdLnhtbFBLAQItABQABgAIAAAAIQAjsmrh1wAAAJQBAAALAAAAAAAAAAAAAAAAACwBAABf&#10;cmVscy8ucmVsc1BLAQItABQABgAIAAAAIQAITq3gaAIAAOoEAAAOAAAAAAAAAAAAAAAAACwCAABk&#10;cnMvZTJvRG9jLnhtbFBLAQItABQABgAIAAAAIQAJoQNb3wAAAAoBAAAPAAAAAAAAAAAAAAAAAMAE&#10;AABkcnMvZG93bnJldi54bWxQSwUGAAAAAAQABADzAAAAzAUAAAAA&#10;" fillcolor="teal">
                <v:shadow on="t" type="double" opacity=".5" color2="shadow add(102)" offset="-3pt,-3pt" offset2="-6pt,-6pt"/>
                <v:textbox>
                  <w:txbxContent>
                    <w:p w14:paraId="4C30DC82" w14:textId="77777777" w:rsidR="003408FA" w:rsidRPr="00C2138E" w:rsidRDefault="003408FA" w:rsidP="003408FA">
                      <w:pPr>
                        <w:rPr>
                          <w:color w:val="FFFFFF"/>
                          <w:sz w:val="36"/>
                          <w:szCs w:val="36"/>
                        </w:rPr>
                      </w:pPr>
                      <w:r>
                        <w:rPr>
                          <w:color w:val="FFFFFF"/>
                          <w:sz w:val="36"/>
                          <w:szCs w:val="36"/>
                        </w:rPr>
                        <w:t xml:space="preserve"> </w:t>
                      </w:r>
                      <w:r w:rsidRPr="00C2138E">
                        <w:rPr>
                          <w:color w:val="FFFFFF"/>
                          <w:sz w:val="36"/>
                          <w:szCs w:val="36"/>
                        </w:rPr>
                        <w:t>Webnote</w:t>
                      </w:r>
                    </w:p>
                    <w:p w14:paraId="098834EE" w14:textId="77777777" w:rsidR="003408FA" w:rsidRPr="00C2138E" w:rsidRDefault="003408FA" w:rsidP="003408FA">
                      <w:pPr>
                        <w:rPr>
                          <w:color w:val="FFFFFF"/>
                          <w:sz w:val="36"/>
                          <w:szCs w:val="36"/>
                        </w:rPr>
                      </w:pPr>
                      <w:r>
                        <w:rPr>
                          <w:color w:val="FFFFFF"/>
                          <w:sz w:val="36"/>
                          <w:szCs w:val="36"/>
                        </w:rPr>
                        <w:t xml:space="preserve">      261</w:t>
                      </w:r>
                      <w:r w:rsidRPr="00C2138E">
                        <w:rPr>
                          <w:color w:val="FFFFFF"/>
                          <w:sz w:val="36"/>
                          <w:szCs w:val="36"/>
                        </w:rPr>
                        <w:t xml:space="preserve"> </w:t>
                      </w:r>
                    </w:p>
                  </w:txbxContent>
                </v:textbox>
              </v:shape>
            </w:pict>
          </mc:Fallback>
        </mc:AlternateContent>
      </w:r>
      <w:r>
        <w:rPr>
          <w:b/>
          <w:noProof/>
          <w:color w:val="008000"/>
          <w:sz w:val="24"/>
          <w:szCs w:val="24"/>
          <w:lang w:val="en-US"/>
        </w:rPr>
        <mc:AlternateContent>
          <mc:Choice Requires="wps">
            <w:drawing>
              <wp:anchor distT="0" distB="0" distL="114300" distR="114300" simplePos="0" relativeHeight="251671552" behindDoc="0" locked="0" layoutInCell="1" allowOverlap="1" wp14:anchorId="12EC1982" wp14:editId="069B4F65">
                <wp:simplePos x="0" y="0"/>
                <wp:positionH relativeFrom="column">
                  <wp:posOffset>3366135</wp:posOffset>
                </wp:positionH>
                <wp:positionV relativeFrom="paragraph">
                  <wp:posOffset>-454660</wp:posOffset>
                </wp:positionV>
                <wp:extent cx="1371600" cy="685800"/>
                <wp:effectExtent l="76200" t="76200" r="25400" b="25400"/>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008080"/>
                        </a:solidFill>
                        <a:ln w="9525">
                          <a:solidFill>
                            <a:srgbClr val="000000"/>
                          </a:solidFill>
                          <a:miter lim="800000"/>
                          <a:headEnd/>
                          <a:tailEnd/>
                        </a:ln>
                        <a:effectLst>
                          <a:prstShdw prst="shdw13" dist="53882" dir="13500000">
                            <a:srgbClr val="000000">
                              <a:alpha val="50000"/>
                            </a:srgbClr>
                          </a:prstShdw>
                        </a:effectLst>
                      </wps:spPr>
                      <wps:txbx>
                        <w:txbxContent>
                          <w:p w14:paraId="3A70BE0C" w14:textId="77777777" w:rsidR="003408FA" w:rsidRDefault="003408FA" w:rsidP="003408FA">
                            <w:pPr>
                              <w:rPr>
                                <w:color w:val="FFFFFF"/>
                                <w:sz w:val="24"/>
                                <w:szCs w:val="24"/>
                              </w:rPr>
                            </w:pPr>
                            <w:r>
                              <w:rPr>
                                <w:color w:val="FFFFFF"/>
                                <w:sz w:val="36"/>
                                <w:szCs w:val="36"/>
                              </w:rPr>
                              <w:t xml:space="preserve"> </w:t>
                            </w:r>
                            <w:r w:rsidRPr="003408FA">
                              <w:rPr>
                                <w:color w:val="FFFFFF"/>
                                <w:sz w:val="24"/>
                                <w:szCs w:val="24"/>
                              </w:rPr>
                              <w:t>Syllabus Items:</w:t>
                            </w:r>
                            <w:r w:rsidRPr="003408FA">
                              <w:rPr>
                                <w:color w:val="FFFFFF"/>
                                <w:sz w:val="24"/>
                                <w:szCs w:val="24"/>
                              </w:rPr>
                              <w:t xml:space="preserve"> </w:t>
                            </w:r>
                          </w:p>
                          <w:p w14:paraId="1237AAB4" w14:textId="77777777" w:rsidR="003408FA" w:rsidRPr="003408FA" w:rsidRDefault="003408FA" w:rsidP="003408FA">
                            <w:pPr>
                              <w:rPr>
                                <w:color w:val="FFFFFF"/>
                                <w:sz w:val="24"/>
                                <w:szCs w:val="24"/>
                              </w:rPr>
                            </w:pPr>
                            <w:r>
                              <w:rPr>
                                <w:color w:val="FFFFFF"/>
                                <w:sz w:val="24"/>
                                <w:szCs w:val="24"/>
                              </w:rPr>
                              <w:t>124 125 126 127 130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65.05pt;margin-top:-35.75pt;width:108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NRQmsCAADyBAAADgAAAGRycy9lMm9Eb2MueG1srFTbbtswDH0fsH8Q9L7azq2pEafo2nUY0F2A&#10;dh+gSHIsTBY1SYndff0oKWmzrdjDsAQQSJE+5OFFq8ux12QvnVdgGlqdlZRIw0Eos23o14fbN0tK&#10;fGBGMA1GNvRRenq5fv1qNdhaTqADLaQjCGJ8PdiGdiHYuig872TP/BlYadDYgutZQNVtC+HYgOi9&#10;LiZluSgGcMI64NJ7vL3JRrpO+G0refjctl4GohuKuYV0unRu4lmsV6zeOmY7xQ9psH/IomfKYNAn&#10;qBsWGNk59QdUr7gDD20449AX0LaKy8QB2VTlb2zuO2Zl4oLF8fapTP7/wfJP+y+OKIG9W1BiWI89&#10;epBjIG9hJNNUn8H6Gt3uLTqGEe/RN3H19g74N08MXHfMbOWVczB0kgnMr4qVLU4+jR3xtY8gm+Ej&#10;CIzDdgES0Ni6PhYPy0EQHfv0+NSbmAuPIafn1aJEE0fbYjlfohxDsPr4tXU+vJfQkyg01GHvEzrb&#10;3/mQXY8uMZgHrcSt0jopbru51o7sWZyTcon/A/ovbtqQoaEX88k8F+AvECX+XoLoVcCB16pvKFI4&#10;OLE6lu2dEWkcA1M6y8hOm5ifTKOMPKISWdx3YjgQ9ShWU0qEirTn0+VyEhUc8mo6zyFeoJhCx3um&#10;bccy8eR9TDpXJFX4GDApJ6mk/saW5uaGcTPmUZpEkNjvDYhH7LiDvHj4UKDQgftByYBL11D/fcec&#10;pER/MDg1F9VsFrc0KbP5+QQVd2rZnFqY4QjV0EBJFq9D3uyddWrbYaQ8pwaucNJalYbgOavDfOJi&#10;JV6HRyBu7qmevJ6fqvVPAAAA//8DAFBLAwQUAAYACAAAACEAAM3hXt8AAAAKAQAADwAAAGRycy9k&#10;b3ducmV2LnhtbEyPwU7DMAyG70i8Q2QkLmhLymg3laYTmlRxQ2LjwDFtTFu1caom68bbY05wtP3p&#10;9/cX+6sbxYJz6D1pSNYKBFLjbU+tho9TtdqBCNGQNaMn1PCNAfbl7U1hcusv9I7LMbaCQyjkRkMX&#10;45RLGZoOnQlrPyHx7cvPzkQe51ba2Vw43I3yUalMOtMTf+jMhIcOm+F4dhp26k0Ng6+q17o+xM8M&#10;ZWIfFq3v764vzyAiXuMfDL/6rA4lO9X+TDaIUUO6UQmjGlbbJAXBxPYp402tYZOlIMtC/q9Q/gAA&#10;AP//AwBQSwECLQAUAAYACAAAACEA5JnDwPsAAADhAQAAEwAAAAAAAAAAAAAAAAAAAAAAW0NvbnRl&#10;bnRfVHlwZXNdLnhtbFBLAQItABQABgAIAAAAIQAjsmrh1wAAAJQBAAALAAAAAAAAAAAAAAAAACwB&#10;AABfcmVscy8ucmVsc1BLAQItABQABgAIAAAAIQAe41FCawIAAPIEAAAOAAAAAAAAAAAAAAAAACwC&#10;AABkcnMvZTJvRG9jLnhtbFBLAQItABQABgAIAAAAIQAAzeFe3wAAAAoBAAAPAAAAAAAAAAAAAAAA&#10;AMMEAABkcnMvZG93bnJldi54bWxQSwUGAAAAAAQABADzAAAAzwUAAAAA&#10;" fillcolor="teal">
                <v:shadow on="t" type="double" opacity=".5" color2="shadow add(102)" offset="-3pt,-3pt" offset2="-6pt,-6pt"/>
                <v:textbox>
                  <w:txbxContent>
                    <w:p w14:paraId="3A70BE0C" w14:textId="77777777" w:rsidR="003408FA" w:rsidRDefault="003408FA" w:rsidP="003408FA">
                      <w:pPr>
                        <w:rPr>
                          <w:color w:val="FFFFFF"/>
                          <w:sz w:val="24"/>
                          <w:szCs w:val="24"/>
                        </w:rPr>
                      </w:pPr>
                      <w:r>
                        <w:rPr>
                          <w:color w:val="FFFFFF"/>
                          <w:sz w:val="36"/>
                          <w:szCs w:val="36"/>
                        </w:rPr>
                        <w:t xml:space="preserve"> </w:t>
                      </w:r>
                      <w:r w:rsidRPr="003408FA">
                        <w:rPr>
                          <w:color w:val="FFFFFF"/>
                          <w:sz w:val="24"/>
                          <w:szCs w:val="24"/>
                        </w:rPr>
                        <w:t>Syllabus Items:</w:t>
                      </w:r>
                      <w:r w:rsidRPr="003408FA">
                        <w:rPr>
                          <w:color w:val="FFFFFF"/>
                          <w:sz w:val="24"/>
                          <w:szCs w:val="24"/>
                        </w:rPr>
                        <w:t xml:space="preserve"> </w:t>
                      </w:r>
                    </w:p>
                    <w:p w14:paraId="1237AAB4" w14:textId="77777777" w:rsidR="003408FA" w:rsidRPr="003408FA" w:rsidRDefault="003408FA" w:rsidP="003408FA">
                      <w:pPr>
                        <w:rPr>
                          <w:color w:val="FFFFFF"/>
                          <w:sz w:val="24"/>
                          <w:szCs w:val="24"/>
                        </w:rPr>
                      </w:pPr>
                      <w:r>
                        <w:rPr>
                          <w:color w:val="FFFFFF"/>
                          <w:sz w:val="24"/>
                          <w:szCs w:val="24"/>
                        </w:rPr>
                        <w:t>124 125 126 127 130</w:t>
                      </w:r>
                    </w:p>
                  </w:txbxContent>
                </v:textbox>
              </v:shape>
            </w:pict>
          </mc:Fallback>
        </mc:AlternateContent>
      </w:r>
    </w:p>
    <w:p w14:paraId="255BE00F" w14:textId="77777777" w:rsidR="00B34EA8" w:rsidRPr="0091096F" w:rsidRDefault="006A3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color w:val="0000FF"/>
          <w:sz w:val="36"/>
          <w:u w:val="single"/>
          <w:lang w:val="en-US"/>
        </w:rPr>
      </w:pPr>
      <w:r>
        <w:rPr>
          <w:noProof/>
          <w:lang w:val="en-US"/>
        </w:rPr>
        <mc:AlternateContent>
          <mc:Choice Requires="wps">
            <w:drawing>
              <wp:anchor distT="0" distB="0" distL="114300" distR="114300" simplePos="0" relativeHeight="251658240" behindDoc="0" locked="0" layoutInCell="1" allowOverlap="1" wp14:anchorId="0F418DE4" wp14:editId="60ED2025">
                <wp:simplePos x="0" y="0"/>
                <wp:positionH relativeFrom="column">
                  <wp:posOffset>3937635</wp:posOffset>
                </wp:positionH>
                <wp:positionV relativeFrom="paragraph">
                  <wp:posOffset>-111760</wp:posOffset>
                </wp:positionV>
                <wp:extent cx="114300" cy="114300"/>
                <wp:effectExtent l="0" t="0" r="0" b="0"/>
                <wp:wrapTight wrapText="bothSides">
                  <wp:wrapPolygon edited="0">
                    <wp:start x="0" y="0"/>
                    <wp:lineTo x="21600" y="0"/>
                    <wp:lineTo x="21600" y="21600"/>
                    <wp:lineTo x="0" y="2160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40815" w14:textId="77777777" w:rsidR="0091096F" w:rsidRDefault="0091096F" w:rsidP="003F1F23">
                            <w:pPr>
                              <w:rPr>
                                <w:b/>
                                <w:bCs/>
                                <w:i/>
                                <w:iCs/>
                                <w:sz w:val="36"/>
                                <w:szCs w:val="36"/>
                              </w:rPr>
                            </w:pPr>
                            <w:r>
                              <w:rPr>
                                <w:b/>
                                <w:bCs/>
                                <w:i/>
                                <w:iCs/>
                                <w:sz w:val="36"/>
                                <w:szCs w:val="36"/>
                              </w:rPr>
                              <w:t xml:space="preserve">   Webnote 305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310.05pt;margin-top:-8.7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f/0rACAAC/BQAADgAAAGRycy9lMm9Eb2MueG1srFTJbtswEL0X6D8QvCtaQjuWEDlIbKsokC5A&#10;0g+gRcoiKpEqSVtKg/57h5S3JJeirQ4Cl+GbeTNv5vpmaBu049oIJXMcX0QYcVkqJuQmx98ei2CG&#10;kbFUMtooyXP8xA2+mb9/d913GU9UrRrGNQIQabK+y3FtbZeFoSlr3lJzoTou4bJSuqUWtnoTMk17&#10;QG+bMImiadgrzTqtSm4MnC7HSzz3+FXFS/ulqgy3qMkxxGb9X/v/2v3D+TXNNpp2tSj3YdC/iKKl&#10;QoLTI9SSWoq2WryBakWplVGVvShVG6qqEiX3HIBNHL1i81DTjnsukBzTHdNk/h9s+Xn3VSPBcpxi&#10;JGkLJXrkg0V3akCpy07fmQyMHjowswMcQ5U9U9Pdq/K7QVItaio3/FZr1decMogudi/Ds6cjjnEg&#10;6/6TYuCGbq3yQEOlW5c6SAYCdKjS07EyLpTSuYzJZQQ3JVzt184DzQ6PO23sB65a5BY51lB4D053&#10;98aOpgcT50uqQjQNnNOskS8OAHM8Adfw1N25IHwtn9MoXc1WMxKQZLoKSMRYcFssSDAt4qvJ8nK5&#10;WCzjX85vTLJaMMalc3PQVUz+rG57hY+KOCrLqEYwB+dCMnqzXjQa7SjouvCfTzncnMzCl2H4fAGX&#10;V5TihER3SRoU09lVQCoyCdKraBZEcXqXTiOSkmXxktK9kPzfKaEeJDdJJqOWTkG/4hb57y03mrXC&#10;wuRoRJvj2dGIZk6BK8l8aS0Vzbg+S4UL/5QKKPeh0F6vTqKjWO2wHnxjJIc2WCv2BALWCgQGWoSp&#10;B4ta6Z8Y9TBBcmx+bKnmGDUfJTRBGhPiRs75Rp9v1ucbKkuAyrHFaFwu7Dimtp0Wmxo8jW0n1S00&#10;TiW8qF2HjVHt2w2mhOe2n2huDJ3vvdVp7s5/AwAA//8DAFBLAwQUAAYACAAAACEAYnGz+NwAAAAI&#10;AQAADwAAAGRycy9kb3ducmV2LnhtbEyPy07DMBBF90j8gzVI7FonRXkoxKlQER9AQerWiadxhD2O&#10;YudBvx6zguXMHN05tz5u1rAFJz84EpDuE2BInVMD9QI+P952JTAfJClpHKGAb/RwbO7valkpt9I7&#10;LufQsxhCvpICdAhjxbnvNFrp925Eirerm6wMcZx6ria5xnBr+CFJcm7lQPGDliOeNHZf59kK6G7z&#10;a3ka2mW9FZei3bTJrmSEeHzYXp6BBdzCHwy/+lEdmujUupmUZ0ZAfkjSiArYpUUGLBL5Uxk3rYAM&#10;eFPz/wWaHwAAAP//AwBQSwECLQAUAAYACAAAACEA5JnDwPsAAADhAQAAEwAAAAAAAAAAAAAAAAAA&#10;AAAAW0NvbnRlbnRfVHlwZXNdLnhtbFBLAQItABQABgAIAAAAIQAjsmrh1wAAAJQBAAALAAAAAAAA&#10;AAAAAAAAACwBAABfcmVscy8ucmVsc1BLAQItABQABgAIAAAAIQC9h//SsAIAAL8FAAAOAAAAAAAA&#10;AAAAAAAAACwCAABkcnMvZTJvRG9jLnhtbFBLAQItABQABgAIAAAAIQBicbP43AAAAAgBAAAPAAAA&#10;AAAAAAAAAAAAAAgFAABkcnMvZG93bnJldi54bWxQSwUGAAAAAAQABADzAAAAEQYAAAAA&#10;" filled="f" stroked="f">
                <v:textbox inset=",7.2pt,,7.2pt">
                  <w:txbxContent>
                    <w:p w:rsidR="0091096F" w:rsidRDefault="0091096F" w:rsidP="003F1F23">
                      <w:pPr>
                        <w:rPr>
                          <w:b/>
                          <w:bCs/>
                          <w:i/>
                          <w:iCs/>
                          <w:sz w:val="36"/>
                          <w:szCs w:val="36"/>
                        </w:rPr>
                      </w:pPr>
                      <w:r>
                        <w:rPr>
                          <w:b/>
                          <w:bCs/>
                          <w:i/>
                          <w:iCs/>
                          <w:sz w:val="36"/>
                          <w:szCs w:val="36"/>
                        </w:rPr>
                        <w:t xml:space="preserve">   Webnote 305</w:t>
                      </w:r>
                    </w:p>
                  </w:txbxContent>
                </v:textbox>
                <w10:wrap type="tight"/>
              </v:shape>
            </w:pict>
          </mc:Fallback>
        </mc:AlternateContent>
      </w:r>
      <w:r w:rsidR="00320BF7">
        <w:rPr>
          <w:b/>
          <w:color w:val="0000FF"/>
          <w:sz w:val="36"/>
          <w:u w:val="single"/>
          <w:lang w:val="en-US"/>
        </w:rPr>
        <w:t xml:space="preserve">Syllabus Reference 2.6 </w:t>
      </w:r>
      <w:r w:rsidR="0091096F">
        <w:rPr>
          <w:b/>
          <w:color w:val="0000FF"/>
          <w:sz w:val="36"/>
          <w:u w:val="single"/>
          <w:lang w:val="en-US"/>
        </w:rPr>
        <w:t xml:space="preserve">  </w:t>
      </w:r>
      <w:r w:rsidR="0091096F" w:rsidRPr="00AC0EAD">
        <w:rPr>
          <w:b/>
          <w:color w:val="C0504D"/>
          <w:sz w:val="48"/>
          <w:szCs w:val="48"/>
          <w:u w:val="single"/>
          <w:lang w:val="en-US"/>
        </w:rPr>
        <w:t xml:space="preserve">6 </w:t>
      </w:r>
      <w:r w:rsidR="00320BF7">
        <w:rPr>
          <w:b/>
          <w:color w:val="0000FF"/>
          <w:sz w:val="36"/>
          <w:u w:val="single"/>
          <w:lang w:val="en-US"/>
        </w:rPr>
        <w:t xml:space="preserve"> Supply Side </w:t>
      </w:r>
      <w:r w:rsidR="00B34EA8">
        <w:rPr>
          <w:b/>
          <w:color w:val="0000FF"/>
          <w:sz w:val="36"/>
          <w:u w:val="single"/>
          <w:lang w:val="en-US"/>
        </w:rPr>
        <w:t>Policies</w:t>
      </w:r>
      <w:r w:rsidR="00B34EA8">
        <w:rPr>
          <w:b/>
          <w:color w:val="0000FF"/>
          <w:sz w:val="36"/>
          <w:lang w:val="en-US"/>
        </w:rPr>
        <w:t xml:space="preserve">        </w:t>
      </w:r>
      <w:r w:rsidR="00B34EA8">
        <w:rPr>
          <w:b/>
          <w:color w:val="008000"/>
          <w:sz w:val="36"/>
          <w:lang w:val="en-US"/>
        </w:rPr>
        <w:t xml:space="preserve">                  </w:t>
      </w:r>
      <w:r w:rsidR="00B34EA8" w:rsidRPr="003408FA">
        <w:rPr>
          <w:b/>
          <w:color w:val="008000"/>
          <w:highlight w:val="yellow"/>
          <w:lang w:val="en-US"/>
        </w:rPr>
        <w:t>http://</w:t>
      </w:r>
      <w:r w:rsidR="003408FA" w:rsidRPr="003408FA">
        <w:rPr>
          <w:b/>
          <w:color w:val="008000"/>
          <w:highlight w:val="yellow"/>
          <w:lang w:val="en-US"/>
        </w:rPr>
        <w:t>www.yellowsubmariner.com</w:t>
      </w:r>
    </w:p>
    <w:p w14:paraId="50AF7517" w14:textId="77777777" w:rsidR="00B34EA8" w:rsidRDefault="00B34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lang w:val="en-US"/>
        </w:rPr>
      </w:pPr>
    </w:p>
    <w:p w14:paraId="762BE4CB" w14:textId="77777777" w:rsidR="00B34EA8" w:rsidRDefault="00B34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color w:val="000080"/>
          <w:sz w:val="22"/>
          <w:lang w:val="en-US"/>
        </w:rPr>
      </w:pPr>
      <w:r>
        <w:rPr>
          <w:color w:val="000080"/>
          <w:sz w:val="22"/>
          <w:lang w:val="en-US"/>
        </w:rPr>
        <w:t>Supply-side measures, then, are a powerful way of influencing both output and the level of employment whilst demand measures, according to classical economists, are positively harmful.</w:t>
      </w:r>
    </w:p>
    <w:p w14:paraId="0CF5401A" w14:textId="77777777" w:rsidR="00B34EA8" w:rsidRDefault="00B34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color w:val="000080"/>
          <w:sz w:val="22"/>
          <w:lang w:val="en-US"/>
        </w:rPr>
      </w:pPr>
      <w:r>
        <w:rPr>
          <w:color w:val="000080"/>
          <w:sz w:val="22"/>
          <w:lang w:val="en-US"/>
        </w:rPr>
        <w:t xml:space="preserve">In general, aggregate supply will increase if </w:t>
      </w:r>
    </w:p>
    <w:p w14:paraId="37A8DEC4" w14:textId="77777777" w:rsidR="00B34EA8" w:rsidRDefault="00B34EA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color w:val="000080"/>
          <w:sz w:val="22"/>
          <w:lang w:val="en-US"/>
        </w:rPr>
      </w:pPr>
      <w:r>
        <w:rPr>
          <w:color w:val="000080"/>
          <w:sz w:val="22"/>
          <w:lang w:val="en-US"/>
        </w:rPr>
        <w:t xml:space="preserve">there is an increase in the number of workers' willing to work at the going wage rate (many of whom may be counted officially as unemployed, but in theoretical terms form part of the voluntary unemployed); </w:t>
      </w:r>
    </w:p>
    <w:p w14:paraId="6476DD51" w14:textId="77777777" w:rsidR="00B34EA8" w:rsidRDefault="00B34EA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color w:val="000080"/>
          <w:sz w:val="22"/>
          <w:lang w:val="en-US"/>
        </w:rPr>
      </w:pPr>
      <w:r>
        <w:rPr>
          <w:color w:val="000080"/>
          <w:sz w:val="22"/>
          <w:lang w:val="en-US"/>
        </w:rPr>
        <w:t xml:space="preserve">an increase in the stock of land or capital for production; </w:t>
      </w:r>
    </w:p>
    <w:p w14:paraId="3F155DA5" w14:textId="77777777" w:rsidR="0091096F" w:rsidRDefault="0091096F" w:rsidP="00910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color w:val="000080"/>
          <w:sz w:val="22"/>
          <w:lang w:val="en-US"/>
        </w:rPr>
      </w:pPr>
    </w:p>
    <w:p w14:paraId="31B64807" w14:textId="77777777" w:rsidR="0091096F" w:rsidRDefault="0091096F" w:rsidP="00910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color w:val="000080"/>
          <w:sz w:val="22"/>
          <w:lang w:val="en-US"/>
        </w:rPr>
      </w:pPr>
    </w:p>
    <w:p w14:paraId="38F5FA27" w14:textId="77777777" w:rsidR="0091096F" w:rsidRDefault="0091096F" w:rsidP="00910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color w:val="000080"/>
          <w:sz w:val="22"/>
          <w:lang w:val="en-US"/>
        </w:rPr>
      </w:pPr>
    </w:p>
    <w:p w14:paraId="4F8A7A31" w14:textId="77777777" w:rsidR="0091096F" w:rsidRDefault="0091096F" w:rsidP="0091096F">
      <w:pPr>
        <w:pStyle w:val="Heading1"/>
        <w:shd w:val="clear" w:color="auto" w:fill="FFFFFF"/>
        <w:spacing w:line="240" w:lineRule="atLeast"/>
        <w:ind w:left="0"/>
        <w:textAlignment w:val="baseline"/>
        <w:rPr>
          <w:rFonts w:ascii="Arial" w:hAnsi="Arial" w:cs="Arial"/>
          <w:color w:val="010101"/>
          <w:sz w:val="30"/>
          <w:szCs w:val="30"/>
        </w:rPr>
      </w:pPr>
      <w:hyperlink r:id="rId8" w:tooltip="Permanent Link:Why Africa still needs aid" w:history="1">
        <w:r>
          <w:rPr>
            <w:rStyle w:val="Hyperlink"/>
            <w:rFonts w:ascii="inherit" w:hAnsi="inherit" w:cs="Arial"/>
            <w:color w:val="004276"/>
            <w:sz w:val="30"/>
            <w:szCs w:val="30"/>
            <w:bdr w:val="none" w:sz="0" w:space="0" w:color="auto" w:frame="1"/>
          </w:rPr>
          <w:t>Why Africa still needs aid</w:t>
        </w:r>
      </w:hyperlink>
    </w:p>
    <w:p w14:paraId="0E7E8358" w14:textId="77777777" w:rsidR="0091096F" w:rsidRDefault="0091096F" w:rsidP="0091096F">
      <w:pPr>
        <w:pStyle w:val="cnnfirst"/>
        <w:shd w:val="clear" w:color="auto" w:fill="FFFFFF"/>
        <w:spacing w:before="0" w:beforeAutospacing="0" w:after="0" w:afterAutospacing="0" w:line="360" w:lineRule="atLeast"/>
        <w:ind w:right="300"/>
        <w:textAlignment w:val="baseline"/>
        <w:rPr>
          <w:rFonts w:ascii="Arial" w:hAnsi="Arial" w:cs="Arial"/>
          <w:color w:val="000000"/>
          <w:sz w:val="18"/>
          <w:szCs w:val="18"/>
        </w:rPr>
      </w:pPr>
      <w:r>
        <w:rPr>
          <w:rFonts w:ascii="Arial" w:hAnsi="Arial" w:cs="Arial"/>
          <w:color w:val="000000"/>
          <w:sz w:val="18"/>
          <w:szCs w:val="18"/>
        </w:rPr>
        <w:t>By</w:t>
      </w:r>
      <w:r>
        <w:rPr>
          <w:rStyle w:val="apple-converted-space"/>
          <w:rFonts w:ascii="Arial" w:hAnsi="Arial" w:cs="Arial"/>
          <w:color w:val="000000"/>
          <w:sz w:val="18"/>
          <w:szCs w:val="18"/>
        </w:rPr>
        <w:t> </w:t>
      </w:r>
      <w:r>
        <w:rPr>
          <w:rFonts w:ascii="Arial" w:hAnsi="Arial" w:cs="Arial"/>
          <w:b/>
          <w:bCs/>
          <w:color w:val="000000"/>
          <w:sz w:val="18"/>
          <w:szCs w:val="18"/>
        </w:rPr>
        <w:t>Bob Geldof</w:t>
      </w:r>
      <w:r>
        <w:rPr>
          <w:rFonts w:ascii="Arial" w:hAnsi="Arial" w:cs="Arial"/>
          <w:color w:val="000000"/>
          <w:sz w:val="18"/>
          <w:szCs w:val="18"/>
        </w:rPr>
        <w:t>, Special to CNN (November 2013)</w:t>
      </w:r>
    </w:p>
    <w:p w14:paraId="26817CC5" w14:textId="77777777" w:rsidR="0091096F" w:rsidRDefault="0091096F" w:rsidP="0091096F">
      <w:pPr>
        <w:pStyle w:val="NormalWeb"/>
        <w:shd w:val="clear" w:color="auto" w:fill="FFFFFF"/>
        <w:spacing w:before="0" w:beforeAutospacing="0" w:after="0" w:afterAutospacing="0" w:line="360" w:lineRule="atLeast"/>
        <w:ind w:right="300"/>
        <w:textAlignment w:val="baseline"/>
        <w:rPr>
          <w:rFonts w:ascii="Arial" w:hAnsi="Arial" w:cs="Arial"/>
          <w:color w:val="000000"/>
          <w:sz w:val="18"/>
          <w:szCs w:val="18"/>
        </w:rPr>
      </w:pPr>
      <w:r>
        <w:rPr>
          <w:rFonts w:ascii="Arial" w:hAnsi="Arial" w:cs="Arial"/>
          <w:i/>
          <w:iCs/>
          <w:color w:val="000000"/>
          <w:sz w:val="18"/>
          <w:szCs w:val="18"/>
        </w:rPr>
        <w:t>Editor’s note: Bob Geldof is a member of the Africa Progress Panel, chaired by Kofi Annan, and a musician, businessman and campaigner against poverty. The views expressed are his own.</w:t>
      </w:r>
    </w:p>
    <w:p w14:paraId="509C5513" w14:textId="77777777" w:rsidR="0091096F" w:rsidRDefault="0091096F" w:rsidP="0091096F">
      <w:pPr>
        <w:pStyle w:val="NormalWeb"/>
        <w:shd w:val="clear" w:color="auto" w:fill="FFFFFF"/>
        <w:spacing w:before="0" w:beforeAutospacing="0" w:after="0" w:afterAutospacing="0" w:line="360" w:lineRule="atLeast"/>
        <w:ind w:right="300"/>
        <w:textAlignment w:val="baseline"/>
        <w:rPr>
          <w:rFonts w:ascii="Arial" w:hAnsi="Arial" w:cs="Arial"/>
          <w:color w:val="000000"/>
          <w:sz w:val="18"/>
          <w:szCs w:val="18"/>
        </w:rPr>
      </w:pPr>
      <w:r>
        <w:rPr>
          <w:rFonts w:ascii="Arial" w:hAnsi="Arial" w:cs="Arial"/>
          <w:color w:val="000000"/>
          <w:sz w:val="18"/>
          <w:szCs w:val="18"/>
        </w:rPr>
        <w:t>With the U.K. becoming the first G-8 country to</w:t>
      </w:r>
      <w:r>
        <w:rPr>
          <w:rStyle w:val="apple-converted-space"/>
          <w:rFonts w:ascii="Arial" w:hAnsi="Arial" w:cs="Arial"/>
          <w:color w:val="000000"/>
          <w:sz w:val="18"/>
          <w:szCs w:val="18"/>
        </w:rPr>
        <w:t> </w:t>
      </w:r>
      <w:hyperlink r:id="rId9" w:history="1">
        <w:r>
          <w:rPr>
            <w:rStyle w:val="Hyperlink"/>
            <w:rFonts w:ascii="inherit" w:hAnsi="inherit" w:cs="Arial"/>
            <w:b/>
            <w:bCs/>
            <w:color w:val="5C7996"/>
            <w:sz w:val="18"/>
            <w:szCs w:val="18"/>
            <w:bdr w:val="none" w:sz="0" w:space="0" w:color="auto" w:frame="1"/>
          </w:rPr>
          <w:t>spend 0.7 percent</w:t>
        </w:r>
      </w:hyperlink>
      <w:r>
        <w:rPr>
          <w:rStyle w:val="apple-converted-space"/>
          <w:rFonts w:ascii="Arial" w:hAnsi="Arial" w:cs="Arial"/>
          <w:color w:val="000000"/>
          <w:sz w:val="18"/>
          <w:szCs w:val="18"/>
        </w:rPr>
        <w:t> </w:t>
      </w:r>
      <w:r>
        <w:rPr>
          <w:rFonts w:ascii="Arial" w:hAnsi="Arial" w:cs="Arial"/>
          <w:color w:val="000000"/>
          <w:sz w:val="18"/>
          <w:szCs w:val="18"/>
        </w:rPr>
        <w:t>of its gross national income on overseas aid, the government’s recent budget was an exciting moment for the international development community.</w:t>
      </w:r>
    </w:p>
    <w:p w14:paraId="1878ACFF" w14:textId="77777777" w:rsidR="0091096F" w:rsidRDefault="0091096F" w:rsidP="0091096F">
      <w:pPr>
        <w:pStyle w:val="NormalWeb"/>
        <w:shd w:val="clear" w:color="auto" w:fill="FFFFFF"/>
        <w:spacing w:before="165" w:beforeAutospacing="0" w:after="0" w:afterAutospacing="0" w:line="360" w:lineRule="atLeast"/>
        <w:ind w:right="300"/>
        <w:textAlignment w:val="baseline"/>
        <w:rPr>
          <w:rFonts w:ascii="Arial" w:hAnsi="Arial" w:cs="Arial"/>
          <w:color w:val="000000"/>
          <w:sz w:val="18"/>
          <w:szCs w:val="18"/>
        </w:rPr>
      </w:pPr>
      <w:r>
        <w:rPr>
          <w:rFonts w:ascii="Arial" w:hAnsi="Arial" w:cs="Arial"/>
          <w:color w:val="000000"/>
          <w:sz w:val="18"/>
          <w:szCs w:val="18"/>
        </w:rPr>
        <w:t>But with extreme poverty falling all around Africa, and the continent’s mineral resources providing more revenue now than international aid, some observers are asking whether international aid is out of date.</w:t>
      </w:r>
    </w:p>
    <w:p w14:paraId="6891661C" w14:textId="77777777" w:rsidR="0091096F" w:rsidRDefault="0091096F" w:rsidP="0091096F">
      <w:pPr>
        <w:pStyle w:val="NormalWeb"/>
        <w:shd w:val="clear" w:color="auto" w:fill="FFFFFF"/>
        <w:spacing w:before="165" w:beforeAutospacing="0" w:after="0" w:afterAutospacing="0" w:line="360" w:lineRule="atLeast"/>
        <w:ind w:right="300"/>
        <w:textAlignment w:val="baseline"/>
        <w:rPr>
          <w:rFonts w:ascii="Arial" w:hAnsi="Arial" w:cs="Arial"/>
          <w:color w:val="000000"/>
          <w:sz w:val="18"/>
          <w:szCs w:val="18"/>
        </w:rPr>
      </w:pPr>
      <w:r>
        <w:rPr>
          <w:rFonts w:ascii="Arial" w:hAnsi="Arial" w:cs="Arial"/>
          <w:color w:val="000000"/>
          <w:sz w:val="18"/>
          <w:szCs w:val="18"/>
        </w:rPr>
        <w:t>Africa needs trade, not aid, they say. In truth, however, they still need both.</w:t>
      </w:r>
    </w:p>
    <w:p w14:paraId="2D073835" w14:textId="77777777" w:rsidR="0091096F" w:rsidRDefault="0091096F" w:rsidP="0091096F">
      <w:pPr>
        <w:pStyle w:val="NormalWeb"/>
        <w:shd w:val="clear" w:color="auto" w:fill="FFFFFF"/>
        <w:spacing w:before="0" w:beforeAutospacing="0" w:after="0" w:afterAutospacing="0" w:line="360" w:lineRule="atLeast"/>
        <w:ind w:right="300"/>
        <w:textAlignment w:val="baseline"/>
        <w:rPr>
          <w:rFonts w:ascii="Arial" w:hAnsi="Arial" w:cs="Arial"/>
          <w:color w:val="000000"/>
          <w:sz w:val="18"/>
          <w:szCs w:val="18"/>
        </w:rPr>
      </w:pPr>
      <w:r>
        <w:rPr>
          <w:rFonts w:ascii="Arial" w:hAnsi="Arial" w:cs="Arial"/>
          <w:color w:val="000000"/>
          <w:sz w:val="18"/>
          <w:szCs w:val="18"/>
        </w:rPr>
        <w:t>Africa has the world’s fastest growing population, expanding by more than 20 million every year, and must create jobs fast to keep its unemployment rate from rising. Some analysts highlight the Middle East, where failure to generate enough jobs for young, urbanized populations had catastrophic consequences for political and economic stability.</w:t>
      </w:r>
    </w:p>
    <w:p w14:paraId="090422A6" w14:textId="77777777" w:rsidR="0091096F" w:rsidRDefault="0091096F" w:rsidP="0091096F">
      <w:pPr>
        <w:pStyle w:val="NormalWeb"/>
        <w:shd w:val="clear" w:color="auto" w:fill="FFFFFF"/>
        <w:spacing w:before="165" w:beforeAutospacing="0" w:after="0" w:afterAutospacing="0" w:line="360" w:lineRule="atLeast"/>
        <w:ind w:right="300"/>
        <w:textAlignment w:val="baseline"/>
        <w:rPr>
          <w:rFonts w:ascii="Arial" w:hAnsi="Arial" w:cs="Arial"/>
          <w:color w:val="000000"/>
          <w:sz w:val="18"/>
          <w:szCs w:val="18"/>
        </w:rPr>
      </w:pPr>
      <w:r>
        <w:rPr>
          <w:rFonts w:ascii="Arial" w:hAnsi="Arial" w:cs="Arial"/>
          <w:color w:val="000000"/>
          <w:sz w:val="18"/>
          <w:szCs w:val="18"/>
        </w:rPr>
        <w:t>Trade – in its broadest sense – will create the jobs that Africa so badly needs. So Africa’s leaders must identify and nurture labor-intensive industries such as agriculture, manufacturing, and hospitality in order to create more jobs.</w:t>
      </w:r>
    </w:p>
    <w:p w14:paraId="7EB1E22A" w14:textId="77777777" w:rsidR="0091096F" w:rsidRDefault="0091096F" w:rsidP="0091096F">
      <w:pPr>
        <w:pStyle w:val="NormalWeb"/>
        <w:shd w:val="clear" w:color="auto" w:fill="FFFFFF"/>
        <w:spacing w:before="165" w:beforeAutospacing="0" w:after="0" w:afterAutospacing="0" w:line="360" w:lineRule="atLeast"/>
        <w:ind w:right="300"/>
        <w:textAlignment w:val="baseline"/>
        <w:rPr>
          <w:rFonts w:ascii="Arial" w:hAnsi="Arial" w:cs="Arial"/>
          <w:color w:val="000000"/>
          <w:sz w:val="18"/>
          <w:szCs w:val="18"/>
        </w:rPr>
      </w:pPr>
      <w:r>
        <w:rPr>
          <w:rFonts w:ascii="Arial" w:hAnsi="Arial" w:cs="Arial"/>
          <w:color w:val="000000"/>
          <w:sz w:val="18"/>
          <w:szCs w:val="18"/>
        </w:rPr>
        <w:t>It can be done.</w:t>
      </w:r>
    </w:p>
    <w:p w14:paraId="093E5761" w14:textId="77777777" w:rsidR="0091096F" w:rsidRDefault="0091096F" w:rsidP="0091096F">
      <w:pPr>
        <w:pStyle w:val="NormalWeb"/>
        <w:shd w:val="clear" w:color="auto" w:fill="FFFFFF"/>
        <w:spacing w:before="0" w:beforeAutospacing="0" w:after="0" w:afterAutospacing="0" w:line="360" w:lineRule="atLeast"/>
        <w:ind w:right="300"/>
        <w:textAlignment w:val="baseline"/>
        <w:rPr>
          <w:rFonts w:ascii="Arial" w:hAnsi="Arial" w:cs="Arial"/>
          <w:color w:val="000000"/>
          <w:sz w:val="18"/>
          <w:szCs w:val="18"/>
        </w:rPr>
      </w:pPr>
      <w:r>
        <w:rPr>
          <w:rFonts w:ascii="Arial" w:hAnsi="Arial" w:cs="Arial"/>
          <w:color w:val="000000"/>
          <w:sz w:val="18"/>
          <w:szCs w:val="18"/>
        </w:rPr>
        <w:t>When Mali’s government built infrastructure (including refrigeration) to deliver mangos from landlocked Africa to Europe, transport times dropped from 25 days to as little as 12 days, while mango exports increased more than 1,000 percent over 15 years, the World Bank has</w:t>
      </w:r>
      <w:r>
        <w:rPr>
          <w:rStyle w:val="apple-converted-space"/>
          <w:rFonts w:ascii="Arial" w:hAnsi="Arial" w:cs="Arial"/>
          <w:color w:val="000000"/>
          <w:sz w:val="18"/>
          <w:szCs w:val="18"/>
        </w:rPr>
        <w:t> </w:t>
      </w:r>
      <w:hyperlink r:id="rId10" w:history="1">
        <w:r>
          <w:rPr>
            <w:rStyle w:val="Hyperlink"/>
            <w:rFonts w:ascii="inherit" w:hAnsi="inherit" w:cs="Arial"/>
            <w:b/>
            <w:bCs/>
            <w:color w:val="5C7996"/>
            <w:sz w:val="18"/>
            <w:szCs w:val="18"/>
            <w:bdr w:val="none" w:sz="0" w:space="0" w:color="auto" w:frame="1"/>
          </w:rPr>
          <w:t>noted</w:t>
        </w:r>
      </w:hyperlink>
      <w:r>
        <w:rPr>
          <w:rFonts w:ascii="Arial" w:hAnsi="Arial" w:cs="Arial"/>
          <w:color w:val="000000"/>
          <w:sz w:val="18"/>
          <w:szCs w:val="18"/>
        </w:rPr>
        <w:t xml:space="preserve">. The </w:t>
      </w:r>
    </w:p>
    <w:p w14:paraId="37AAC9EE" w14:textId="77777777" w:rsidR="0091096F" w:rsidRDefault="0091096F" w:rsidP="0091096F">
      <w:pPr>
        <w:pStyle w:val="NormalWeb"/>
        <w:shd w:val="clear" w:color="auto" w:fill="FFFFFF"/>
        <w:spacing w:before="0" w:beforeAutospacing="0" w:after="0" w:afterAutospacing="0" w:line="360" w:lineRule="atLeast"/>
        <w:ind w:right="300"/>
        <w:textAlignment w:val="baseline"/>
        <w:rPr>
          <w:rFonts w:ascii="Arial" w:hAnsi="Arial" w:cs="Arial"/>
          <w:color w:val="000000"/>
          <w:sz w:val="18"/>
          <w:szCs w:val="18"/>
        </w:rPr>
      </w:pPr>
    </w:p>
    <w:p w14:paraId="2E1170F3" w14:textId="77777777" w:rsidR="0091096F" w:rsidRDefault="0091096F" w:rsidP="0091096F">
      <w:pPr>
        <w:pStyle w:val="NormalWeb"/>
        <w:shd w:val="clear" w:color="auto" w:fill="FFFFFF"/>
        <w:spacing w:before="0" w:beforeAutospacing="0" w:after="0" w:afterAutospacing="0" w:line="360" w:lineRule="atLeast"/>
        <w:ind w:right="300"/>
        <w:textAlignment w:val="baseline"/>
        <w:rPr>
          <w:rFonts w:ascii="Arial" w:hAnsi="Arial" w:cs="Arial"/>
          <w:color w:val="000000"/>
          <w:sz w:val="18"/>
          <w:szCs w:val="18"/>
        </w:rPr>
      </w:pPr>
      <w:r>
        <w:rPr>
          <w:rFonts w:ascii="Arial" w:hAnsi="Arial" w:cs="Arial"/>
          <w:color w:val="000000"/>
          <w:sz w:val="18"/>
          <w:szCs w:val="18"/>
        </w:rPr>
        <w:t>success brought jobs and income for Malian farmers, and set an excellent example for African agriculture, which accounts for more than half of the continent’s workforce.</w:t>
      </w:r>
    </w:p>
    <w:p w14:paraId="6E26EAAC" w14:textId="77777777" w:rsidR="0091096F" w:rsidRDefault="003408FA" w:rsidP="00910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color w:val="000080"/>
          <w:sz w:val="22"/>
          <w:lang w:val="en-US"/>
        </w:rPr>
      </w:pPr>
      <w:bookmarkStart w:id="0" w:name="_GoBack"/>
      <w:bookmarkEnd w:id="0"/>
      <w:r>
        <w:rPr>
          <w:b/>
          <w:noProof/>
          <w:color w:val="008000"/>
          <w:sz w:val="24"/>
          <w:szCs w:val="24"/>
          <w:lang w:val="en-US"/>
        </w:rPr>
        <w:lastRenderedPageBreak/>
        <mc:AlternateContent>
          <mc:Choice Requires="wps">
            <w:drawing>
              <wp:anchor distT="0" distB="0" distL="114300" distR="114300" simplePos="0" relativeHeight="251667456" behindDoc="0" locked="0" layoutInCell="1" allowOverlap="1" wp14:anchorId="03F70DC0" wp14:editId="37D73E37">
                <wp:simplePos x="0" y="0"/>
                <wp:positionH relativeFrom="column">
                  <wp:posOffset>4280535</wp:posOffset>
                </wp:positionH>
                <wp:positionV relativeFrom="paragraph">
                  <wp:posOffset>-568960</wp:posOffset>
                </wp:positionV>
                <wp:extent cx="1371600" cy="685800"/>
                <wp:effectExtent l="76200" t="76200" r="25400" b="2540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008080"/>
                        </a:solidFill>
                        <a:ln w="9525">
                          <a:solidFill>
                            <a:srgbClr val="000000"/>
                          </a:solidFill>
                          <a:miter lim="800000"/>
                          <a:headEnd/>
                          <a:tailEnd/>
                        </a:ln>
                        <a:effectLst>
                          <a:prstShdw prst="shdw13" dist="53882" dir="13500000">
                            <a:srgbClr val="000000">
                              <a:alpha val="50000"/>
                            </a:srgbClr>
                          </a:prstShdw>
                        </a:effectLst>
                      </wps:spPr>
                      <wps:txbx>
                        <w:txbxContent>
                          <w:p w14:paraId="7A206DE6" w14:textId="77777777" w:rsidR="003408FA" w:rsidRPr="00C2138E" w:rsidRDefault="003408FA" w:rsidP="003408FA">
                            <w:pPr>
                              <w:rPr>
                                <w:color w:val="FFFFFF"/>
                                <w:sz w:val="36"/>
                                <w:szCs w:val="36"/>
                              </w:rPr>
                            </w:pPr>
                            <w:r>
                              <w:rPr>
                                <w:color w:val="FFFFFF"/>
                                <w:sz w:val="36"/>
                                <w:szCs w:val="36"/>
                              </w:rPr>
                              <w:t xml:space="preserve"> </w:t>
                            </w:r>
                            <w:r w:rsidRPr="00C2138E">
                              <w:rPr>
                                <w:color w:val="FFFFFF"/>
                                <w:sz w:val="36"/>
                                <w:szCs w:val="36"/>
                              </w:rPr>
                              <w:t>Webnote</w:t>
                            </w:r>
                          </w:p>
                          <w:p w14:paraId="4925122E" w14:textId="77777777" w:rsidR="003408FA" w:rsidRPr="00C2138E" w:rsidRDefault="003408FA" w:rsidP="003408FA">
                            <w:pPr>
                              <w:rPr>
                                <w:color w:val="FFFFFF"/>
                                <w:sz w:val="36"/>
                                <w:szCs w:val="36"/>
                              </w:rPr>
                            </w:pPr>
                            <w:r>
                              <w:rPr>
                                <w:color w:val="FFFFFF"/>
                                <w:sz w:val="36"/>
                                <w:szCs w:val="36"/>
                              </w:rPr>
                              <w:t xml:space="preserve">      261</w:t>
                            </w:r>
                            <w:r w:rsidRPr="00C2138E">
                              <w:rPr>
                                <w:color w:val="FFFFFF"/>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37.05pt;margin-top:-44.75pt;width:108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LyT2sCAADxBAAADgAAAGRycy9lMm9Eb2MueG1srFTbbtswDH0fsH8Q9L7Yzq2pEafo0nUY0F2A&#10;dB+gSHIsTBY1SYndff0oOUmzrdjDsAQQSJE+5OFFy5u+1eQgnVdgKlqMckqk4SCU2VX06+P9mwUl&#10;PjAjmAYjK/okPb1ZvX617Gwpx9CAFtIRBDG+7GxFmxBsmWWeN7JlfgRWGjTW4FoWUHW7TDjWIXqr&#10;s3Gez7MOnLAOuPQeb+8GI10l/LqWPHyuay8D0RXF3EI6XTq38cxWS1buHLON4sc02D9k0TJlMOgZ&#10;6o4FRvZO/QHVKu7AQx1GHNoM6lpxmTggmyL/jc2mYVYmLlgcb89l8v8Pln86fHFECezdlBLDWuzR&#10;o+wDeQs9maT6dNaX6Lax6Bh6vEffxNXbB+DfPDGwbpjZyVvnoGskE5hfESubXXwaO+JLH0G23UcQ&#10;GIftAySgvnZtLB6WgyA69unp3JuYC48hJ1fFPEcTR9t8MVugHEOw8vS1dT68l9CSKFTUYe8TOjs8&#10;+DC4nlxiMA9aiXuldVLcbrvWjhxYnJN8gf8j+i9u2pCuotez8WwowF8gcvy9BNGqgAOvVVtRpHB0&#10;YmUs2zsj0jgGpvQgIzttYn4yjTLyiEpksWlEdyTqUSwmlAgVac8mi8U4KjjkxWQ2hHiBYgod75m2&#10;DRuIJ+9T0kNFUoVPAZNykUrqb2zp0NzQb/s0SpOIEdu9BfGEDXcw7B2+Eyg04H5Q0uHOVdR/3zMn&#10;KdEfDA7NdTGdxiVNynR2NUbFXVq2lxZmOEJVNFAyiOswLPbeOrVrMNIwpgZucdBqlWbgOavjeOJe&#10;JVrHNyAu7qWevJ5fqtVPAAAA//8DAFBLAwQUAAYACAAAACEAQpwP0N4AAAAKAQAADwAAAGRycy9k&#10;b3ducmV2LnhtbEyPwU6EMBCG7ya+QzMmXsxui3GRRcrGbEK8mbh68FjoCAQ6JbTL4ts7nvQ4M1/+&#10;+f7isLpRLDiH3pOGZKtAIDXe9tRq+HivNhmIEA1ZM3pCDd8Y4FBeXxUmt/5Cb7icYis4hEJuNHQx&#10;TrmUoenQmbD1ExLfvvzsTORxbqWdzYXD3SjvlUqlMz3xh85MeOywGU5npyFTr2oYfFW91PUxfqYo&#10;E3u3aH17sz4/gYi4xj8YfvVZHUp2qv2ZbBCjhvTxIWFUwybb70Awke0Vb2pGsx3IspD/K5Q/AAAA&#10;//8DAFBLAQItABQABgAIAAAAIQDkmcPA+wAAAOEBAAATAAAAAAAAAAAAAAAAAAAAAABbQ29udGVu&#10;dF9UeXBlc10ueG1sUEsBAi0AFAAGAAgAAAAhACOyauHXAAAAlAEAAAsAAAAAAAAAAAAAAAAALAEA&#10;AF9yZWxzLy5yZWxzUEsBAi0AFAAGAAgAAAAhAH7y8k9rAgAA8QQAAA4AAAAAAAAAAAAAAAAALAIA&#10;AGRycy9lMm9Eb2MueG1sUEsBAi0AFAAGAAgAAAAhAEKcD9DeAAAACgEAAA8AAAAAAAAAAAAAAAAA&#10;wwQAAGRycy9kb3ducmV2LnhtbFBLBQYAAAAABAAEAPMAAADOBQAAAAA=&#10;" fillcolor="teal">
                <v:shadow on="t" type="double" opacity=".5" color2="shadow add(102)" offset="-3pt,-3pt" offset2="-6pt,-6pt"/>
                <v:textbox>
                  <w:txbxContent>
                    <w:p w14:paraId="7A206DE6" w14:textId="77777777" w:rsidR="003408FA" w:rsidRPr="00C2138E" w:rsidRDefault="003408FA" w:rsidP="003408FA">
                      <w:pPr>
                        <w:rPr>
                          <w:color w:val="FFFFFF"/>
                          <w:sz w:val="36"/>
                          <w:szCs w:val="36"/>
                        </w:rPr>
                      </w:pPr>
                      <w:r>
                        <w:rPr>
                          <w:color w:val="FFFFFF"/>
                          <w:sz w:val="36"/>
                          <w:szCs w:val="36"/>
                        </w:rPr>
                        <w:t xml:space="preserve"> </w:t>
                      </w:r>
                      <w:r w:rsidRPr="00C2138E">
                        <w:rPr>
                          <w:color w:val="FFFFFF"/>
                          <w:sz w:val="36"/>
                          <w:szCs w:val="36"/>
                        </w:rPr>
                        <w:t>Webnote</w:t>
                      </w:r>
                    </w:p>
                    <w:p w14:paraId="4925122E" w14:textId="77777777" w:rsidR="003408FA" w:rsidRPr="00C2138E" w:rsidRDefault="003408FA" w:rsidP="003408FA">
                      <w:pPr>
                        <w:rPr>
                          <w:color w:val="FFFFFF"/>
                          <w:sz w:val="36"/>
                          <w:szCs w:val="36"/>
                        </w:rPr>
                      </w:pPr>
                      <w:r>
                        <w:rPr>
                          <w:color w:val="FFFFFF"/>
                          <w:sz w:val="36"/>
                          <w:szCs w:val="36"/>
                        </w:rPr>
                        <w:t xml:space="preserve">      261</w:t>
                      </w:r>
                      <w:r w:rsidRPr="00C2138E">
                        <w:rPr>
                          <w:color w:val="FFFFFF"/>
                          <w:sz w:val="36"/>
                          <w:szCs w:val="36"/>
                        </w:rPr>
                        <w:t xml:space="preserve"> </w:t>
                      </w:r>
                    </w:p>
                  </w:txbxContent>
                </v:textbox>
              </v:shape>
            </w:pict>
          </mc:Fallback>
        </mc:AlternateContent>
      </w:r>
      <w:r>
        <w:rPr>
          <w:b/>
          <w:noProof/>
          <w:color w:val="008000"/>
          <w:sz w:val="24"/>
          <w:szCs w:val="24"/>
          <w:lang w:val="en-US"/>
        </w:rPr>
        <mc:AlternateContent>
          <mc:Choice Requires="wps">
            <w:drawing>
              <wp:anchor distT="0" distB="0" distL="114300" distR="114300" simplePos="0" relativeHeight="251673600" behindDoc="0" locked="0" layoutInCell="1" allowOverlap="1" wp14:anchorId="577A980D" wp14:editId="1527FCEC">
                <wp:simplePos x="0" y="0"/>
                <wp:positionH relativeFrom="column">
                  <wp:posOffset>2794635</wp:posOffset>
                </wp:positionH>
                <wp:positionV relativeFrom="paragraph">
                  <wp:posOffset>-568960</wp:posOffset>
                </wp:positionV>
                <wp:extent cx="1371600" cy="685800"/>
                <wp:effectExtent l="76200" t="76200" r="25400" b="2540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008080"/>
                        </a:solidFill>
                        <a:ln w="9525">
                          <a:solidFill>
                            <a:srgbClr val="000000"/>
                          </a:solidFill>
                          <a:miter lim="800000"/>
                          <a:headEnd/>
                          <a:tailEnd/>
                        </a:ln>
                        <a:effectLst>
                          <a:prstShdw prst="shdw13" dist="53882" dir="13500000">
                            <a:srgbClr val="000000">
                              <a:alpha val="50000"/>
                            </a:srgbClr>
                          </a:prstShdw>
                        </a:effectLst>
                      </wps:spPr>
                      <wps:txbx>
                        <w:txbxContent>
                          <w:p w14:paraId="1939221B" w14:textId="77777777" w:rsidR="003408FA" w:rsidRDefault="003408FA" w:rsidP="003408FA">
                            <w:pPr>
                              <w:rPr>
                                <w:color w:val="FFFFFF"/>
                                <w:sz w:val="24"/>
                                <w:szCs w:val="24"/>
                              </w:rPr>
                            </w:pPr>
                            <w:r>
                              <w:rPr>
                                <w:color w:val="FFFFFF"/>
                                <w:sz w:val="36"/>
                                <w:szCs w:val="36"/>
                              </w:rPr>
                              <w:t xml:space="preserve"> </w:t>
                            </w:r>
                            <w:r w:rsidRPr="003408FA">
                              <w:rPr>
                                <w:color w:val="FFFFFF"/>
                                <w:sz w:val="24"/>
                                <w:szCs w:val="24"/>
                              </w:rPr>
                              <w:t xml:space="preserve">Syllabus Items: </w:t>
                            </w:r>
                          </w:p>
                          <w:p w14:paraId="3FDE2C9E" w14:textId="77777777" w:rsidR="003408FA" w:rsidRPr="003408FA" w:rsidRDefault="003408FA" w:rsidP="003408FA">
                            <w:pPr>
                              <w:rPr>
                                <w:color w:val="FFFFFF"/>
                                <w:sz w:val="24"/>
                                <w:szCs w:val="24"/>
                              </w:rPr>
                            </w:pPr>
                            <w:r>
                              <w:rPr>
                                <w:color w:val="FFFFFF"/>
                                <w:sz w:val="24"/>
                                <w:szCs w:val="24"/>
                              </w:rPr>
                              <w:t>124 125 126 127 130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220.05pt;margin-top:-44.75pt;width:108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tTfGsCAADyBAAADgAAAGRycy9lMm9Eb2MueG1srFTbbtswDH0fsH8Q9L7azqVNjTpFl67DgO4C&#10;tPsARpJjYbKkSUrs7utHSUmabcUehiWAQIr0IQ8vuroee0V2wnlpdEOrs5ISoZnhUm8a+vXx7s2C&#10;Eh9Ac1BGi4Y+CU+vl69fXQ22FhPTGcWFIwiifT3YhnYh2LooPOtED/7MWKHR2BrXQ0DVbQruYED0&#10;XhWTsjwvBuO4dYYJ7/H2NhvpMuG3rWDhc9t6EYhqKOYW0unSuY5nsbyCeuPAdpLt04B/yKIHqTHo&#10;EeoWApCtk39A9ZI5400bzpjpC9O2konEAdlU5W9sHjqwInHB4nh7LJP/f7Ds0+6LI5Jj7y4o0dBj&#10;jx7FGMhbM5Jpqs9gfY1uDxYdw4j36Ju4entv2DdPtFl1oDfixjkzdAI45lfFyhYnn8aO+NpHkPXw&#10;0XCMA9tgEtDYuj4WD8tBEB379HTsTcyFxZDTi+q8RBND2/livkA5hoD68LV1PrwXpidRaKjD3id0&#10;2N37kF0PLjGYN0ryO6lUUtxmvVKO7CDOSbnA/x79FzelydDQy/lkngvwF4gSfy9B9DLgwCvZNxQp&#10;7J2gjmV7p3kaxwBSZRnZKR3zE2mUkUdUIouHjg97oh7FakoJl5H2fLpYTKKCQ15N5znECxRT6HgP&#10;ynaQiSfvQ9K5IqnCh4BJOUkl9Te2NDc3jOsxj9I0gsR+rw1/wo47kxcPHwoUOuN+UDLg0jXUf9+C&#10;E5SoDxqn5rKazeKWJmU2v5ig4k4t61MLaIZQDQ2UZHEV8mZvrZObDiPlOdXmBietlWkInrPazycu&#10;VuK1fwTi5p7qyev5qVr+BAAA//8DAFBLAwQUAAYACAAAACEAVM2Ked4AAAAKAQAADwAAAGRycy9k&#10;b3ducmV2LnhtbEyPwU7DMAyG70i8Q2QkLmhLitaqlKYTmjRxQ2LjwDFtTFu1caom68rbY05wtP3p&#10;9/eX+9WNYsE59J40JFsFAqnxtqdWw8f5uMlBhGjImtETavjGAPvq9qY0hfVXesflFFvBIRQKo6GL&#10;cSqkDE2HzoStn5D49uVnZyKPcyvtbK4c7kb5qFQmnemJP3RmwkOHzXC6OA25elPD4I/H17o+xM8M&#10;ZWIfFq3v79aXZxAR1/gHw68+q0PFTrW/kA1i1LDbqYRRDZv8KQXBRJZmvKkZzVOQVSn/V6h+AAAA&#10;//8DAFBLAQItABQABgAIAAAAIQDkmcPA+wAAAOEBAAATAAAAAAAAAAAAAAAAAAAAAABbQ29udGVu&#10;dF9UeXBlc10ueG1sUEsBAi0AFAAGAAgAAAAhACOyauHXAAAAlAEAAAsAAAAAAAAAAAAAAAAALAEA&#10;AF9yZWxzLy5yZWxzUEsBAi0AFAAGAAgAAAAhAMrLU3xrAgAA8gQAAA4AAAAAAAAAAAAAAAAALAIA&#10;AGRycy9lMm9Eb2MueG1sUEsBAi0AFAAGAAgAAAAhAFTNinneAAAACgEAAA8AAAAAAAAAAAAAAAAA&#10;wwQAAGRycy9kb3ducmV2LnhtbFBLBQYAAAAABAAEAPMAAADOBQAAAAA=&#10;" fillcolor="teal">
                <v:shadow on="t" type="double" opacity=".5" color2="shadow add(102)" offset="-3pt,-3pt" offset2="-6pt,-6pt"/>
                <v:textbox>
                  <w:txbxContent>
                    <w:p w14:paraId="1939221B" w14:textId="77777777" w:rsidR="003408FA" w:rsidRDefault="003408FA" w:rsidP="003408FA">
                      <w:pPr>
                        <w:rPr>
                          <w:color w:val="FFFFFF"/>
                          <w:sz w:val="24"/>
                          <w:szCs w:val="24"/>
                        </w:rPr>
                      </w:pPr>
                      <w:r>
                        <w:rPr>
                          <w:color w:val="FFFFFF"/>
                          <w:sz w:val="36"/>
                          <w:szCs w:val="36"/>
                        </w:rPr>
                        <w:t xml:space="preserve"> </w:t>
                      </w:r>
                      <w:r w:rsidRPr="003408FA">
                        <w:rPr>
                          <w:color w:val="FFFFFF"/>
                          <w:sz w:val="24"/>
                          <w:szCs w:val="24"/>
                        </w:rPr>
                        <w:t xml:space="preserve">Syllabus Items: </w:t>
                      </w:r>
                    </w:p>
                    <w:p w14:paraId="3FDE2C9E" w14:textId="77777777" w:rsidR="003408FA" w:rsidRPr="003408FA" w:rsidRDefault="003408FA" w:rsidP="003408FA">
                      <w:pPr>
                        <w:rPr>
                          <w:color w:val="FFFFFF"/>
                          <w:sz w:val="24"/>
                          <w:szCs w:val="24"/>
                        </w:rPr>
                      </w:pPr>
                      <w:r>
                        <w:rPr>
                          <w:color w:val="FFFFFF"/>
                          <w:sz w:val="24"/>
                          <w:szCs w:val="24"/>
                        </w:rPr>
                        <w:t>124 125 126 127 130</w:t>
                      </w:r>
                    </w:p>
                  </w:txbxContent>
                </v:textbox>
              </v:shape>
            </w:pict>
          </mc:Fallback>
        </mc:AlternateContent>
      </w:r>
    </w:p>
    <w:p w14:paraId="6605C4DD" w14:textId="77777777" w:rsidR="0091096F" w:rsidRDefault="0091096F" w:rsidP="00910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color w:val="000080"/>
          <w:sz w:val="22"/>
          <w:lang w:val="en-US"/>
        </w:rPr>
      </w:pPr>
    </w:p>
    <w:p w14:paraId="065E4035" w14:textId="77777777" w:rsidR="00B34EA8" w:rsidRDefault="00B34EA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color w:val="000080"/>
          <w:sz w:val="22"/>
          <w:lang w:val="en-US"/>
        </w:rPr>
      </w:pPr>
      <w:r>
        <w:rPr>
          <w:color w:val="000080"/>
          <w:sz w:val="22"/>
          <w:lang w:val="en-US"/>
        </w:rPr>
        <w:t xml:space="preserve">more entrepreneurship; or an improvement in the efficiency of production in the economy. </w:t>
      </w:r>
    </w:p>
    <w:p w14:paraId="68D1F6A3" w14:textId="77777777" w:rsidR="0091096F" w:rsidRDefault="00B34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color w:val="000080"/>
          <w:sz w:val="22"/>
          <w:lang w:val="en-US"/>
        </w:rPr>
      </w:pPr>
      <w:r>
        <w:rPr>
          <w:color w:val="000080"/>
          <w:sz w:val="22"/>
          <w:lang w:val="en-US"/>
        </w:rPr>
        <w:t>Classical economists argue that there are a number of ways in which the Government can increase aggregate supply in the economy: Here are 6 examples:</w:t>
      </w:r>
    </w:p>
    <w:p w14:paraId="59EFACB2" w14:textId="77777777" w:rsidR="0091096F" w:rsidRDefault="006A3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color w:val="000080"/>
          <w:sz w:val="22"/>
          <w:lang w:val="en-US"/>
        </w:rPr>
      </w:pPr>
      <w:r>
        <w:rPr>
          <w:noProof/>
          <w:lang w:val="en-US"/>
        </w:rPr>
        <mc:AlternateContent>
          <mc:Choice Requires="wps">
            <w:drawing>
              <wp:anchor distT="0" distB="0" distL="114300" distR="114300" simplePos="0" relativeHeight="251654144" behindDoc="0" locked="0" layoutInCell="0" allowOverlap="1" wp14:anchorId="3A1EA72D" wp14:editId="45004117">
                <wp:simplePos x="0" y="0"/>
                <wp:positionH relativeFrom="column">
                  <wp:posOffset>3709035</wp:posOffset>
                </wp:positionH>
                <wp:positionV relativeFrom="paragraph">
                  <wp:posOffset>110490</wp:posOffset>
                </wp:positionV>
                <wp:extent cx="2286000" cy="292608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926080"/>
                        </a:xfrm>
                        <a:prstGeom prst="rect">
                          <a:avLst/>
                        </a:prstGeom>
                        <a:solidFill>
                          <a:srgbClr val="FFFFFF"/>
                        </a:solidFill>
                        <a:ln>
                          <a:noFill/>
                        </a:ln>
                        <a:effectLst>
                          <a:prstShdw prst="shdw17" dist="17961" dir="2700000">
                            <a:srgbClr val="FFFFFF">
                              <a:gamma/>
                              <a:shade val="60000"/>
                              <a:invGamma/>
                              <a:alpha val="74998"/>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3C1AE706" w14:textId="77777777" w:rsidR="00B34EA8" w:rsidRDefault="00B34EA8">
                            <w:r>
                              <w:rPr>
                                <w:b/>
                                <w:color w:val="0000FF"/>
                                <w:sz w:val="28"/>
                                <w:u w:val="single"/>
                                <w:lang w:val="en-US"/>
                              </w:rPr>
                              <w:t>3 Encourage entrepreneurship</w:t>
                            </w:r>
                            <w:r>
                              <w:rPr>
                                <w:b/>
                                <w:color w:val="0000FF"/>
                                <w:sz w:val="22"/>
                                <w:lang w:val="en-US"/>
                              </w:rPr>
                              <w:t xml:space="preserve"> </w:t>
                            </w:r>
                            <w:r>
                              <w:rPr>
                                <w:color w:val="0000FF"/>
                                <w:sz w:val="22"/>
                                <w:lang w:val="en-US"/>
                              </w:rPr>
                              <w:t>Entrepreneurs are vital to any free market system.  By taking risks they create new jobs, and today's small entrepreneur is tomorrow's large successful company.  Cutting marginal tax rates, cutting government red tape (like health and safety regulations for employees, and planning permission for premises), and providing a reliable source of cheap labour will all help entrepreneurs to make the profits necessary for survival in a competitive 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292.05pt;margin-top:8.7pt;width:180pt;height:23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G8YNkCAADbBQAADgAAAGRycy9lMm9Eb2MueG1srFTbbtswDH0fsH8Q9J76Audio07Ry1IM6C5A&#10;uw9gLDkWZkuepMTuhv37KCnJkg4FhmF+MESRIg8PL5dXY9eSHddGKFnS5CKmhMtKMSE3Jf3ytJos&#10;KDEWJINWSV7SZ27o1fLtm8uhL3iqGtUyrgk6kaYY+pI21vZFFJmq4R2YC9Vzicpa6Q4sinoTMQ0D&#10;eu/aKI3jWTQozXqtKm4M3t4FJV16/3XNK/uprg23pC0pYrP+r/1/7f7R8hKKjYa+EdUeBvwDig6E&#10;xKBHV3dggWy1+MNVJyqtjKrtRaW6SNW1qLjPAbNJ4hfZPDbQc58LkmP6I03m/7mtPu4+ayJYSWeU&#10;SOiwRE98tORGjSRz7Ay9KdDosUczO+I1VtlnavoHVX01RKrbBuSGX2uthoYDQ3SJexmdPA1+jHOy&#10;Hj4ohmFga5V3NNa6c9QhGQS9Y5Wej5VxUCq8TNPFLI5RVaEuzdNZvPC1i6A4PO+1sfdcdcQdSqqx&#10;9N497B6MdXCgOJi4aEa1gq1E23pBb9a3rSY7wDZZ+c9n8MKslc5YKvcseAw33DcahnFqF+SxYcMe&#10;h8FjMqeECYcqmeezxAnYgukcM8KcXgPg7jfQdYChEEgDjAeAjol95wq5uz+aQNs3EEzmWZ4vDimE&#10;5I4MOHBeOIONTO8TcJz71v2RJ2kW36T5ZDVbzCdZnU0n+TxeTOIkv8lncZZnd6ufDn+SFY1gjMsH&#10;IflhjJLs79p0P9BhAPwgkaGk+TSdBmpeLZSjIRCBtT2rZycsbpVWdCVdHI2gcN35TjLPpwXRhnN0&#10;Dj9QM2It0euBFd/Lrn1DI9txPfqhmR5GZK3YMza3VlhkbFPciHholP5OyYDbpaTm2xY0p6R9L3FA&#10;8iTL3DryQjadpyjoU836VAOyQlcltZSE460NK2zba7FpMFIYSamucahq4dvdTV9AhZk4ATeIz2m/&#10;7dyKOpW91e+dvPwFAAD//wMAUEsDBBQABgAIAAAAIQAFaEHi3wAAAAoBAAAPAAAAZHJzL2Rvd25y&#10;ZXYueG1sTI/BTsMwDIbvSLxDZCRuLN3UbqU0nRASQuLERgXXNMnaQuJUTbp1b493Gkf7//T7c7md&#10;nWVHM4beo4DlIgFmUHndYyug/nx9yIGFKFFL69EIOJsA2+r2ppSF9ifcmeM+toxKMBRSQBfjUHAe&#10;VGecDAs/GKTs4EcnI41jy/UoT1TuLF8lyZo72SNd6ORgXjqjfveTExDez7taHt6y+uPHTt84qK8m&#10;U0Lc383PT8CimeMVhos+qUNFTo2fUAdmBWR5uiSUgk0KjIDH9LJoBKSbfAW8Kvn/F6o/AAAA//8D&#10;AFBLAQItABQABgAIAAAAIQDkmcPA+wAAAOEBAAATAAAAAAAAAAAAAAAAAAAAAABbQ29udGVudF9U&#10;eXBlc10ueG1sUEsBAi0AFAAGAAgAAAAhACOyauHXAAAAlAEAAAsAAAAAAAAAAAAAAAAALAEAAF9y&#10;ZWxzLy5yZWxzUEsBAi0AFAAGAAgAAAAhADwxvGDZAgAA2wUAAA4AAAAAAAAAAAAAAAAALAIAAGRy&#10;cy9lMm9Eb2MueG1sUEsBAi0AFAAGAAgAAAAhAAVoQeLfAAAACgEAAA8AAAAAAAAAAAAAAAAAMQUA&#10;AGRycy9kb3ducmV2LnhtbFBLBQYAAAAABAAEAPMAAAA9BgAAAAA=&#10;" o:allowincell="f" stroked="f">
                <v:imagedata embosscolor="shadow add(51)"/>
                <v:shadow on="t" type="emboss" color="#999" opacity="49150f" color2="shadow add(102)" offset="1pt,1pt" offset2="-1pt,-1pt"/>
                <v:textbox>
                  <w:txbxContent>
                    <w:p w:rsidR="00B34EA8" w:rsidRDefault="00B34EA8">
                      <w:r>
                        <w:rPr>
                          <w:b/>
                          <w:color w:val="0000FF"/>
                          <w:sz w:val="28"/>
                          <w:u w:val="single"/>
                          <w:lang w:val="en-US"/>
                        </w:rPr>
                        <w:t>3 Encourage entrepreneurship</w:t>
                      </w:r>
                      <w:r>
                        <w:rPr>
                          <w:b/>
                          <w:color w:val="0000FF"/>
                          <w:sz w:val="22"/>
                          <w:lang w:val="en-US"/>
                        </w:rPr>
                        <w:t xml:space="preserve"> </w:t>
                      </w:r>
                      <w:r>
                        <w:rPr>
                          <w:color w:val="0000FF"/>
                          <w:sz w:val="22"/>
                          <w:lang w:val="en-US"/>
                        </w:rPr>
                        <w:t>Entrepreneurs are vital to any free market system.  By taking risks they create new jobs, and today's small entrepreneur is tomorrow's large successful company.  Cutting marginal tax rates, cutting government red tape (like health and safety regulations for employees, and planning permission for premises), and providing a reliable source of cheap labour will all help entrepreneurs to make the profits necessary for survival in a competitive environment.</w:t>
                      </w:r>
                    </w:p>
                  </w:txbxContent>
                </v:textbox>
                <w10:wrap type="square"/>
              </v:shape>
            </w:pict>
          </mc:Fallback>
        </mc:AlternateContent>
      </w:r>
    </w:p>
    <w:p w14:paraId="5AC10E91" w14:textId="77777777" w:rsidR="0091096F" w:rsidRDefault="006A3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color w:val="000080"/>
          <w:sz w:val="22"/>
          <w:lang w:val="en-US"/>
        </w:rPr>
      </w:pPr>
      <w:r>
        <w:rPr>
          <w:noProof/>
          <w:lang w:val="en-US"/>
        </w:rPr>
        <mc:AlternateContent>
          <mc:Choice Requires="wps">
            <w:drawing>
              <wp:anchor distT="0" distB="0" distL="114300" distR="114300" simplePos="0" relativeHeight="251653120" behindDoc="0" locked="0" layoutInCell="0" allowOverlap="1" wp14:anchorId="35CDDDBB" wp14:editId="35C028A0">
                <wp:simplePos x="0" y="0"/>
                <wp:positionH relativeFrom="column">
                  <wp:posOffset>1651635</wp:posOffset>
                </wp:positionH>
                <wp:positionV relativeFrom="paragraph">
                  <wp:posOffset>88900</wp:posOffset>
                </wp:positionV>
                <wp:extent cx="1828800" cy="3200400"/>
                <wp:effectExtent l="0" t="0"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00400"/>
                        </a:xfrm>
                        <a:prstGeom prst="rect">
                          <a:avLst/>
                        </a:prstGeom>
                        <a:solidFill>
                          <a:srgbClr val="FFFFFF"/>
                        </a:solidFill>
                        <a:ln>
                          <a:noFill/>
                        </a:ln>
                        <a:effectLst>
                          <a:prstShdw prst="shdw18" dist="17961" dir="13500000">
                            <a:srgbClr val="FFFFFF">
                              <a:gamma/>
                              <a:shade val="60000"/>
                              <a:invGamma/>
                              <a:alpha val="74998"/>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5FAF9691" w14:textId="77777777" w:rsidR="00B34EA8" w:rsidRDefault="00B34EA8">
                            <w:pPr>
                              <w:rPr>
                                <w:b/>
                                <w:color w:val="0000FF"/>
                                <w:sz w:val="22"/>
                                <w:lang w:val="en-US"/>
                              </w:rPr>
                            </w:pPr>
                            <w:r>
                              <w:rPr>
                                <w:b/>
                                <w:color w:val="0000FF"/>
                                <w:sz w:val="28"/>
                                <w:u w:val="single"/>
                                <w:lang w:val="en-US"/>
                              </w:rPr>
                              <w:t>2 Reduce welfare payments for the unemployed</w:t>
                            </w:r>
                            <w:r>
                              <w:rPr>
                                <w:b/>
                                <w:color w:val="0000FF"/>
                                <w:sz w:val="22"/>
                                <w:lang w:val="en-US"/>
                              </w:rPr>
                              <w:t xml:space="preserve"> </w:t>
                            </w:r>
                          </w:p>
                          <w:p w14:paraId="6E301403" w14:textId="77777777" w:rsidR="00B34EA8" w:rsidRDefault="00B34EA8">
                            <w:pPr>
                              <w:rPr>
                                <w:b/>
                                <w:color w:val="0000FF"/>
                                <w:sz w:val="22"/>
                                <w:lang w:val="en-US"/>
                              </w:rPr>
                            </w:pPr>
                          </w:p>
                          <w:p w14:paraId="457CA10A" w14:textId="77777777" w:rsidR="00B34EA8" w:rsidRDefault="00B34EA8">
                            <w:r>
                              <w:rPr>
                                <w:color w:val="0000FF"/>
                                <w:sz w:val="22"/>
                                <w:lang w:val="en-US"/>
                              </w:rPr>
                              <w:t>Workers are less likely to be willing to take jobs if unemployment benefits are high in relation to average earnings than if they are low.  Cutting unemployment benefits will encourage the unemployed to take jobs.  They will spend less time looking for jobs and will be more prepared to take low paid jobs.  On this argument, the workings of the welfare state create unemployment.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130.05pt;margin-top:7pt;width:2in;height:25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ZYZdkCAADcBQAADgAAAGRycy9lMm9Eb2MueG1srFTJbtswEL0X6D8QvDtaItuSEDnIUgcF0gVw&#10;+gG0SElEJVIlaUtp0X/vkLQcuwtQFNVB4HCGb7Y3c3U9di3aM6W5FAWOLkKMmCgl5aIu8Ken9SzF&#10;SBsiKGmlYAV+Zhpfr16/uhr6nMWykS1lCgGI0PnQF7gxps+DQJcN64i+kD0ToKyk6ogBUdUBVWQA&#10;9K4N4jBcBINUtFeyZFrD7b1X4pXDrypWmg9VpZlBbYEhNuP+yv239h+srkheK9I3vDyEQf4hio5w&#10;AU6PUPfEELRT/BeojpdKalmZi1J2gawqXjKXA2QThT9ls2lIz1wuUBzdH8uk/x9s+X7/USFOCzzH&#10;SJAOWvTERoNu5YgubXWGXudgtOnBzIxwDV12mer+UZafNRLyriGiZjdKyaFhhEJ0kX0ZnDz1ONqC&#10;bId3koIbsjPSAY2V6mzpoBgI0KFLz8fO2FBK6zKN0zQEVQm6S2h8AoL1QfLpea+0eWCyQ/ZQYAWt&#10;d/Bk/6iNN51MrDctW07XvG2doOrtXavQngBN1u47oJ+ZtcIaC2mfeUR/wxzRwI1VWyebhg6HODQc&#10;IxgCym1U0TJbRFYACkaX89B+vpq/icCi1aTrCPiCgBtCmY9w4Z65Wy72D0cT0vYN8SbLJMvSKQeP&#10;7ao1ReeEs7ih1IcMbNEdd79lUZyEt3E2Wy/S5SypkvksW4bpLIyy22wRJllyv/5u44+SvOGUMvHI&#10;BZvmKEr+jqeHifYT4CYJDQXO5vHcl+aPnXLlm3hw1qmOG1grLe8KDLSBz5aC5JaebwR1Z0N468/B&#10;efi+NCM0E9g1VcWR2fLXM9mM29FNzcICW6JvJX0GdisJXQaewkqEQyPVV4wGWC8F1l92RDGM2rcC&#10;JiSLksTuIyck82UMgjrVbE81RJQAVWCDkT/eGb/Ddr3idQOe/EwKeQNTVXHH95eoIBMrwApxOR3W&#10;nd1Rp7KzelnKqx8AAAD//wMAUEsDBBQABgAIAAAAIQD6ckri3wAAAAoBAAAPAAAAZHJzL2Rvd25y&#10;ZXYueG1sTI/BTsMwEETvSPyDtUhcELVTmipK41QFUc4k9MLNjd04Il6H2G1Dv57lVG67O6PZN8V6&#10;cj07mTF0HiUkMwHMYON1h62E3cf2MQMWokKteo9Gwo8JsC5vbwqVa3/Gypzq2DIKwZArCTbGIec8&#10;NNY4FWZ+MEjawY9ORVrHlutRnSnc9XwuxJI71SF9sGowL9Y0X/XRSXjdVZ/bp4f03V7S73qD9u35&#10;Ujkp7++mzQpYNFO8muEPn9ChJKa9P6IOrJcwX4qErCQsqBMZ0kVGhz0NSSaAlwX/X6H8BQAA//8D&#10;AFBLAQItABQABgAIAAAAIQDkmcPA+wAAAOEBAAATAAAAAAAAAAAAAAAAAAAAAABbQ29udGVudF9U&#10;eXBlc10ueG1sUEsBAi0AFAAGAAgAAAAhACOyauHXAAAAlAEAAAsAAAAAAAAAAAAAAAAALAEAAF9y&#10;ZWxzLy5yZWxzUEsBAi0AFAAGAAgAAAAhAHUmWGXZAgAA3AUAAA4AAAAAAAAAAAAAAAAALAIAAGRy&#10;cy9lMm9Eb2MueG1sUEsBAi0AFAAGAAgAAAAhAPpySuLfAAAACgEAAA8AAAAAAAAAAAAAAAAAMQUA&#10;AGRycy9kb3ducmV2LnhtbFBLBQYAAAAABAAEAPMAAAA9BgAAAAA=&#10;" o:allowincell="f" stroked="f">
                <v:imagedata embosscolor="shadow add(51)"/>
                <v:shadow on="t" type="emboss" color="#999" opacity="49150f" color2="shadow add(102)" offset="-1pt,-1pt" offset2="1pt,1pt"/>
                <v:textbox>
                  <w:txbxContent>
                    <w:p w:rsidR="00B34EA8" w:rsidRDefault="00B34EA8">
                      <w:pPr>
                        <w:rPr>
                          <w:b/>
                          <w:color w:val="0000FF"/>
                          <w:sz w:val="22"/>
                          <w:lang w:val="en-US"/>
                        </w:rPr>
                      </w:pPr>
                      <w:r>
                        <w:rPr>
                          <w:b/>
                          <w:color w:val="0000FF"/>
                          <w:sz w:val="28"/>
                          <w:u w:val="single"/>
                          <w:lang w:val="en-US"/>
                        </w:rPr>
                        <w:t>2 Reduce welfare payments for the unemployed</w:t>
                      </w:r>
                      <w:r>
                        <w:rPr>
                          <w:b/>
                          <w:color w:val="0000FF"/>
                          <w:sz w:val="22"/>
                          <w:lang w:val="en-US"/>
                        </w:rPr>
                        <w:t xml:space="preserve"> </w:t>
                      </w:r>
                    </w:p>
                    <w:p w:rsidR="00B34EA8" w:rsidRDefault="00B34EA8">
                      <w:pPr>
                        <w:rPr>
                          <w:b/>
                          <w:color w:val="0000FF"/>
                          <w:sz w:val="22"/>
                          <w:lang w:val="en-US"/>
                        </w:rPr>
                      </w:pPr>
                    </w:p>
                    <w:p w:rsidR="00B34EA8" w:rsidRDefault="00B34EA8">
                      <w:r>
                        <w:rPr>
                          <w:color w:val="0000FF"/>
                          <w:sz w:val="22"/>
                          <w:lang w:val="en-US"/>
                        </w:rPr>
                        <w:t>Workers are less likely to be willing to take jobs if unemployment benefits are high in relation to average earnings than if they are low.  Cutting unemployment benefits will encourage the unemployed to take jobs.  They will spend less time looking for jobs and will be more prepared to take low paid jobs.  On this argument, the workings of the welfare state create unemployment.</w:t>
                      </w:r>
                    </w:p>
                  </w:txbxContent>
                </v:textbox>
                <w10:wrap type="square"/>
              </v:shape>
            </w:pict>
          </mc:Fallback>
        </mc:AlternateContent>
      </w:r>
    </w:p>
    <w:p w14:paraId="3B58ABB7" w14:textId="77777777" w:rsidR="0091096F" w:rsidRDefault="00910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color w:val="000080"/>
          <w:sz w:val="22"/>
          <w:lang w:val="en-US"/>
        </w:rPr>
      </w:pPr>
    </w:p>
    <w:p w14:paraId="53C0598E" w14:textId="77777777" w:rsidR="0091096F" w:rsidRDefault="006A3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color w:val="000080"/>
          <w:sz w:val="22"/>
          <w:lang w:val="en-US"/>
        </w:rPr>
      </w:pPr>
      <w:r>
        <w:rPr>
          <w:noProof/>
          <w:lang w:val="en-US"/>
        </w:rPr>
        <mc:AlternateContent>
          <mc:Choice Requires="wps">
            <w:drawing>
              <wp:anchor distT="0" distB="0" distL="114300" distR="114300" simplePos="0" relativeHeight="251652096" behindDoc="0" locked="0" layoutInCell="0" allowOverlap="1" wp14:anchorId="27E345DD" wp14:editId="54FBEA8D">
                <wp:simplePos x="0" y="0"/>
                <wp:positionH relativeFrom="column">
                  <wp:posOffset>-405765</wp:posOffset>
                </wp:positionH>
                <wp:positionV relativeFrom="paragraph">
                  <wp:posOffset>110490</wp:posOffset>
                </wp:positionV>
                <wp:extent cx="1783080" cy="199136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1991360"/>
                        </a:xfrm>
                        <a:prstGeom prst="rect">
                          <a:avLst/>
                        </a:prstGeom>
                        <a:solidFill>
                          <a:srgbClr val="FFFFFF"/>
                        </a:solidFill>
                        <a:ln w="9525">
                          <a:solidFill>
                            <a:srgbClr val="000000"/>
                          </a:solidFill>
                          <a:miter lim="800000"/>
                          <a:headEnd/>
                          <a:tailEnd/>
                        </a:ln>
                        <a:effectLst>
                          <a:outerShdw blurRad="63500" dist="107763" dir="13500000" sx="75000" sy="75000" algn="tl" rotWithShape="0">
                            <a:srgbClr val="000000">
                              <a:alpha val="74998"/>
                            </a:srgbClr>
                          </a:outerShdw>
                        </a:effectLst>
                      </wps:spPr>
                      <wps:txbx>
                        <w:txbxContent>
                          <w:p w14:paraId="405CBBFA" w14:textId="77777777" w:rsidR="00B34EA8" w:rsidRDefault="00B34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color w:val="0000FF"/>
                                <w:sz w:val="22"/>
                                <w:lang w:val="en-US"/>
                              </w:rPr>
                            </w:pPr>
                            <w:r>
                              <w:rPr>
                                <w:b/>
                                <w:color w:val="0000FF"/>
                                <w:sz w:val="28"/>
                                <w:u w:val="single"/>
                                <w:lang w:val="en-US"/>
                              </w:rPr>
                              <w:t>1 Reduce marginal tax</w:t>
                            </w:r>
                            <w:r>
                              <w:rPr>
                                <w:b/>
                                <w:color w:val="0000FF"/>
                                <w:sz w:val="22"/>
                                <w:lang w:val="en-US"/>
                              </w:rPr>
                              <w:t xml:space="preserve"> </w:t>
                            </w:r>
                            <w:r>
                              <w:rPr>
                                <w:b/>
                                <w:color w:val="0000FF"/>
                                <w:sz w:val="28"/>
                                <w:u w:val="single"/>
                                <w:lang w:val="en-US"/>
                              </w:rPr>
                              <w:t>rates</w:t>
                            </w:r>
                            <w:r>
                              <w:rPr>
                                <w:b/>
                                <w:color w:val="0000FF"/>
                                <w:sz w:val="22"/>
                                <w:lang w:val="en-US"/>
                              </w:rPr>
                              <w:t xml:space="preserve"> </w:t>
                            </w:r>
                          </w:p>
                          <w:p w14:paraId="40A42FA0" w14:textId="77777777" w:rsidR="00B34EA8" w:rsidRDefault="00B34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color w:val="0000FF"/>
                                <w:sz w:val="22"/>
                                <w:lang w:val="en-US"/>
                              </w:rPr>
                            </w:pPr>
                            <w:r>
                              <w:rPr>
                                <w:color w:val="0000FF"/>
                                <w:sz w:val="22"/>
                                <w:lang w:val="en-US"/>
                              </w:rPr>
                              <w:t>Classical economists argue that the higher the marginal rate of tax, particulary taxes on income and wealth, the less incentive there is to work.  Reducing margin tax rates will increase workers willingness to work. More income.</w:t>
                            </w:r>
                          </w:p>
                          <w:p w14:paraId="75C3E3BD" w14:textId="77777777" w:rsidR="00B34EA8" w:rsidRDefault="00B34E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31.9pt;margin-top:8.7pt;width:140.4pt;height:15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vTLY4CAAAmBQAADgAAAGRycy9lMm9Eb2MueG1srFTLbtswELwX6D8QvDeS/JItRA7SpCkKpA/U&#10;KXpeSZRElCJVkracfn2XK9sxkvZSVAeByyWHO7NDXl7tO8V2wjppdM6Ti5gzoUtTSd3k/NvD3Zsl&#10;Z86DrkAZLXL+KBy/Wr9+dTn0mZiY1qhKWIYg2mVDn/PW+z6LIle2ogN3YXqhMVkb24HH0DZRZWFA&#10;9E5FkzheRIOxVW9NKZzD2dsxydeEX9ei9J/r2gnPVM6xNk9/S/8i/KP1JWSNhb6V5aEM+IcqOpAa&#10;Dz1B3YIHtrXyBVQnS2ucqf1FabrI1LUsBXFANkn8jM2mhV4QFxTH9SeZ3P+DLT/tvlgmq5zPONPQ&#10;YYsexN6zt2bPJkGdoXcZLtr0uMzvcRq7TExdf2/KH45pc9OCbsS1tWZoBVRYXRJ2RmdbRxwXQIrh&#10;o6nwGNh6Q0D72nZBOhSDITp26fHUmVBKGY5Ml9N4iakSc8lqlUwX1LsIsuP23jr/XpiOhUHOLbae&#10;4GF373woB7LjknCaM0pWd1IpCmxT3CjLdoA2uaOPGDxbpjQbcr6aT+ajAn+FiOn7E0QnPfpdyS7n&#10;y9MiyIJu73RFbvQg1TjGkpUO9QlyMvIgnbYIsWmrgRVqa78C9m4xnccoTiUD8yRO08U0ROjzJGTw&#10;w1uIMqYhwCGKeBiCavDeesWZNf679C15Luj/QhfCGedB9S2MaqWz1Wp5ZDrKSFqbY5UUnREgWwQn&#10;jJ7w+2JP/ksDSLBMYapH9AnWQ2bAxwUHrbG/OBvwoubc/dyCFZypDxq9tkpmM+TkKZjN0wkG9jxT&#10;nGdAlwiFjDkbhzd+fA22vZVNG+Qj5tpcoz9rSc55qurgaryMROvwcITbfh7Tqqfnbf0bAAD//wMA&#10;UEsDBBQABgAIAAAAIQBVvZRc4gAAAAoBAAAPAAAAZHJzL2Rvd25yZXYueG1sTI9LT8MwEITvSPwH&#10;a5G4oNZ5VC0KcSqIVMSBgtpy4OgmSxIRr0PsPPj3LCc4jmY08026nU0rRuxdY0lBuAxAIBW2bKhS&#10;8HbaLW5BOK+p1K0lVPCNDrbZ5UWqk9JOdMDx6CvBJeQSraD2vkukdEWNRrul7ZDY+7C90Z5lX8my&#10;1xOXm1ZGQbCWRjfEC7XuMK+x+DwORsFz/vWwzx/fbTy+PEWv0XTjdqtBqeur+f4OhMfZ/4XhF5/R&#10;IWOmsx2odKJVsFjHjO7Z2KxAcCAKN3zurCCOwwBklsr/F7IfAAAA//8DAFBLAQItABQABgAIAAAA&#10;IQDkmcPA+wAAAOEBAAATAAAAAAAAAAAAAAAAAAAAAABbQ29udGVudF9UeXBlc10ueG1sUEsBAi0A&#10;FAAGAAgAAAAhACOyauHXAAAAlAEAAAsAAAAAAAAAAAAAAAAALAEAAF9yZWxzLy5yZWxzUEsBAi0A&#10;FAAGAAgAAAAhAJAb0y2OAgAAJgUAAA4AAAAAAAAAAAAAAAAALAIAAGRycy9lMm9Eb2MueG1sUEsB&#10;Ai0AFAAGAAgAAAAhAFW9lFziAAAACgEAAA8AAAAAAAAAAAAAAAAA5gQAAGRycy9kb3ducmV2Lnht&#10;bFBLBQYAAAAABAAEAPMAAAD1BQAAAAA=&#10;" o:allowincell="f">
                <v:shadow on="t" type="perspective" opacity="49150f" origin="-.5,-.5" offset="-6pt,-6pt" matrix=".75,,,.75"/>
                <v:textbox>
                  <w:txbxContent>
                    <w:p w:rsidR="00B34EA8" w:rsidRDefault="00B34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color w:val="0000FF"/>
                          <w:sz w:val="22"/>
                          <w:lang w:val="en-US"/>
                        </w:rPr>
                      </w:pPr>
                      <w:r>
                        <w:rPr>
                          <w:b/>
                          <w:color w:val="0000FF"/>
                          <w:sz w:val="28"/>
                          <w:u w:val="single"/>
                          <w:lang w:val="en-US"/>
                        </w:rPr>
                        <w:t>1 Reduce marginal tax</w:t>
                      </w:r>
                      <w:r>
                        <w:rPr>
                          <w:b/>
                          <w:color w:val="0000FF"/>
                          <w:sz w:val="22"/>
                          <w:lang w:val="en-US"/>
                        </w:rPr>
                        <w:t xml:space="preserve"> </w:t>
                      </w:r>
                      <w:r>
                        <w:rPr>
                          <w:b/>
                          <w:color w:val="0000FF"/>
                          <w:sz w:val="28"/>
                          <w:u w:val="single"/>
                          <w:lang w:val="en-US"/>
                        </w:rPr>
                        <w:t>rates</w:t>
                      </w:r>
                      <w:r>
                        <w:rPr>
                          <w:b/>
                          <w:color w:val="0000FF"/>
                          <w:sz w:val="22"/>
                          <w:lang w:val="en-US"/>
                        </w:rPr>
                        <w:t xml:space="preserve"> </w:t>
                      </w:r>
                    </w:p>
                    <w:p w:rsidR="00B34EA8" w:rsidRDefault="00B34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color w:val="0000FF"/>
                          <w:sz w:val="22"/>
                          <w:lang w:val="en-US"/>
                        </w:rPr>
                      </w:pPr>
                      <w:r>
                        <w:rPr>
                          <w:color w:val="0000FF"/>
                          <w:sz w:val="22"/>
                          <w:lang w:val="en-US"/>
                        </w:rPr>
                        <w:t>Classical economists argue that the higher the marginal rate of tax, particulary taxes on income and wealth, the less incentive there is to work.  Reducing margin tax rates will increase workers willingness to work. More income.</w:t>
                      </w:r>
                    </w:p>
                    <w:p w:rsidR="00B34EA8" w:rsidRDefault="00B34EA8"/>
                  </w:txbxContent>
                </v:textbox>
                <w10:wrap type="square"/>
              </v:shape>
            </w:pict>
          </mc:Fallback>
        </mc:AlternateContent>
      </w:r>
    </w:p>
    <w:p w14:paraId="153880C5" w14:textId="77777777" w:rsidR="0091096F" w:rsidRDefault="00910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color w:val="000080"/>
          <w:sz w:val="22"/>
          <w:lang w:val="en-US"/>
        </w:rPr>
      </w:pPr>
    </w:p>
    <w:p w14:paraId="33B0B36C" w14:textId="77777777" w:rsidR="0091096F" w:rsidRDefault="00910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color w:val="000080"/>
          <w:sz w:val="22"/>
          <w:lang w:val="en-US"/>
        </w:rPr>
      </w:pPr>
    </w:p>
    <w:p w14:paraId="1CE0165F" w14:textId="77777777" w:rsidR="0091096F" w:rsidRDefault="00910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color w:val="000080"/>
          <w:sz w:val="22"/>
          <w:lang w:val="en-US"/>
        </w:rPr>
      </w:pPr>
    </w:p>
    <w:p w14:paraId="5BC6EFB6" w14:textId="77777777" w:rsidR="0091096F" w:rsidRDefault="006A3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color w:val="000080"/>
          <w:sz w:val="22"/>
          <w:lang w:val="en-US"/>
        </w:rPr>
      </w:pPr>
      <w:r>
        <w:rPr>
          <w:noProof/>
          <w:lang w:val="en-US"/>
        </w:rPr>
        <mc:AlternateContent>
          <mc:Choice Requires="wps">
            <w:drawing>
              <wp:anchor distT="0" distB="0" distL="114300" distR="114300" simplePos="0" relativeHeight="251657216" behindDoc="0" locked="0" layoutInCell="0" allowOverlap="1" wp14:anchorId="5F62170F" wp14:editId="511B939C">
                <wp:simplePos x="0" y="0"/>
                <wp:positionH relativeFrom="column">
                  <wp:posOffset>3709035</wp:posOffset>
                </wp:positionH>
                <wp:positionV relativeFrom="paragraph">
                  <wp:posOffset>84455</wp:posOffset>
                </wp:positionV>
                <wp:extent cx="2052320" cy="3766820"/>
                <wp:effectExtent l="0" t="0" r="0"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376682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txbx>
                        <w:txbxContent>
                          <w:p w14:paraId="0D9E7696" w14:textId="77777777" w:rsidR="00B34EA8" w:rsidRDefault="00B34EA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jc w:val="both"/>
                              <w:rPr>
                                <w:b/>
                                <w:color w:val="0000FF"/>
                                <w:sz w:val="28"/>
                                <w:u w:val="single"/>
                                <w:lang w:val="en-US"/>
                              </w:rPr>
                            </w:pPr>
                            <w:r>
                              <w:rPr>
                                <w:b/>
                                <w:color w:val="0000FF"/>
                                <w:sz w:val="28"/>
                                <w:u w:val="single"/>
                                <w:lang w:val="en-US"/>
                              </w:rPr>
                              <w:t>6 Competition policy</w:t>
                            </w:r>
                          </w:p>
                          <w:p w14:paraId="13381DA7" w14:textId="77777777" w:rsidR="00B34EA8" w:rsidRDefault="00B34EA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jc w:val="both"/>
                              <w:rPr>
                                <w:b/>
                                <w:color w:val="0000FF"/>
                                <w:sz w:val="28"/>
                                <w:u w:val="single"/>
                                <w:lang w:val="en-US"/>
                              </w:rPr>
                            </w:pPr>
                          </w:p>
                          <w:p w14:paraId="6AD65C3E" w14:textId="77777777" w:rsidR="00B34EA8" w:rsidRDefault="00B34EA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jc w:val="both"/>
                              <w:rPr>
                                <w:color w:val="0000FF"/>
                                <w:sz w:val="22"/>
                                <w:lang w:val="en-US"/>
                              </w:rPr>
                            </w:pPr>
                            <w:r>
                              <w:rPr>
                                <w:b/>
                                <w:color w:val="0000FF"/>
                                <w:sz w:val="22"/>
                                <w:lang w:val="en-US"/>
                              </w:rPr>
                              <w:t xml:space="preserve"> </w:t>
                            </w:r>
                            <w:r>
                              <w:rPr>
                                <w:color w:val="0000FF"/>
                                <w:sz w:val="22"/>
                                <w:lang w:val="en-US"/>
                              </w:rPr>
                              <w:t xml:space="preserve">The forces of competition keep industries efficient.  Therefore, competition should be increased wherever possible.  In the 1980s, for instance, the UK Government increased competition in the provision of financial services by giving building societies wider powers to compete with banks, and through 'Big Bang'-the deregulation of the Stock Exchange and other money markets.  The Government also has a responsibility to encourage free </w:t>
                            </w:r>
                          </w:p>
                          <w:p w14:paraId="3C9DA8CA" w14:textId="77777777" w:rsidR="00B34EA8" w:rsidRDefault="00B34EA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jc w:val="both"/>
                              <w:rPr>
                                <w:color w:val="0000FF"/>
                                <w:sz w:val="22"/>
                                <w:lang w:val="en-US"/>
                              </w:rPr>
                            </w:pPr>
                            <w:r>
                              <w:rPr>
                                <w:color w:val="0000FF"/>
                                <w:sz w:val="22"/>
                                <w:lang w:val="en-US"/>
                              </w:rPr>
                              <w:t>trade. Competition from foreign firms is essential if British industry is to remain efficient.</w:t>
                            </w:r>
                          </w:p>
                          <w:p w14:paraId="07612760" w14:textId="77777777" w:rsidR="00B34EA8" w:rsidRDefault="00B34E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margin-left:292.05pt;margin-top:6.65pt;width:161.6pt;height:29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iPAYICAAAPBQAADgAAAGRycy9lMm9Eb2MueG1srFRNb9QwEL0j8R8s32my2e+o2apsKUIqH6JF&#10;nCeOk1g4trG9myy/nrGz3S4ULogcIo89fjPz5o0vr4ZOkj23TmhV0MlFSglXTFdCNQX98nD7akWJ&#10;86AqkFrxgh64o1ebly8ue5PzTLdaVtwSBFEu701BW+9NniSOtbwDd6ENV3hYa9uBR9M2SWWhR/RO&#10;JlmaLpJe28pYzbhzuHszHtJNxK9rzvzHunbcE1lQzM3Hv43/MvyTzSXkjQXTCnZMA/4hiw6EwqAn&#10;qBvwQHZWPIPqBLPa6dpfMN0luq4F47EGrGaS/lbNfQuGx1qQHGdONLn/B8s+7D9ZIqqCTilR0GGL&#10;HvjgyWs9kGVgpzcuR6d7g25+wG3scqzUmTvNvjmi9LYF1fBra3Xfcqgwu0m4mZxdHXFcACn797rC&#10;MLDzOgINte0CdUgGQXTs0uHUmZAKw80snWfTDI8Ynk2Xi8UKjRAD8sfrxjr/luuOhEVBLbY+wsP+&#10;zvnR9dElRHNaiupWSBkN25RbackeUCa38Tui/+ImFekLup5n85GBv0Kk8fsTRCc86l2KrqCrkxPk&#10;gbc3qsI0Ifcg5LjG6qQKWzwqGesIht4hxH1b9aSUO/sZsHeL6TxFcioRKp+u0vU6GCjzbDkGISAb&#10;nE/mLSVW+6/Ct1FcgehnBByzD/sgTQsjLcvZer16LGnkK/J/SidaZ5nG/oeWj833QzlEoUWQoI1S&#10;VwcUBOYTu46vCC5abX9Q0uNEFtR934HllMh3CkW1nsxmYYSjMZsvgxzs+Ul5fgKKIVRBPSXjcuvH&#10;sd8ZK5oWI40yVvoahViLKJGnrI7yxamLZR1fiDDW53b0enrHNj8BAAD//wMAUEsDBBQABgAIAAAA&#10;IQAnHade4QAAAAoBAAAPAAAAZHJzL2Rvd25yZXYueG1sTI/BTsMwDIbvSLxDZCRuLBlj3ShNJ0BC&#10;QmIXxiZtN68JbaFxqibtCk+POcHN1v/r8+dsNbpGDLYLtScN04kCYanwpqZSw/bt6WoJIkQkg40n&#10;q+HLBljl52cZpsaf6NUOm1gKhlBIUUMVY5tKGYrKOgwT31ri7N13DiOvXSlNhyeGu0ZeK5VIhzXx&#10;hQpb+1jZ4nPTO6Yc1vu+fHgx4zd+7NTQPG93e6/15cV4fwci2jH+leFXn9UhZ6ej78kE0WiYL2+m&#10;XOVgNgPBhVu14OGoIVHJHGSeyf8v5D8AAAD//wMAUEsBAi0AFAAGAAgAAAAhAOSZw8D7AAAA4QEA&#10;ABMAAAAAAAAAAAAAAAAAAAAAAFtDb250ZW50X1R5cGVzXS54bWxQSwECLQAUAAYACAAAACEAI7Jq&#10;4dcAAACUAQAACwAAAAAAAAAAAAAAAAAsAQAAX3JlbHMvLnJlbHNQSwECLQAUAAYACAAAACEAiziP&#10;AYICAAAPBQAADgAAAAAAAAAAAAAAAAAsAgAAZHJzL2Uyb0RvYy54bWxQSwECLQAUAAYACAAAACEA&#10;Jx2nXuEAAAAKAQAADwAAAAAAAAAAAAAAAADaBAAAZHJzL2Rvd25yZXYueG1sUEsFBgAAAAAEAAQA&#10;8wAAAOgFAAAAAA==&#10;" o:allowincell="f">
                <v:shadow on="t" opacity="49150f"/>
                <v:textbox>
                  <w:txbxContent>
                    <w:p w:rsidR="00B34EA8" w:rsidRDefault="00B34EA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jc w:val="both"/>
                        <w:rPr>
                          <w:b/>
                          <w:color w:val="0000FF"/>
                          <w:sz w:val="28"/>
                          <w:u w:val="single"/>
                          <w:lang w:val="en-US"/>
                        </w:rPr>
                      </w:pPr>
                      <w:r>
                        <w:rPr>
                          <w:b/>
                          <w:color w:val="0000FF"/>
                          <w:sz w:val="28"/>
                          <w:u w:val="single"/>
                          <w:lang w:val="en-US"/>
                        </w:rPr>
                        <w:t>6 Competition policy</w:t>
                      </w:r>
                    </w:p>
                    <w:p w:rsidR="00B34EA8" w:rsidRDefault="00B34EA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jc w:val="both"/>
                        <w:rPr>
                          <w:b/>
                          <w:color w:val="0000FF"/>
                          <w:sz w:val="28"/>
                          <w:u w:val="single"/>
                          <w:lang w:val="en-US"/>
                        </w:rPr>
                      </w:pPr>
                    </w:p>
                    <w:p w:rsidR="00B34EA8" w:rsidRDefault="00B34EA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jc w:val="both"/>
                        <w:rPr>
                          <w:color w:val="0000FF"/>
                          <w:sz w:val="22"/>
                          <w:lang w:val="en-US"/>
                        </w:rPr>
                      </w:pPr>
                      <w:r>
                        <w:rPr>
                          <w:b/>
                          <w:color w:val="0000FF"/>
                          <w:sz w:val="22"/>
                          <w:lang w:val="en-US"/>
                        </w:rPr>
                        <w:t xml:space="preserve"> </w:t>
                      </w:r>
                      <w:r>
                        <w:rPr>
                          <w:color w:val="0000FF"/>
                          <w:sz w:val="22"/>
                          <w:lang w:val="en-US"/>
                        </w:rPr>
                        <w:t xml:space="preserve">The forces of competition keep industries efficient.  Therefore, competition should be increased wherever possible.  In the 1980s, for instance, the UK Government increased competition in the provision of financial services by giving building societies wider powers to compete with banks, and through 'Big Bang'-the deregulation of the Stock Exchange and other money markets.  The Government also has a responsibility to encourage free </w:t>
                      </w:r>
                    </w:p>
                    <w:p w:rsidR="00B34EA8" w:rsidRDefault="00B34EA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jc w:val="both"/>
                        <w:rPr>
                          <w:color w:val="0000FF"/>
                          <w:sz w:val="22"/>
                          <w:lang w:val="en-US"/>
                        </w:rPr>
                      </w:pPr>
                      <w:r>
                        <w:rPr>
                          <w:color w:val="0000FF"/>
                          <w:sz w:val="22"/>
                          <w:lang w:val="en-US"/>
                        </w:rPr>
                        <w:t>trade. Competition from foreign firms is essential if British industry is to remain efficient.</w:t>
                      </w:r>
                    </w:p>
                    <w:p w:rsidR="00B34EA8" w:rsidRDefault="00B34EA8"/>
                  </w:txbxContent>
                </v:textbox>
                <w10:wrap type="square"/>
              </v:shape>
            </w:pict>
          </mc:Fallback>
        </mc:AlternateContent>
      </w:r>
    </w:p>
    <w:p w14:paraId="79E6F19B" w14:textId="77777777" w:rsidR="0091096F" w:rsidRDefault="006A3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color w:val="000080"/>
          <w:sz w:val="22"/>
          <w:lang w:val="en-US"/>
        </w:rPr>
      </w:pPr>
      <w:r>
        <w:rPr>
          <w:noProof/>
          <w:lang w:val="en-US"/>
        </w:rPr>
        <mc:AlternateContent>
          <mc:Choice Requires="wps">
            <w:drawing>
              <wp:anchor distT="0" distB="0" distL="114300" distR="114300" simplePos="0" relativeHeight="251655168" behindDoc="0" locked="0" layoutInCell="0" allowOverlap="1" wp14:anchorId="29FA9680" wp14:editId="0D6C6347">
                <wp:simplePos x="0" y="0"/>
                <wp:positionH relativeFrom="column">
                  <wp:posOffset>-520065</wp:posOffset>
                </wp:positionH>
                <wp:positionV relativeFrom="paragraph">
                  <wp:posOffset>152400</wp:posOffset>
                </wp:positionV>
                <wp:extent cx="1874520" cy="3283585"/>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3283585"/>
                        </a:xfrm>
                        <a:prstGeom prst="rect">
                          <a:avLst/>
                        </a:prstGeom>
                        <a:solidFill>
                          <a:srgbClr val="FFFFFF"/>
                        </a:solidFill>
                        <a:ln>
                          <a:noFill/>
                        </a:ln>
                        <a:effectLst>
                          <a:prstShdw prst="shdw18" dist="17961" dir="13500000">
                            <a:srgbClr val="FFFFFF">
                              <a:gamma/>
                              <a:shade val="60000"/>
                              <a:invGamma/>
                              <a:alpha val="74998"/>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18254169" w14:textId="77777777" w:rsidR="00B34EA8" w:rsidRDefault="00B34EA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jc w:val="both"/>
                              <w:rPr>
                                <w:b/>
                                <w:color w:val="0000FF"/>
                                <w:sz w:val="28"/>
                                <w:u w:val="single"/>
                                <w:lang w:val="en-US"/>
                              </w:rPr>
                            </w:pPr>
                            <w:r>
                              <w:rPr>
                                <w:color w:val="0000FF"/>
                                <w:sz w:val="28"/>
                                <w:u w:val="single"/>
                                <w:lang w:val="en-US"/>
                              </w:rPr>
                              <w:t xml:space="preserve">4 </w:t>
                            </w:r>
                            <w:r>
                              <w:rPr>
                                <w:b/>
                                <w:color w:val="0000FF"/>
                                <w:sz w:val="28"/>
                                <w:u w:val="single"/>
                                <w:lang w:val="en-US"/>
                              </w:rPr>
                              <w:t>Reform labour legislation</w:t>
                            </w:r>
                          </w:p>
                          <w:p w14:paraId="684B281E" w14:textId="77777777" w:rsidR="00B34EA8" w:rsidRDefault="00B34EA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jc w:val="both"/>
                              <w:rPr>
                                <w:color w:val="0000FF"/>
                                <w:sz w:val="22"/>
                                <w:lang w:val="en-US"/>
                              </w:rPr>
                            </w:pPr>
                            <w:r>
                              <w:rPr>
                                <w:b/>
                                <w:color w:val="0000FF"/>
                                <w:sz w:val="22"/>
                                <w:lang w:val="en-US"/>
                              </w:rPr>
                              <w:t xml:space="preserve"> </w:t>
                            </w:r>
                            <w:r>
                              <w:rPr>
                                <w:color w:val="0000FF"/>
                                <w:sz w:val="22"/>
                                <w:lang w:val="en-US"/>
                              </w:rPr>
                              <w:t>Over the years, workers have gained rights in law.  For instance, workers are protected against unfair dismissal.  They can strike or take other industrial action.  In some industries there are maximum hours of work per day or per week.  Health and safety regulations protect workers.  These all impose costs upon employers.  Reducing the rights of workers will encourage firms to employ more people.</w:t>
                            </w:r>
                          </w:p>
                          <w:p w14:paraId="264EF1F9" w14:textId="77777777" w:rsidR="00B34EA8" w:rsidRDefault="00B34E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40.9pt;margin-top:12pt;width:147.6pt;height:258.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e5p9sCAADcBQAADgAAAGRycy9lMm9Eb2MueG1srFRbb9MwFH5H4j9Yfu9yWdIm0dJpF4qQxkXa&#10;+AFu7DQWiW1st8lA/HeO7bbrBkgIkYfIx+f4O9+5XlxOQ492TBsuRY2TsxgjJhpJudjU+PPDalZg&#10;ZCwRlPRSsBo/MoMvl69fXYyqYqnsZE+ZRgAiTDWqGnfWqiqKTNOxgZgzqZgAZSv1QCyIehNRTUZA&#10;H/oojeN5NEpNlZYNMwZub4MSLz1+27LGfmxbwyzqawzcrP9r/1+7f7S8INVGE9XxZk+D/AOLgXAB&#10;To9Qt8QStNX8F6iBN1oa2dqzRg6RbFveMB8DRJPEL6K574hiPhZIjlHHNJn/B9t82H3SiNMapxgJ&#10;MkCJHthk0bWcUO6yMypTgdG9AjM7wTVU2Udq1J1svhgk5E1HxIZdaS3HjhEK7BL3Mjp5GnCMA1mP&#10;7yUFN2RrpQeaWj241EEyEKBDlR6PlXFUGueyWGR5CqoGdOdpcZ4Xnl1EqsNzpY19y+SA3KHGGkrv&#10;4cnuzlhHh1QHE+fNyJ7TFe97L+jN+qbXaEegTVb+8xG8MOuFMxbSPQuI4Yb5RgM3Tu2c3Hd03PMw&#10;cExgCCh3rJJFOU+cAC2YnOex+0I2f8PAoW3IMBDwBUw6QllgOPfP/C0Xu7dHE9KrjgSTRVaWxSGG&#10;gH1MgWPnhWe8IdX7CFzSfe9+L5M0i6/TcraaF4tZ1mb5rFzExSxOyutyHmdldrv64fgnWdVxSpm4&#10;44Id5ijJ/q5P9xMdJsBPEhprXOZpHlLzx0r59PkZhuI+K+jALayVng81LryVSwWpXHu+EdSfLeF9&#10;OEfP6YfUTFBMQD1kxTez69/QyXZaT35qSgfsGn0t6SN0t5ZQZehTWIlw6KT+htEI66XG5uuWaIZR&#10;/07AhJRJlrl95IUsX7je1qea9amGiAagamwxCscbG3bYVmm+6cBTmEkhr2CqWu77/YkVROIEWCE+&#10;pv26czvqVPZWT0t5+RMAAP//AwBQSwMEFAAGAAgAAAAhAAp5rQDgAAAACgEAAA8AAABkcnMvZG93&#10;bnJldi54bWxMjzFPwzAUhHck/oP1kFhQ6zhNUBXiVAVRZhK6sLmxiSPi5xC7beiv5zHBeLrT3Xfl&#10;ZnYDO5kp9B4liGUCzGDrdY+dhP3bbrEGFqJCrQaPRsK3CbCprq9KVWh/xtqcmtgxKsFQKAk2xrHg&#10;PLTWOBWWfjRI3oefnIokp47rSZ2p3A08TZJ77lSPtGDVaJ6saT+bo5PwvK/fd6u7/NVe8q9mi/bl&#10;8VI7KW9v5u0DsGjm+BeGX3xCh4qYDv6IOrBBwmItCD1KSDP6RIFUrDJgBwl5JgTwquT/L1Q/AAAA&#10;//8DAFBLAQItABQABgAIAAAAIQDkmcPA+wAAAOEBAAATAAAAAAAAAAAAAAAAAAAAAABbQ29udGVu&#10;dF9UeXBlc10ueG1sUEsBAi0AFAAGAAgAAAAhACOyauHXAAAAlAEAAAsAAAAAAAAAAAAAAAAALAEA&#10;AF9yZWxzLy5yZWxzUEsBAi0AFAAGAAgAAAAhANXXuafbAgAA3AUAAA4AAAAAAAAAAAAAAAAALAIA&#10;AGRycy9lMm9Eb2MueG1sUEsBAi0AFAAGAAgAAAAhAAp5rQDgAAAACgEAAA8AAAAAAAAAAAAAAAAA&#10;MwUAAGRycy9kb3ducmV2LnhtbFBLBQYAAAAABAAEAPMAAABABgAAAAA=&#10;" o:allowincell="f" stroked="f">
                <v:imagedata embosscolor="shadow add(51)"/>
                <v:shadow on="t" type="emboss" color="#999" opacity="49150f" color2="shadow add(102)" offset="-1pt,-1pt" offset2="1pt,1pt"/>
                <v:textbox>
                  <w:txbxContent>
                    <w:p w:rsidR="00B34EA8" w:rsidRDefault="00B34EA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jc w:val="both"/>
                        <w:rPr>
                          <w:b/>
                          <w:color w:val="0000FF"/>
                          <w:sz w:val="28"/>
                          <w:u w:val="single"/>
                          <w:lang w:val="en-US"/>
                        </w:rPr>
                      </w:pPr>
                      <w:r>
                        <w:rPr>
                          <w:color w:val="0000FF"/>
                          <w:sz w:val="28"/>
                          <w:u w:val="single"/>
                          <w:lang w:val="en-US"/>
                        </w:rPr>
                        <w:t xml:space="preserve">4 </w:t>
                      </w:r>
                      <w:r>
                        <w:rPr>
                          <w:b/>
                          <w:color w:val="0000FF"/>
                          <w:sz w:val="28"/>
                          <w:u w:val="single"/>
                          <w:lang w:val="en-US"/>
                        </w:rPr>
                        <w:t>Reform labour legislation</w:t>
                      </w:r>
                    </w:p>
                    <w:p w:rsidR="00B34EA8" w:rsidRDefault="00B34EA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jc w:val="both"/>
                        <w:rPr>
                          <w:color w:val="0000FF"/>
                          <w:sz w:val="22"/>
                          <w:lang w:val="en-US"/>
                        </w:rPr>
                      </w:pPr>
                      <w:r>
                        <w:rPr>
                          <w:b/>
                          <w:color w:val="0000FF"/>
                          <w:sz w:val="22"/>
                          <w:lang w:val="en-US"/>
                        </w:rPr>
                        <w:t xml:space="preserve"> </w:t>
                      </w:r>
                      <w:r>
                        <w:rPr>
                          <w:color w:val="0000FF"/>
                          <w:sz w:val="22"/>
                          <w:lang w:val="en-US"/>
                        </w:rPr>
                        <w:t>Over the years, workers have gained rights in law.  For instance, workers are protected against unfair dismissal.  They can strike or take other industrial action.  In some industries there are maximum hours of work per day or per week.  Health and safety regulations protect workers.  These all impose costs upon employers.  Reducing the rights of workers will encourage firms to employ more people.</w:t>
                      </w:r>
                    </w:p>
                    <w:p w:rsidR="00B34EA8" w:rsidRDefault="00B34EA8"/>
                  </w:txbxContent>
                </v:textbox>
                <w10:wrap type="square"/>
              </v:shape>
            </w:pict>
          </mc:Fallback>
        </mc:AlternateContent>
      </w:r>
    </w:p>
    <w:p w14:paraId="2BCFB501" w14:textId="77777777" w:rsidR="00B34EA8" w:rsidRPr="008F4CB6" w:rsidRDefault="006A3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color w:val="000080"/>
          <w:sz w:val="22"/>
          <w:lang w:val="en-US"/>
        </w:rPr>
      </w:pPr>
      <w:r>
        <w:rPr>
          <w:noProof/>
          <w:lang w:val="en-US"/>
        </w:rPr>
        <mc:AlternateContent>
          <mc:Choice Requires="wps">
            <w:drawing>
              <wp:anchor distT="0" distB="0" distL="114300" distR="114300" simplePos="0" relativeHeight="251656192" behindDoc="0" locked="0" layoutInCell="0" allowOverlap="1" wp14:anchorId="122945CE" wp14:editId="5467AD5A">
                <wp:simplePos x="0" y="0"/>
                <wp:positionH relativeFrom="column">
                  <wp:posOffset>68580</wp:posOffset>
                </wp:positionH>
                <wp:positionV relativeFrom="paragraph">
                  <wp:posOffset>271780</wp:posOffset>
                </wp:positionV>
                <wp:extent cx="1805940" cy="3122930"/>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312293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txbx>
                        <w:txbxContent>
                          <w:p w14:paraId="16F4AD20" w14:textId="77777777" w:rsidR="00B34EA8" w:rsidRDefault="00B34EA8">
                            <w:pPr>
                              <w:pStyle w:val="Heading1"/>
                              <w:rPr>
                                <w:u w:val="single"/>
                              </w:rPr>
                            </w:pPr>
                            <w:r>
                              <w:rPr>
                                <w:u w:val="single"/>
                              </w:rPr>
                              <w:t xml:space="preserve">5 Privatisation </w:t>
                            </w:r>
                          </w:p>
                          <w:p w14:paraId="43A255EE" w14:textId="77777777" w:rsidR="00B34EA8" w:rsidRDefault="00B34EA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jc w:val="both"/>
                              <w:rPr>
                                <w:b/>
                                <w:color w:val="0000FF"/>
                                <w:sz w:val="22"/>
                                <w:lang w:val="en-US"/>
                              </w:rPr>
                            </w:pPr>
                          </w:p>
                          <w:p w14:paraId="45C752DE" w14:textId="77777777" w:rsidR="00B34EA8" w:rsidRDefault="00B34EA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jc w:val="both"/>
                              <w:rPr>
                                <w:b/>
                                <w:color w:val="0000FF"/>
                                <w:sz w:val="22"/>
                                <w:lang w:val="en-US"/>
                              </w:rPr>
                            </w:pPr>
                          </w:p>
                          <w:p w14:paraId="0AC2EC76" w14:textId="77777777" w:rsidR="00B34EA8" w:rsidRDefault="00B34EA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jc w:val="both"/>
                              <w:rPr>
                                <w:color w:val="0000FF"/>
                                <w:sz w:val="22"/>
                                <w:lang w:val="en-US"/>
                              </w:rPr>
                            </w:pPr>
                            <w:r>
                              <w:rPr>
                                <w:color w:val="0000FF"/>
                                <w:sz w:val="22"/>
                                <w:lang w:val="en-US"/>
                              </w:rPr>
                              <w:t>There is no incentive for public sector enterprises and bodies to be efficient.  The private sector, on the other hand, is subject to competition.  If firms are inefficient they will be driven out of business.  Privatising the public sector provision of goods and services will automatically increase efficiency in the economy as a whole.</w:t>
                            </w:r>
                          </w:p>
                          <w:p w14:paraId="72F62E3A" w14:textId="77777777" w:rsidR="00B34EA8" w:rsidRDefault="00B34E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margin-left:5.4pt;margin-top:21.4pt;width:142.2pt;height:24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XR84UCAAAQBQAADgAAAGRycy9lMm9Eb2MueG1srFRNb5wwEL1X6n+wfG9g2d1kQWGjNGmqSumH&#10;mlQ9D8aAVWO7tnch/fUdm90NanqqygF5mOH5zZtnX16NvSR7bp3QqqSLs5QSrpiuhWpL+u3x7s2G&#10;EudB1SC14iV94o5ebV+/uhxMwTPdaVlzSxBEuWIwJe28N0WSONbxHtyZNlxhstG2B4+hbZPawoDo&#10;vUyyND1PBm1rYzXjzuHX2ylJtxG/aTjzn5vGcU9kSZGbj28b31V4J9tLKFoLphPsQAP+gUUPQuGm&#10;J6hb8EB2VryA6gWz2unGnzHdJ7ppBOOxB+xmkf7RzUMHhsdeUBxnTjK5/wfLPu2/WCJqnB0lCnoc&#10;0SMfPXmrR3Ie1BmMK7DowWCZH/FzqAydOnOv2Q9HlL7pQLX82lo9dBxqZLcIfyazXyccF0Cq4aOu&#10;cRvYeR2Bxsb2ARDFIIiOU3o6TSZQYWHLTbrOV5himFsusixfxtklUBx/N9b591z3JCxKanH0ER72&#10;984HOlAcSyJ9LUV9J6SMgW2rG2nJHtAmd/GJHWCX8zKpyFDSfJ2tJwXmOTeHSOPzN4heePS7FH1J&#10;N6ciKIJu71Qd3ehByGmNlKUK/Hh0MvYRddohxENXD6SSO/sVcHbny3WK4tQidL7cpHkeArR5djFt&#10;QkC2eD6Zt5RY7b8L30VzBaFfCHBgH76DNB1Mslys8nxzbGlqNoqqj3RiNGMa5x9GPg3fj9U4GS1O&#10;Lpij0vUTOgIJxbHjNYKLTttflAx4JEvqfu7AckrkB4WuyherYAEfg9X6IsPAzjPVPAOKIVRJPSXT&#10;8sZP535nrGg73GnysdLX6MRGRI88szr4F49d7OtwRYRzPY9j1fNFtv0NAAD//wMAUEsDBBQABgAI&#10;AAAAIQBdEEEQ3wAAAAkBAAAPAAAAZHJzL2Rvd25yZXYueG1sTI9NS8NAEIbvgv9hGcGb3TW2RWM2&#10;RQVB0EtrC/U2zY5JdD9CdpNGf73jSU/Dyzs880yxmpwVI/WxDV7D5UyBIF8F0/paw/b18eIaREzo&#10;DdrgScMXRViVpycF5iYc/ZrGTaoFQ3zMUUOTUpdLGauGHMZZ6Mhz9x56h4ljX0vT45HhzspMqaV0&#10;2Hq+0GBHDw1Vn5vBMeXtZT/U989m+saPnRrt03a3D1qfn013tyASTelvGX71WR1KdjqEwZsoLGfF&#10;5knDPOPJfXazyEAcNCyu5kuQZSH/f1D+AAAA//8DAFBLAQItABQABgAIAAAAIQDkmcPA+wAAAOEB&#10;AAATAAAAAAAAAAAAAAAAAAAAAABbQ29udGVudF9UeXBlc10ueG1sUEsBAi0AFAAGAAgAAAAhACOy&#10;auHXAAAAlAEAAAsAAAAAAAAAAAAAAAAALAEAAF9yZWxzLy5yZWxzUEsBAi0AFAAGAAgAAAAhAFGl&#10;0fOFAgAAEAUAAA4AAAAAAAAAAAAAAAAALAIAAGRycy9lMm9Eb2MueG1sUEsBAi0AFAAGAAgAAAAh&#10;AF0QQRDfAAAACQEAAA8AAAAAAAAAAAAAAAAA3QQAAGRycy9kb3ducmV2LnhtbFBLBQYAAAAABAAE&#10;APMAAADpBQAAAAA=&#10;" o:allowincell="f">
                <v:shadow on="t" opacity="49150f"/>
                <v:textbox>
                  <w:txbxContent>
                    <w:p w:rsidR="00B34EA8" w:rsidRDefault="00B34EA8">
                      <w:pPr>
                        <w:pStyle w:val="Heading1"/>
                        <w:rPr>
                          <w:u w:val="single"/>
                        </w:rPr>
                      </w:pPr>
                      <w:r>
                        <w:rPr>
                          <w:u w:val="single"/>
                        </w:rPr>
                        <w:t xml:space="preserve">5 Privatisation </w:t>
                      </w:r>
                    </w:p>
                    <w:p w:rsidR="00B34EA8" w:rsidRDefault="00B34EA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jc w:val="both"/>
                        <w:rPr>
                          <w:b/>
                          <w:color w:val="0000FF"/>
                          <w:sz w:val="22"/>
                          <w:lang w:val="en-US"/>
                        </w:rPr>
                      </w:pPr>
                    </w:p>
                    <w:p w:rsidR="00B34EA8" w:rsidRDefault="00B34EA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jc w:val="both"/>
                        <w:rPr>
                          <w:b/>
                          <w:color w:val="0000FF"/>
                          <w:sz w:val="22"/>
                          <w:lang w:val="en-US"/>
                        </w:rPr>
                      </w:pPr>
                    </w:p>
                    <w:p w:rsidR="00B34EA8" w:rsidRDefault="00B34EA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jc w:val="both"/>
                        <w:rPr>
                          <w:color w:val="0000FF"/>
                          <w:sz w:val="22"/>
                          <w:lang w:val="en-US"/>
                        </w:rPr>
                      </w:pPr>
                      <w:r>
                        <w:rPr>
                          <w:color w:val="0000FF"/>
                          <w:sz w:val="22"/>
                          <w:lang w:val="en-US"/>
                        </w:rPr>
                        <w:t>There is no incentive for public sector enterprises and bodies to be efficient.  The private sector, on the other hand, is subject to competition.  If firms are inefficient they will be driven out of business.  Privatising the public sector provision of goods and services will automatically increase efficiency in the economy as a whole.</w:t>
                      </w:r>
                    </w:p>
                    <w:p w:rsidR="00B34EA8" w:rsidRDefault="00B34EA8"/>
                  </w:txbxContent>
                </v:textbox>
                <w10:wrap type="square"/>
              </v:shape>
            </w:pict>
          </mc:Fallback>
        </mc:AlternateContent>
      </w:r>
    </w:p>
    <w:p w14:paraId="5A5FBE34" w14:textId="77777777" w:rsidR="00B34EA8" w:rsidRDefault="00B34EA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jc w:val="both"/>
        <w:rPr>
          <w:color w:val="0000FF"/>
          <w:sz w:val="22"/>
          <w:lang w:val="en-US"/>
        </w:rPr>
      </w:pPr>
    </w:p>
    <w:sectPr w:rsidR="00B34EA8">
      <w:footerReference w:type="even" r:id="rId11"/>
      <w:footerReference w:type="default" r:id="rId12"/>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3EB88" w14:textId="77777777" w:rsidR="0027327B" w:rsidRDefault="0027327B" w:rsidP="0091096F">
      <w:r>
        <w:separator/>
      </w:r>
    </w:p>
  </w:endnote>
  <w:endnote w:type="continuationSeparator" w:id="0">
    <w:p w14:paraId="040AC6AB" w14:textId="77777777" w:rsidR="0027327B" w:rsidRDefault="0027327B" w:rsidP="0091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D9A73" w14:textId="77777777" w:rsidR="0091096F" w:rsidRDefault="0091096F" w:rsidP="000D4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8ACD7A" w14:textId="77777777" w:rsidR="0091096F" w:rsidRDefault="0091096F" w:rsidP="0091096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E49C4" w14:textId="77777777" w:rsidR="0091096F" w:rsidRDefault="0091096F" w:rsidP="000D4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08FA">
      <w:rPr>
        <w:rStyle w:val="PageNumber"/>
        <w:noProof/>
      </w:rPr>
      <w:t>2</w:t>
    </w:r>
    <w:r>
      <w:rPr>
        <w:rStyle w:val="PageNumber"/>
      </w:rPr>
      <w:fldChar w:fldCharType="end"/>
    </w:r>
  </w:p>
  <w:p w14:paraId="4D30D0C6" w14:textId="77777777" w:rsidR="0091096F" w:rsidRDefault="0091096F" w:rsidP="0091096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23468" w14:textId="77777777" w:rsidR="0027327B" w:rsidRDefault="0027327B" w:rsidP="0091096F">
      <w:r>
        <w:separator/>
      </w:r>
    </w:p>
  </w:footnote>
  <w:footnote w:type="continuationSeparator" w:id="0">
    <w:p w14:paraId="08ABE756" w14:textId="77777777" w:rsidR="0027327B" w:rsidRDefault="0027327B" w:rsidP="009109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6D7"/>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F23"/>
    <w:rsid w:val="000D4277"/>
    <w:rsid w:val="0027327B"/>
    <w:rsid w:val="00320BF7"/>
    <w:rsid w:val="003408FA"/>
    <w:rsid w:val="003B56B5"/>
    <w:rsid w:val="003F1F23"/>
    <w:rsid w:val="006A3C90"/>
    <w:rsid w:val="008F4CB6"/>
    <w:rsid w:val="0091096F"/>
    <w:rsid w:val="00A76A9F"/>
    <w:rsid w:val="00AC0EAD"/>
    <w:rsid w:val="00AD6329"/>
    <w:rsid w:val="00B34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48C5F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keepN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jc w:val="both"/>
      <w:outlineLvl w:val="0"/>
    </w:pPr>
    <w:rPr>
      <w:b/>
      <w:color w:val="0000FF"/>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1096F"/>
    <w:rPr>
      <w:color w:val="0000FF"/>
      <w:u w:val="single"/>
    </w:rPr>
  </w:style>
  <w:style w:type="paragraph" w:customStyle="1" w:styleId="cnnfirst">
    <w:name w:val="cnn_first"/>
    <w:basedOn w:val="Normal"/>
    <w:rsid w:val="0091096F"/>
    <w:pPr>
      <w:spacing w:before="100" w:beforeAutospacing="1" w:after="100" w:afterAutospacing="1"/>
    </w:pPr>
    <w:rPr>
      <w:rFonts w:ascii="Times" w:hAnsi="Times"/>
      <w:lang w:val="en-US"/>
    </w:rPr>
  </w:style>
  <w:style w:type="character" w:customStyle="1" w:styleId="apple-converted-space">
    <w:name w:val="apple-converted-space"/>
    <w:rsid w:val="0091096F"/>
  </w:style>
  <w:style w:type="paragraph" w:styleId="NormalWeb">
    <w:name w:val="Normal (Web)"/>
    <w:basedOn w:val="Normal"/>
    <w:uiPriority w:val="99"/>
    <w:unhideWhenUsed/>
    <w:rsid w:val="0091096F"/>
    <w:pPr>
      <w:spacing w:before="100" w:beforeAutospacing="1" w:after="100" w:afterAutospacing="1"/>
    </w:pPr>
    <w:rPr>
      <w:rFonts w:ascii="Times" w:hAnsi="Times"/>
      <w:lang w:val="en-US"/>
    </w:rPr>
  </w:style>
  <w:style w:type="character" w:styleId="FollowedHyperlink">
    <w:name w:val="FollowedHyperlink"/>
    <w:uiPriority w:val="99"/>
    <w:semiHidden/>
    <w:unhideWhenUsed/>
    <w:rsid w:val="0091096F"/>
    <w:rPr>
      <w:color w:val="800080"/>
      <w:u w:val="single"/>
    </w:rPr>
  </w:style>
  <w:style w:type="paragraph" w:styleId="Footer">
    <w:name w:val="footer"/>
    <w:basedOn w:val="Normal"/>
    <w:link w:val="FooterChar"/>
    <w:uiPriority w:val="99"/>
    <w:unhideWhenUsed/>
    <w:rsid w:val="0091096F"/>
    <w:pPr>
      <w:tabs>
        <w:tab w:val="center" w:pos="4320"/>
        <w:tab w:val="right" w:pos="8640"/>
      </w:tabs>
    </w:pPr>
  </w:style>
  <w:style w:type="character" w:customStyle="1" w:styleId="FooterChar">
    <w:name w:val="Footer Char"/>
    <w:link w:val="Footer"/>
    <w:uiPriority w:val="99"/>
    <w:rsid w:val="0091096F"/>
    <w:rPr>
      <w:lang w:val="en-GB"/>
    </w:rPr>
  </w:style>
  <w:style w:type="character" w:styleId="PageNumber">
    <w:name w:val="page number"/>
    <w:uiPriority w:val="99"/>
    <w:semiHidden/>
    <w:unhideWhenUsed/>
    <w:rsid w:val="009109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keepN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jc w:val="both"/>
      <w:outlineLvl w:val="0"/>
    </w:pPr>
    <w:rPr>
      <w:b/>
      <w:color w:val="0000FF"/>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1096F"/>
    <w:rPr>
      <w:color w:val="0000FF"/>
      <w:u w:val="single"/>
    </w:rPr>
  </w:style>
  <w:style w:type="paragraph" w:customStyle="1" w:styleId="cnnfirst">
    <w:name w:val="cnn_first"/>
    <w:basedOn w:val="Normal"/>
    <w:rsid w:val="0091096F"/>
    <w:pPr>
      <w:spacing w:before="100" w:beforeAutospacing="1" w:after="100" w:afterAutospacing="1"/>
    </w:pPr>
    <w:rPr>
      <w:rFonts w:ascii="Times" w:hAnsi="Times"/>
      <w:lang w:val="en-US"/>
    </w:rPr>
  </w:style>
  <w:style w:type="character" w:customStyle="1" w:styleId="apple-converted-space">
    <w:name w:val="apple-converted-space"/>
    <w:rsid w:val="0091096F"/>
  </w:style>
  <w:style w:type="paragraph" w:styleId="NormalWeb">
    <w:name w:val="Normal (Web)"/>
    <w:basedOn w:val="Normal"/>
    <w:uiPriority w:val="99"/>
    <w:unhideWhenUsed/>
    <w:rsid w:val="0091096F"/>
    <w:pPr>
      <w:spacing w:before="100" w:beforeAutospacing="1" w:after="100" w:afterAutospacing="1"/>
    </w:pPr>
    <w:rPr>
      <w:rFonts w:ascii="Times" w:hAnsi="Times"/>
      <w:lang w:val="en-US"/>
    </w:rPr>
  </w:style>
  <w:style w:type="character" w:styleId="FollowedHyperlink">
    <w:name w:val="FollowedHyperlink"/>
    <w:uiPriority w:val="99"/>
    <w:semiHidden/>
    <w:unhideWhenUsed/>
    <w:rsid w:val="0091096F"/>
    <w:rPr>
      <w:color w:val="800080"/>
      <w:u w:val="single"/>
    </w:rPr>
  </w:style>
  <w:style w:type="paragraph" w:styleId="Footer">
    <w:name w:val="footer"/>
    <w:basedOn w:val="Normal"/>
    <w:link w:val="FooterChar"/>
    <w:uiPriority w:val="99"/>
    <w:unhideWhenUsed/>
    <w:rsid w:val="0091096F"/>
    <w:pPr>
      <w:tabs>
        <w:tab w:val="center" w:pos="4320"/>
        <w:tab w:val="right" w:pos="8640"/>
      </w:tabs>
    </w:pPr>
  </w:style>
  <w:style w:type="character" w:customStyle="1" w:styleId="FooterChar">
    <w:name w:val="Footer Char"/>
    <w:link w:val="Footer"/>
    <w:uiPriority w:val="99"/>
    <w:rsid w:val="0091096F"/>
    <w:rPr>
      <w:lang w:val="en-GB"/>
    </w:rPr>
  </w:style>
  <w:style w:type="character" w:styleId="PageNumber">
    <w:name w:val="page number"/>
    <w:uiPriority w:val="99"/>
    <w:semiHidden/>
    <w:unhideWhenUsed/>
    <w:rsid w:val="00910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256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lobalpublicsquare.blogs.cnn.com/2013/04/05/why-africa-still-needs-aid/" TargetMode="External"/><Relationship Id="rId9" Type="http://schemas.openxmlformats.org/officeDocument/2006/relationships/hyperlink" Target="http://www.hm-treasury.gov.uk/budget2013_statement.htm" TargetMode="External"/><Relationship Id="rId10" Type="http://schemas.openxmlformats.org/officeDocument/2006/relationships/hyperlink" Target="http://siteresources.worldbank.org/AFRICAEXT/Resources/258643-1271798012256/Mali_Mangoes_Succ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450</Words>
  <Characters>2565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overnment macro-economic policy</vt:lpstr>
    </vt:vector>
  </TitlesOfParts>
  <Company> </Company>
  <LinksUpToDate>false</LinksUpToDate>
  <CharactersWithSpaces>3009</CharactersWithSpaces>
  <SharedDoc>false</SharedDoc>
  <HLinks>
    <vt:vector size="18" baseType="variant">
      <vt:variant>
        <vt:i4>1572864</vt:i4>
      </vt:variant>
      <vt:variant>
        <vt:i4>6</vt:i4>
      </vt:variant>
      <vt:variant>
        <vt:i4>0</vt:i4>
      </vt:variant>
      <vt:variant>
        <vt:i4>5</vt:i4>
      </vt:variant>
      <vt:variant>
        <vt:lpwstr>http://siteresources.worldbank.org/AFRICAEXT/Resources/258643-1271798012256/Mali_Mangoes_Success.pdf</vt:lpwstr>
      </vt:variant>
      <vt:variant>
        <vt:lpwstr/>
      </vt:variant>
      <vt:variant>
        <vt:i4>3932239</vt:i4>
      </vt:variant>
      <vt:variant>
        <vt:i4>3</vt:i4>
      </vt:variant>
      <vt:variant>
        <vt:i4>0</vt:i4>
      </vt:variant>
      <vt:variant>
        <vt:i4>5</vt:i4>
      </vt:variant>
      <vt:variant>
        <vt:lpwstr>http://www.hm-treasury.gov.uk/budget2013_statement.htm</vt:lpwstr>
      </vt:variant>
      <vt:variant>
        <vt:lpwstr/>
      </vt:variant>
      <vt:variant>
        <vt:i4>6488126</vt:i4>
      </vt:variant>
      <vt:variant>
        <vt:i4>0</vt:i4>
      </vt:variant>
      <vt:variant>
        <vt:i4>0</vt:i4>
      </vt:variant>
      <vt:variant>
        <vt:i4>5</vt:i4>
      </vt:variant>
      <vt:variant>
        <vt:lpwstr>http://globalpublicsquare.blogs.cnn.com/2013/04/05/why-africa-still-needs-aid/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overnment macro-economic policy</dc:title>
  <dc:subject/>
  <dc:creator>tkb</dc:creator>
  <cp:keywords/>
  <cp:lastModifiedBy>ted buckley</cp:lastModifiedBy>
  <cp:revision>3</cp:revision>
  <dcterms:created xsi:type="dcterms:W3CDTF">2014-10-30T12:30:00Z</dcterms:created>
  <dcterms:modified xsi:type="dcterms:W3CDTF">2014-10-30T12:39:00Z</dcterms:modified>
</cp:coreProperties>
</file>